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8525181"/>
    <w:p w14:paraId="5895E933" w14:textId="4D0D9E24" w:rsidR="00C357EF" w:rsidRDefault="00B5666D" w:rsidP="005A3BFC">
      <w:pPr>
        <w:pStyle w:val="Heading1"/>
        <w:rPr>
          <w:b/>
          <w:bCs/>
        </w:rPr>
      </w:pPr>
      <w:r>
        <w:rPr>
          <w:noProof/>
        </w:rPr>
        <mc:AlternateContent>
          <mc:Choice Requires="wps">
            <w:drawing>
              <wp:inline distT="0" distB="0" distL="0" distR="0" wp14:anchorId="014E56D0" wp14:editId="469ED08D">
                <wp:extent cx="5943600" cy="1038225"/>
                <wp:effectExtent l="0" t="0" r="19050" b="28575"/>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38225"/>
                        </a:xfrm>
                        <a:prstGeom prst="rect">
                          <a:avLst/>
                        </a:prstGeom>
                        <a:solidFill>
                          <a:srgbClr val="C0D7EC"/>
                        </a:solidFill>
                        <a:ln w="6350">
                          <a:solidFill>
                            <a:schemeClr val="tx1">
                              <a:lumMod val="100000"/>
                              <a:lumOff val="0"/>
                            </a:schemeClr>
                          </a:solidFill>
                          <a:miter lim="800000"/>
                          <a:headEnd/>
                          <a:tailEnd/>
                        </a:ln>
                      </wps:spPr>
                      <wps:txbx>
                        <w:txbxContent>
                          <w:p w14:paraId="0A202F95" w14:textId="4AF001B7" w:rsidR="00C357EF" w:rsidRDefault="00C357EF" w:rsidP="00C357EF">
                            <w:pPr>
                              <w:rPr>
                                <w:rStyle w:val="cf01"/>
                                <w:rFonts w:asciiTheme="minorHAnsi" w:hAnsiTheme="minorHAnsi" w:cstheme="minorHAnsi"/>
                                <w:b/>
                                <w:bCs/>
                                <w:i/>
                                <w:iCs/>
                                <w:sz w:val="22"/>
                                <w:szCs w:val="22"/>
                                <w:u w:val="single"/>
                              </w:rPr>
                            </w:pPr>
                            <w:r w:rsidRPr="00901B89">
                              <w:rPr>
                                <w:rStyle w:val="cf01"/>
                                <w:rFonts w:asciiTheme="minorHAnsi" w:hAnsiTheme="minorHAnsi" w:cstheme="minorHAnsi"/>
                                <w:b/>
                                <w:bCs/>
                                <w:i/>
                                <w:iCs/>
                                <w:sz w:val="22"/>
                                <w:szCs w:val="22"/>
                                <w:u w:val="single"/>
                              </w:rPr>
                              <w:t xml:space="preserve">All information requested </w:t>
                            </w:r>
                            <w:r>
                              <w:rPr>
                                <w:rStyle w:val="cf01"/>
                                <w:rFonts w:asciiTheme="minorHAnsi" w:hAnsiTheme="minorHAnsi" w:cstheme="minorHAnsi"/>
                                <w:b/>
                                <w:bCs/>
                                <w:i/>
                                <w:iCs/>
                                <w:sz w:val="22"/>
                                <w:szCs w:val="22"/>
                                <w:u w:val="single"/>
                              </w:rPr>
                              <w:t xml:space="preserve">in the instructions of this Scope of Work (SOW) Template </w:t>
                            </w:r>
                            <w:r w:rsidRPr="00901B89">
                              <w:rPr>
                                <w:rStyle w:val="cf01"/>
                                <w:rFonts w:asciiTheme="minorHAnsi" w:hAnsiTheme="minorHAnsi" w:cstheme="minorHAnsi"/>
                                <w:b/>
                                <w:bCs/>
                                <w:i/>
                                <w:iCs/>
                                <w:sz w:val="22"/>
                                <w:szCs w:val="22"/>
                                <w:u w:val="single"/>
                              </w:rPr>
                              <w:t>must be included</w:t>
                            </w:r>
                            <w:r w:rsidR="004033DB">
                              <w:rPr>
                                <w:rStyle w:val="cf01"/>
                                <w:rFonts w:asciiTheme="minorHAnsi" w:hAnsiTheme="minorHAnsi" w:cstheme="minorHAnsi"/>
                                <w:b/>
                                <w:bCs/>
                                <w:i/>
                                <w:iCs/>
                                <w:sz w:val="22"/>
                                <w:szCs w:val="22"/>
                                <w:u w:val="single"/>
                              </w:rPr>
                              <w:t xml:space="preserve"> in</w:t>
                            </w:r>
                            <w:r w:rsidRPr="00901B89">
                              <w:rPr>
                                <w:rStyle w:val="cf01"/>
                                <w:rFonts w:asciiTheme="minorHAnsi" w:hAnsiTheme="minorHAnsi" w:cstheme="minorHAnsi"/>
                                <w:b/>
                                <w:bCs/>
                                <w:i/>
                                <w:iCs/>
                                <w:sz w:val="22"/>
                                <w:szCs w:val="22"/>
                                <w:u w:val="single"/>
                              </w:rPr>
                              <w:t xml:space="preserve"> </w:t>
                            </w:r>
                            <w:r>
                              <w:rPr>
                                <w:rStyle w:val="cf01"/>
                                <w:rFonts w:asciiTheme="minorHAnsi" w:hAnsiTheme="minorHAnsi" w:cstheme="minorHAnsi"/>
                                <w:b/>
                                <w:bCs/>
                                <w:i/>
                                <w:iCs/>
                                <w:sz w:val="22"/>
                                <w:szCs w:val="22"/>
                                <w:u w:val="single"/>
                              </w:rPr>
                              <w:t>this</w:t>
                            </w:r>
                            <w:r w:rsidRPr="00901B89">
                              <w:rPr>
                                <w:rStyle w:val="cf01"/>
                                <w:rFonts w:asciiTheme="minorHAnsi" w:hAnsiTheme="minorHAnsi" w:cstheme="minorHAnsi"/>
                                <w:b/>
                                <w:bCs/>
                                <w:i/>
                                <w:iCs/>
                                <w:sz w:val="22"/>
                                <w:szCs w:val="22"/>
                                <w:u w:val="single"/>
                              </w:rPr>
                              <w:t xml:space="preserve"> scope of work.</w:t>
                            </w:r>
                          </w:p>
                          <w:p w14:paraId="4C806D7D" w14:textId="66EBCC65" w:rsidR="00C357EF" w:rsidRPr="002E1CE7" w:rsidRDefault="00104AB9" w:rsidP="00C357EF">
                            <w:pPr>
                              <w:rPr>
                                <w:rStyle w:val="cf01"/>
                                <w:rFonts w:asciiTheme="minorHAnsi" w:hAnsiTheme="minorHAnsi" w:cstheme="minorHAnsi"/>
                                <w:i/>
                                <w:iCs/>
                                <w:sz w:val="28"/>
                                <w:szCs w:val="28"/>
                              </w:rPr>
                            </w:pPr>
                            <w:r>
                              <w:rPr>
                                <w:rStyle w:val="cf01"/>
                                <w:rFonts w:asciiTheme="minorHAnsi" w:hAnsiTheme="minorHAnsi" w:cstheme="minorHAnsi"/>
                                <w:i/>
                                <w:iCs/>
                                <w:sz w:val="22"/>
                                <w:szCs w:val="22"/>
                              </w:rPr>
                              <w:t xml:space="preserve">Update </w:t>
                            </w:r>
                            <w:r w:rsidR="00C357EF">
                              <w:rPr>
                                <w:rStyle w:val="cf01"/>
                                <w:rFonts w:asciiTheme="minorHAnsi" w:hAnsiTheme="minorHAnsi" w:cstheme="minorHAnsi"/>
                                <w:i/>
                                <w:iCs/>
                                <w:sz w:val="22"/>
                                <w:szCs w:val="22"/>
                              </w:rPr>
                              <w:t>the document header above.</w:t>
                            </w:r>
                          </w:p>
                          <w:p w14:paraId="75F521A9" w14:textId="77777777" w:rsidR="00C357EF" w:rsidRPr="002E1CE7" w:rsidRDefault="00C357EF" w:rsidP="00C357EF">
                            <w:pPr>
                              <w:rPr>
                                <w:b/>
                                <w:bCs/>
                                <w:i/>
                                <w:iCs/>
                                <w:color w:val="FF0000"/>
                                <w:u w:val="single"/>
                              </w:rPr>
                            </w:pPr>
                            <w:r w:rsidRPr="002E1CE7">
                              <w:rPr>
                                <w:b/>
                                <w:bCs/>
                                <w:i/>
                                <w:iCs/>
                                <w:color w:val="FF0000"/>
                                <w:u w:val="single"/>
                              </w:rPr>
                              <w:t>Please delete this instruction box before submitting the SOW</w:t>
                            </w:r>
                          </w:p>
                          <w:p w14:paraId="581934A6" w14:textId="77777777" w:rsidR="00C357EF" w:rsidRPr="002E1CE7" w:rsidRDefault="00C357EF" w:rsidP="00C357EF">
                            <w:pPr>
                              <w:rPr>
                                <w:rFonts w:cstheme="minorHAnsi"/>
                                <w:i/>
                                <w:iCs/>
                                <w:sz w:val="32"/>
                                <w:szCs w:val="32"/>
                              </w:rPr>
                            </w:pPr>
                          </w:p>
                        </w:txbxContent>
                      </wps:txbx>
                      <wps:bodyPr rot="0" vert="horz" wrap="square" lIns="91440" tIns="45720" rIns="91440" bIns="45720" anchor="t" anchorCtr="0" upright="1">
                        <a:noAutofit/>
                      </wps:bodyPr>
                    </wps:wsp>
                  </a:graphicData>
                </a:graphic>
              </wp:inline>
            </w:drawing>
          </mc:Choice>
          <mc:Fallback>
            <w:pict>
              <v:shapetype w14:anchorId="014E56D0" id="_x0000_t202" coordsize="21600,21600" o:spt="202" path="m,l,21600r21600,l21600,xe">
                <v:stroke joinstyle="miter"/>
                <v:path gradientshapeok="t" o:connecttype="rect"/>
              </v:shapetype>
              <v:shape id="Text Box 1" o:spid="_x0000_s1026" type="#_x0000_t202" style="width:468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" fillcolor="#c0d7ec" strokecolor="black [3213]" strokeweight=".5pt">
                <v:textbox>
                  <w:txbxContent>
                    <w:p w14:paraId="0A202F95" w14:textId="4AF001B7" w:rsidR="00C357EF" w:rsidRDefault="00C357EF" w:rsidP="00C357EF">
                      <w:pPr>
                        <w:rPr>
                          <w:rStyle w:val="cf01"/>
                          <w:rFonts w:asciiTheme="minorHAnsi" w:hAnsiTheme="minorHAnsi" w:cstheme="minorHAnsi"/>
                          <w:b/>
                          <w:bCs/>
                          <w:i/>
                          <w:iCs/>
                          <w:sz w:val="22"/>
                          <w:szCs w:val="22"/>
                          <w:u w:val="single"/>
                        </w:rPr>
                      </w:pPr>
                      <w:r w:rsidRPr="00901B89">
                        <w:rPr>
                          <w:rStyle w:val="cf01"/>
                          <w:rFonts w:asciiTheme="minorHAnsi" w:hAnsiTheme="minorHAnsi" w:cstheme="minorHAnsi"/>
                          <w:b/>
                          <w:bCs/>
                          <w:i/>
                          <w:iCs/>
                          <w:sz w:val="22"/>
                          <w:szCs w:val="22"/>
                          <w:u w:val="single"/>
                        </w:rPr>
                        <w:t xml:space="preserve">All information requested </w:t>
                      </w:r>
                      <w:r>
                        <w:rPr>
                          <w:rStyle w:val="cf01"/>
                          <w:rFonts w:asciiTheme="minorHAnsi" w:hAnsiTheme="minorHAnsi" w:cstheme="minorHAnsi"/>
                          <w:b/>
                          <w:bCs/>
                          <w:i/>
                          <w:iCs/>
                          <w:sz w:val="22"/>
                          <w:szCs w:val="22"/>
                          <w:u w:val="single"/>
                        </w:rPr>
                        <w:t xml:space="preserve">in the instructions of this Scope of Work (SOW) Template </w:t>
                      </w:r>
                      <w:r w:rsidRPr="00901B89">
                        <w:rPr>
                          <w:rStyle w:val="cf01"/>
                          <w:rFonts w:asciiTheme="minorHAnsi" w:hAnsiTheme="minorHAnsi" w:cstheme="minorHAnsi"/>
                          <w:b/>
                          <w:bCs/>
                          <w:i/>
                          <w:iCs/>
                          <w:sz w:val="22"/>
                          <w:szCs w:val="22"/>
                          <w:u w:val="single"/>
                        </w:rPr>
                        <w:t>must be included</w:t>
                      </w:r>
                      <w:r w:rsidR="004033DB">
                        <w:rPr>
                          <w:rStyle w:val="cf01"/>
                          <w:rFonts w:asciiTheme="minorHAnsi" w:hAnsiTheme="minorHAnsi" w:cstheme="minorHAnsi"/>
                          <w:b/>
                          <w:bCs/>
                          <w:i/>
                          <w:iCs/>
                          <w:sz w:val="22"/>
                          <w:szCs w:val="22"/>
                          <w:u w:val="single"/>
                        </w:rPr>
                        <w:t xml:space="preserve"> in</w:t>
                      </w:r>
                      <w:r w:rsidRPr="00901B89">
                        <w:rPr>
                          <w:rStyle w:val="cf01"/>
                          <w:rFonts w:asciiTheme="minorHAnsi" w:hAnsiTheme="minorHAnsi" w:cstheme="minorHAnsi"/>
                          <w:b/>
                          <w:bCs/>
                          <w:i/>
                          <w:iCs/>
                          <w:sz w:val="22"/>
                          <w:szCs w:val="22"/>
                          <w:u w:val="single"/>
                        </w:rPr>
                        <w:t xml:space="preserve"> </w:t>
                      </w:r>
                      <w:r>
                        <w:rPr>
                          <w:rStyle w:val="cf01"/>
                          <w:rFonts w:asciiTheme="minorHAnsi" w:hAnsiTheme="minorHAnsi" w:cstheme="minorHAnsi"/>
                          <w:b/>
                          <w:bCs/>
                          <w:i/>
                          <w:iCs/>
                          <w:sz w:val="22"/>
                          <w:szCs w:val="22"/>
                          <w:u w:val="single"/>
                        </w:rPr>
                        <w:t>this</w:t>
                      </w:r>
                      <w:r w:rsidRPr="00901B89">
                        <w:rPr>
                          <w:rStyle w:val="cf01"/>
                          <w:rFonts w:asciiTheme="minorHAnsi" w:hAnsiTheme="minorHAnsi" w:cstheme="minorHAnsi"/>
                          <w:b/>
                          <w:bCs/>
                          <w:i/>
                          <w:iCs/>
                          <w:sz w:val="22"/>
                          <w:szCs w:val="22"/>
                          <w:u w:val="single"/>
                        </w:rPr>
                        <w:t xml:space="preserve"> scope of work.</w:t>
                      </w:r>
                    </w:p>
                    <w:p w14:paraId="4C806D7D" w14:textId="66EBCC65" w:rsidR="00C357EF" w:rsidRPr="002E1CE7" w:rsidRDefault="00104AB9" w:rsidP="00C357EF">
                      <w:pPr>
                        <w:rPr>
                          <w:rStyle w:val="cf01"/>
                          <w:rFonts w:asciiTheme="minorHAnsi" w:hAnsiTheme="minorHAnsi" w:cstheme="minorHAnsi"/>
                          <w:i/>
                          <w:iCs/>
                          <w:sz w:val="28"/>
                          <w:szCs w:val="28"/>
                        </w:rPr>
                      </w:pPr>
                      <w:r>
                        <w:rPr>
                          <w:rStyle w:val="cf01"/>
                          <w:rFonts w:asciiTheme="minorHAnsi" w:hAnsiTheme="minorHAnsi" w:cstheme="minorHAnsi"/>
                          <w:i/>
                          <w:iCs/>
                          <w:sz w:val="22"/>
                          <w:szCs w:val="22"/>
                        </w:rPr>
                        <w:t xml:space="preserve">Update </w:t>
                      </w:r>
                      <w:r w:rsidR="00C357EF">
                        <w:rPr>
                          <w:rStyle w:val="cf01"/>
                          <w:rFonts w:asciiTheme="minorHAnsi" w:hAnsiTheme="minorHAnsi" w:cstheme="minorHAnsi"/>
                          <w:i/>
                          <w:iCs/>
                          <w:sz w:val="22"/>
                          <w:szCs w:val="22"/>
                        </w:rPr>
                        <w:t>the document header above.</w:t>
                      </w:r>
                    </w:p>
                    <w:p w14:paraId="75F521A9" w14:textId="77777777" w:rsidR="00C357EF" w:rsidRPr="002E1CE7" w:rsidRDefault="00C357EF" w:rsidP="00C357EF">
                      <w:pPr>
                        <w:rPr>
                          <w:b/>
                          <w:bCs/>
                          <w:i/>
                          <w:iCs/>
                          <w:color w:val="FF0000"/>
                          <w:u w:val="single"/>
                        </w:rPr>
                      </w:pPr>
                      <w:r w:rsidRPr="002E1CE7">
                        <w:rPr>
                          <w:b/>
                          <w:bCs/>
                          <w:i/>
                          <w:iCs/>
                          <w:color w:val="FF0000"/>
                          <w:u w:val="single"/>
                        </w:rPr>
                        <w:t>Please delete this instruction box before submitting the SOW</w:t>
                      </w:r>
                    </w:p>
                    <w:p w14:paraId="581934A6" w14:textId="77777777" w:rsidR="00C357EF" w:rsidRPr="002E1CE7" w:rsidRDefault="00C357EF" w:rsidP="00C357EF">
                      <w:pPr>
                        <w:rPr>
                          <w:rFonts w:cstheme="minorHAnsi"/>
                          <w:i/>
                          <w:iCs/>
                          <w:sz w:val="32"/>
                          <w:szCs w:val="32"/>
                        </w:rPr>
                      </w:pPr>
                    </w:p>
                  </w:txbxContent>
                </v:textbox>
                <w10:anchorlock/>
              </v:shape>
            </w:pict>
          </mc:Fallback>
        </mc:AlternateContent>
      </w:r>
    </w:p>
    <w:p w14:paraId="654E42BF" w14:textId="66DA1CF6" w:rsidR="004C08A0" w:rsidRPr="00BD2791" w:rsidRDefault="00203247" w:rsidP="005A3BFC">
      <w:pPr>
        <w:pStyle w:val="Heading1"/>
        <w:rPr>
          <w:b/>
          <w:bCs/>
        </w:rPr>
      </w:pPr>
      <w:r w:rsidRPr="00BD2791">
        <w:rPr>
          <w:b/>
          <w:bCs/>
        </w:rPr>
        <w:t>Introduction:</w:t>
      </w:r>
      <w:bookmarkEnd w:id="0"/>
    </w:p>
    <w:p w14:paraId="680E7AE3" w14:textId="49CB26FD" w:rsidR="00CD4A82" w:rsidRDefault="00B5666D" w:rsidP="003221D2">
      <w:r>
        <w:rPr>
          <w:noProof/>
        </w:rPr>
        <mc:AlternateContent>
          <mc:Choice Requires="wps">
            <w:drawing>
              <wp:inline distT="0" distB="0" distL="0" distR="0" wp14:anchorId="03CAA753" wp14:editId="68860BF6">
                <wp:extent cx="5943600" cy="3759200"/>
                <wp:effectExtent l="0" t="0" r="19050" b="1270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59200"/>
                        </a:xfrm>
                        <a:prstGeom prst="rect">
                          <a:avLst/>
                        </a:prstGeom>
                        <a:solidFill>
                          <a:srgbClr val="C0D7EC"/>
                        </a:solidFill>
                        <a:ln w="6350">
                          <a:solidFill>
                            <a:schemeClr val="tx1">
                              <a:lumMod val="100000"/>
                              <a:lumOff val="0"/>
                            </a:schemeClr>
                          </a:solidFill>
                          <a:miter lim="800000"/>
                          <a:headEnd/>
                          <a:tailEnd/>
                        </a:ln>
                      </wps:spPr>
                      <wps:txbx>
                        <w:txbxContent>
                          <w:p w14:paraId="0BEDADC3" w14:textId="515D2E75" w:rsidR="00B61C20" w:rsidRPr="00370A27" w:rsidRDefault="00B61C20" w:rsidP="00451033">
                            <w:pPr>
                              <w:rPr>
                                <w:rStyle w:val="cf01"/>
                                <w:rFonts w:asciiTheme="minorHAnsi" w:hAnsiTheme="minorHAnsi" w:cstheme="minorHAnsi"/>
                                <w:b/>
                                <w:bCs/>
                                <w:i/>
                                <w:iCs/>
                                <w:sz w:val="22"/>
                                <w:szCs w:val="22"/>
                                <w:u w:val="single"/>
                              </w:rPr>
                            </w:pPr>
                            <w:r w:rsidRPr="00370A27">
                              <w:rPr>
                                <w:rStyle w:val="cf01"/>
                                <w:rFonts w:asciiTheme="minorHAnsi" w:hAnsiTheme="minorHAnsi" w:cstheme="minorHAnsi"/>
                                <w:b/>
                                <w:bCs/>
                                <w:i/>
                                <w:iCs/>
                                <w:sz w:val="22"/>
                                <w:szCs w:val="22"/>
                                <w:u w:val="single"/>
                              </w:rPr>
                              <w:t>Introduction Instructions:</w:t>
                            </w:r>
                          </w:p>
                          <w:p w14:paraId="2CB23F13" w14:textId="62931A51" w:rsidR="00214924" w:rsidRPr="00214924" w:rsidRDefault="00214924" w:rsidP="00214924">
                            <w:pPr>
                              <w:rPr>
                                <w:i/>
                                <w:iCs/>
                              </w:rPr>
                            </w:pPr>
                            <w:r w:rsidRPr="00214924">
                              <w:rPr>
                                <w:i/>
                                <w:iCs/>
                              </w:rPr>
                              <w:t>For this section, include the language and format below these instructions and any addition</w:t>
                            </w:r>
                            <w:r w:rsidR="00FD0D5B">
                              <w:rPr>
                                <w:i/>
                                <w:iCs/>
                              </w:rPr>
                              <w:t>al</w:t>
                            </w:r>
                            <w:r w:rsidRPr="00214924">
                              <w:rPr>
                                <w:i/>
                                <w:iCs/>
                              </w:rPr>
                              <w:t xml:space="preserve"> details you would like to add:</w:t>
                            </w:r>
                          </w:p>
                          <w:p w14:paraId="315C3A25" w14:textId="77777777" w:rsidR="00451033" w:rsidRPr="00B96015" w:rsidRDefault="00451033" w:rsidP="00451033">
                            <w:pPr>
                              <w:pStyle w:val="ListParagraph"/>
                              <w:numPr>
                                <w:ilvl w:val="0"/>
                                <w:numId w:val="9"/>
                              </w:numPr>
                              <w:rPr>
                                <w:i/>
                                <w:iCs/>
                              </w:rPr>
                            </w:pPr>
                            <w:r w:rsidRPr="00B96015">
                              <w:rPr>
                                <w:i/>
                                <w:iCs/>
                              </w:rPr>
                              <w:t>Study type specific language</w:t>
                            </w:r>
                          </w:p>
                          <w:p w14:paraId="3A2F70EA" w14:textId="2DFF113B" w:rsidR="00451033" w:rsidRDefault="00451033" w:rsidP="00451033">
                            <w:pPr>
                              <w:pStyle w:val="ListParagraph"/>
                              <w:numPr>
                                <w:ilvl w:val="0"/>
                                <w:numId w:val="9"/>
                              </w:numPr>
                              <w:rPr>
                                <w:i/>
                                <w:iCs/>
                              </w:rPr>
                            </w:pPr>
                            <w:r w:rsidRPr="00B96015">
                              <w:rPr>
                                <w:i/>
                                <w:iCs/>
                              </w:rPr>
                              <w:t>A description of the intent of the study</w:t>
                            </w:r>
                          </w:p>
                          <w:p w14:paraId="2D44DE80" w14:textId="0AC3855D" w:rsidR="00A038DD" w:rsidRPr="00A038DD" w:rsidRDefault="00A038DD" w:rsidP="00A038DD">
                            <w:pPr>
                              <w:rPr>
                                <w:i/>
                                <w:iCs/>
                                <w:color w:val="FF0000"/>
                              </w:rPr>
                            </w:pPr>
                            <w:r w:rsidRPr="00A038DD">
                              <w:rPr>
                                <w:i/>
                                <w:iCs/>
                                <w:color w:val="FF0000"/>
                              </w:rPr>
                              <w:t>Note: If the consultant is utilizing a sub-contractor, please indicate this in the introduction</w:t>
                            </w:r>
                          </w:p>
                          <w:p w14:paraId="264C2EC6" w14:textId="0E4AB6CD" w:rsidR="00451033" w:rsidRPr="00B96015" w:rsidRDefault="00451033" w:rsidP="00451033">
                            <w:pPr>
                              <w:rPr>
                                <w:i/>
                                <w:iCs/>
                              </w:rPr>
                            </w:pPr>
                            <w:r w:rsidRPr="00B96015">
                              <w:rPr>
                                <w:i/>
                                <w:iCs/>
                              </w:rPr>
                              <w:t xml:space="preserve">Please note the following details when filling out the study </w:t>
                            </w:r>
                            <w:r w:rsidR="00F04D6E">
                              <w:rPr>
                                <w:i/>
                                <w:iCs/>
                              </w:rPr>
                              <w:t>type</w:t>
                            </w:r>
                            <w:r w:rsidRPr="00B96015">
                              <w:rPr>
                                <w:i/>
                                <w:iCs/>
                              </w:rPr>
                              <w:t>:</w:t>
                            </w:r>
                          </w:p>
                          <w:p w14:paraId="707BCCAD" w14:textId="2CBA0DF8" w:rsidR="001837B3" w:rsidRDefault="001837B3" w:rsidP="00451033">
                            <w:pPr>
                              <w:pStyle w:val="ListParagraph"/>
                              <w:numPr>
                                <w:ilvl w:val="0"/>
                                <w:numId w:val="10"/>
                              </w:numPr>
                              <w:rPr>
                                <w:i/>
                                <w:iCs/>
                              </w:rPr>
                            </w:pPr>
                            <w:r>
                              <w:rPr>
                                <w:i/>
                                <w:iCs/>
                              </w:rPr>
                              <w:t xml:space="preserve">Study Type </w:t>
                            </w:r>
                          </w:p>
                          <w:p w14:paraId="43333622" w14:textId="77777777" w:rsidR="0083577A" w:rsidRPr="0083577A" w:rsidRDefault="0083577A" w:rsidP="0083577A">
                            <w:pPr>
                              <w:pStyle w:val="ListParagraph"/>
                              <w:numPr>
                                <w:ilvl w:val="1"/>
                                <w:numId w:val="10"/>
                              </w:numPr>
                              <w:rPr>
                                <w:i/>
                                <w:iCs/>
                              </w:rPr>
                            </w:pPr>
                            <w:r w:rsidRPr="0083577A">
                              <w:rPr>
                                <w:i/>
                                <w:iCs/>
                              </w:rPr>
                              <w:t>Targeted or Comprehensive Energy Study</w:t>
                            </w:r>
                          </w:p>
                          <w:p w14:paraId="1EB08BFF" w14:textId="77777777" w:rsidR="0083577A" w:rsidRPr="0083577A" w:rsidRDefault="0083577A" w:rsidP="0083577A">
                            <w:pPr>
                              <w:pStyle w:val="ListParagraph"/>
                              <w:numPr>
                                <w:ilvl w:val="1"/>
                                <w:numId w:val="10"/>
                              </w:numPr>
                              <w:rPr>
                                <w:i/>
                                <w:iCs/>
                              </w:rPr>
                            </w:pPr>
                            <w:r w:rsidRPr="0083577A">
                              <w:rPr>
                                <w:i/>
                                <w:iCs/>
                              </w:rPr>
                              <w:t>Targeted or Comprehensive RCx Study</w:t>
                            </w:r>
                          </w:p>
                          <w:p w14:paraId="75F780B6" w14:textId="77777777" w:rsidR="0083577A" w:rsidRPr="0083577A" w:rsidRDefault="0083577A" w:rsidP="0083577A">
                            <w:pPr>
                              <w:pStyle w:val="ListParagraph"/>
                              <w:numPr>
                                <w:ilvl w:val="1"/>
                                <w:numId w:val="10"/>
                              </w:numPr>
                              <w:rPr>
                                <w:i/>
                                <w:iCs/>
                              </w:rPr>
                            </w:pPr>
                            <w:r w:rsidRPr="0083577A">
                              <w:rPr>
                                <w:i/>
                                <w:iCs/>
                              </w:rPr>
                              <w:t>Climate Action Plan or Sustainability Plan</w:t>
                            </w:r>
                          </w:p>
                          <w:p w14:paraId="3311C678" w14:textId="77777777" w:rsidR="0083577A" w:rsidRPr="0083577A" w:rsidRDefault="0083577A" w:rsidP="0083577A">
                            <w:pPr>
                              <w:pStyle w:val="ListParagraph"/>
                              <w:numPr>
                                <w:ilvl w:val="1"/>
                                <w:numId w:val="10"/>
                              </w:numPr>
                              <w:rPr>
                                <w:i/>
                                <w:iCs/>
                              </w:rPr>
                            </w:pPr>
                            <w:r w:rsidRPr="0083577A">
                              <w:rPr>
                                <w:i/>
                                <w:iCs/>
                              </w:rPr>
                              <w:t>Clean Heating and Cooling Study</w:t>
                            </w:r>
                          </w:p>
                          <w:p w14:paraId="4BF7C947" w14:textId="1730459E" w:rsidR="0083577A" w:rsidRPr="0083577A" w:rsidRDefault="0083577A" w:rsidP="0083577A">
                            <w:pPr>
                              <w:pStyle w:val="ListParagraph"/>
                              <w:numPr>
                                <w:ilvl w:val="1"/>
                                <w:numId w:val="10"/>
                              </w:numPr>
                              <w:rPr>
                                <w:i/>
                                <w:iCs/>
                              </w:rPr>
                            </w:pPr>
                            <w:r w:rsidRPr="0083577A">
                              <w:rPr>
                                <w:i/>
                                <w:iCs/>
                              </w:rPr>
                              <w:t>Thermal Energy Network</w:t>
                            </w:r>
                            <w:r>
                              <w:rPr>
                                <w:i/>
                                <w:iCs/>
                              </w:rPr>
                              <w:t xml:space="preserve"> Study</w:t>
                            </w:r>
                          </w:p>
                          <w:p w14:paraId="7FD40059" w14:textId="63539077" w:rsidR="001837B3" w:rsidRDefault="0083577A" w:rsidP="0083577A">
                            <w:pPr>
                              <w:pStyle w:val="ListParagraph"/>
                              <w:numPr>
                                <w:ilvl w:val="1"/>
                                <w:numId w:val="10"/>
                              </w:numPr>
                              <w:rPr>
                                <w:i/>
                                <w:iCs/>
                              </w:rPr>
                            </w:pPr>
                            <w:r w:rsidRPr="0083577A">
                              <w:rPr>
                                <w:i/>
                                <w:iCs/>
                              </w:rPr>
                              <w:t>Energy</w:t>
                            </w:r>
                            <w:r>
                              <w:rPr>
                                <w:i/>
                                <w:iCs/>
                              </w:rPr>
                              <w:t xml:space="preserve"> or Decarbonization</w:t>
                            </w:r>
                            <w:r w:rsidRPr="0083577A">
                              <w:rPr>
                                <w:i/>
                                <w:iCs/>
                              </w:rPr>
                              <w:t xml:space="preserve"> Master Planning</w:t>
                            </w:r>
                          </w:p>
                          <w:p w14:paraId="26EEEE0F" w14:textId="0F628066" w:rsidR="00851933" w:rsidRDefault="00851933" w:rsidP="00F04D6E">
                            <w:pPr>
                              <w:pStyle w:val="ListParagraph"/>
                              <w:numPr>
                                <w:ilvl w:val="1"/>
                                <w:numId w:val="10"/>
                              </w:numPr>
                              <w:rPr>
                                <w:i/>
                                <w:iCs/>
                              </w:rPr>
                            </w:pPr>
                            <w:r>
                              <w:rPr>
                                <w:i/>
                                <w:iCs/>
                              </w:rPr>
                              <w:t>Etc.</w:t>
                            </w:r>
                          </w:p>
                          <w:p w14:paraId="4066B25B" w14:textId="404838CD" w:rsidR="009E7CAD" w:rsidRPr="009E7CAD" w:rsidRDefault="009E7CAD" w:rsidP="00451033">
                            <w:pPr>
                              <w:rPr>
                                <w:b/>
                                <w:bCs/>
                                <w:i/>
                                <w:iCs/>
                                <w:color w:val="FF0000"/>
                                <w:u w:val="single"/>
                              </w:rPr>
                            </w:pPr>
                            <w:r w:rsidRPr="009E7CAD">
                              <w:rPr>
                                <w:b/>
                                <w:bCs/>
                                <w:i/>
                                <w:iCs/>
                                <w:color w:val="FF0000"/>
                                <w:u w:val="single"/>
                              </w:rPr>
                              <w:t>Please delete this instruction box before submitting the SOW</w:t>
                            </w:r>
                          </w:p>
                          <w:p w14:paraId="287DCFBF" w14:textId="77777777" w:rsidR="00451033" w:rsidRDefault="00451033"/>
                        </w:txbxContent>
                      </wps:txbx>
                      <wps:bodyPr rot="0" vert="horz" wrap="square" lIns="91440" tIns="45720" rIns="91440" bIns="45720" anchor="t" anchorCtr="0" upright="1">
                        <a:noAutofit/>
                      </wps:bodyPr>
                    </wps:wsp>
                  </a:graphicData>
                </a:graphic>
              </wp:inline>
            </w:drawing>
          </mc:Choice>
          <mc:Fallback>
            <w:pict>
              <v:shapetype w14:anchorId="03CAA753" id="_x0000_t202" coordsize="21600,21600" o:spt="202" path="m,l,21600r21600,l21600,xe">
                <v:stroke joinstyle="miter"/>
                <v:path gradientshapeok="t" o:connecttype="rect"/>
              </v:shapetype>
              <v:shape id="Text Box 2" o:spid="_x0000_s1027" type="#_x0000_t202" style="width:468pt;height:2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" fillcolor="#c0d7ec" strokecolor="black [3213]" strokeweight=".5pt">
                <v:textbox>
                  <w:txbxContent>
                    <w:p w14:paraId="0BEDADC3" w14:textId="515D2E75" w:rsidR="00B61C20" w:rsidRPr="00370A27" w:rsidRDefault="00B61C20" w:rsidP="00451033">
                      <w:pPr>
                        <w:rPr>
                          <w:rStyle w:val="cf01"/>
                          <w:rFonts w:asciiTheme="minorHAnsi" w:hAnsiTheme="minorHAnsi" w:cstheme="minorHAnsi"/>
                          <w:b/>
                          <w:bCs/>
                          <w:i/>
                          <w:iCs/>
                          <w:sz w:val="22"/>
                          <w:szCs w:val="22"/>
                          <w:u w:val="single"/>
                        </w:rPr>
                      </w:pPr>
                      <w:r w:rsidRPr="00370A27">
                        <w:rPr>
                          <w:rStyle w:val="cf01"/>
                          <w:rFonts w:asciiTheme="minorHAnsi" w:hAnsiTheme="minorHAnsi" w:cstheme="minorHAnsi"/>
                          <w:b/>
                          <w:bCs/>
                          <w:i/>
                          <w:iCs/>
                          <w:sz w:val="22"/>
                          <w:szCs w:val="22"/>
                          <w:u w:val="single"/>
                        </w:rPr>
                        <w:t>Introduction Instructions:</w:t>
                      </w:r>
                    </w:p>
                    <w:p w14:paraId="2CB23F13" w14:textId="62931A51" w:rsidR="00214924" w:rsidRPr="00214924" w:rsidRDefault="00214924" w:rsidP="00214924">
                      <w:pPr>
                        <w:rPr>
                          <w:i/>
                          <w:iCs/>
                        </w:rPr>
                      </w:pPr>
                      <w:r w:rsidRPr="00214924">
                        <w:rPr>
                          <w:i/>
                          <w:iCs/>
                        </w:rPr>
                        <w:t>For this section, include the language and format below these instructions and any addition</w:t>
                      </w:r>
                      <w:r w:rsidR="00FD0D5B">
                        <w:rPr>
                          <w:i/>
                          <w:iCs/>
                        </w:rPr>
                        <w:t>al</w:t>
                      </w:r>
                      <w:r w:rsidRPr="00214924">
                        <w:rPr>
                          <w:i/>
                          <w:iCs/>
                        </w:rPr>
                        <w:t xml:space="preserve"> details you would like to add:</w:t>
                      </w:r>
                    </w:p>
                    <w:p w14:paraId="315C3A25" w14:textId="77777777" w:rsidR="00451033" w:rsidRPr="00B96015" w:rsidRDefault="00451033" w:rsidP="00451033">
                      <w:pPr>
                        <w:pStyle w:val="ListParagraph"/>
                        <w:numPr>
                          <w:ilvl w:val="0"/>
                          <w:numId w:val="9"/>
                        </w:numPr>
                        <w:rPr>
                          <w:i/>
                          <w:iCs/>
                        </w:rPr>
                      </w:pPr>
                      <w:r w:rsidRPr="00B96015">
                        <w:rPr>
                          <w:i/>
                          <w:iCs/>
                        </w:rPr>
                        <w:t>Study type specific language</w:t>
                      </w:r>
                    </w:p>
                    <w:p w14:paraId="3A2F70EA" w14:textId="2DFF113B" w:rsidR="00451033" w:rsidRDefault="00451033" w:rsidP="00451033">
                      <w:pPr>
                        <w:pStyle w:val="ListParagraph"/>
                        <w:numPr>
                          <w:ilvl w:val="0"/>
                          <w:numId w:val="9"/>
                        </w:numPr>
                        <w:rPr>
                          <w:i/>
                          <w:iCs/>
                        </w:rPr>
                      </w:pPr>
                      <w:r w:rsidRPr="00B96015">
                        <w:rPr>
                          <w:i/>
                          <w:iCs/>
                        </w:rPr>
                        <w:t>A description of the intent of the study</w:t>
                      </w:r>
                    </w:p>
                    <w:p w14:paraId="2D44DE80" w14:textId="0AC3855D" w:rsidR="00A038DD" w:rsidRPr="00A038DD" w:rsidRDefault="00A038DD" w:rsidP="00A038DD">
                      <w:pPr>
                        <w:rPr>
                          <w:i/>
                          <w:iCs/>
                          <w:color w:val="FF0000"/>
                        </w:rPr>
                      </w:pPr>
                      <w:r w:rsidRPr="00A038DD">
                        <w:rPr>
                          <w:i/>
                          <w:iCs/>
                          <w:color w:val="FF0000"/>
                        </w:rPr>
                        <w:t>Note: If the consultant is utilizing a sub-contractor, please indicate this in the introduction</w:t>
                      </w:r>
                    </w:p>
                    <w:p w14:paraId="264C2EC6" w14:textId="0E4AB6CD" w:rsidR="00451033" w:rsidRPr="00B96015" w:rsidRDefault="00451033" w:rsidP="00451033">
                      <w:pPr>
                        <w:rPr>
                          <w:i/>
                          <w:iCs/>
                        </w:rPr>
                      </w:pPr>
                      <w:r w:rsidRPr="00B96015">
                        <w:rPr>
                          <w:i/>
                          <w:iCs/>
                        </w:rPr>
                        <w:t xml:space="preserve">Please note the following details when filling out the study </w:t>
                      </w:r>
                      <w:r w:rsidR="00F04D6E">
                        <w:rPr>
                          <w:i/>
                          <w:iCs/>
                        </w:rPr>
                        <w:t>type</w:t>
                      </w:r>
                      <w:r w:rsidRPr="00B96015">
                        <w:rPr>
                          <w:i/>
                          <w:iCs/>
                        </w:rPr>
                        <w:t>:</w:t>
                      </w:r>
                    </w:p>
                    <w:p w14:paraId="707BCCAD" w14:textId="2CBA0DF8" w:rsidR="001837B3" w:rsidRDefault="001837B3" w:rsidP="00451033">
                      <w:pPr>
                        <w:pStyle w:val="ListParagraph"/>
                        <w:numPr>
                          <w:ilvl w:val="0"/>
                          <w:numId w:val="10"/>
                        </w:numPr>
                        <w:rPr>
                          <w:i/>
                          <w:iCs/>
                        </w:rPr>
                      </w:pPr>
                      <w:r>
                        <w:rPr>
                          <w:i/>
                          <w:iCs/>
                        </w:rPr>
                        <w:t xml:space="preserve">Study Type </w:t>
                      </w:r>
                    </w:p>
                    <w:p w14:paraId="43333622" w14:textId="77777777" w:rsidR="0083577A" w:rsidRPr="0083577A" w:rsidRDefault="0083577A" w:rsidP="0083577A">
                      <w:pPr>
                        <w:pStyle w:val="ListParagraph"/>
                        <w:numPr>
                          <w:ilvl w:val="1"/>
                          <w:numId w:val="10"/>
                        </w:numPr>
                        <w:rPr>
                          <w:i/>
                          <w:iCs/>
                        </w:rPr>
                      </w:pPr>
                      <w:r w:rsidRPr="0083577A">
                        <w:rPr>
                          <w:i/>
                          <w:iCs/>
                        </w:rPr>
                        <w:t>Targeted or Comprehensive Energy Study</w:t>
                      </w:r>
                    </w:p>
                    <w:p w14:paraId="1EB08BFF" w14:textId="77777777" w:rsidR="0083577A" w:rsidRPr="0083577A" w:rsidRDefault="0083577A" w:rsidP="0083577A">
                      <w:pPr>
                        <w:pStyle w:val="ListParagraph"/>
                        <w:numPr>
                          <w:ilvl w:val="1"/>
                          <w:numId w:val="10"/>
                        </w:numPr>
                        <w:rPr>
                          <w:i/>
                          <w:iCs/>
                        </w:rPr>
                      </w:pPr>
                      <w:r w:rsidRPr="0083577A">
                        <w:rPr>
                          <w:i/>
                          <w:iCs/>
                        </w:rPr>
                        <w:t>Targeted or Comprehensive RCx Study</w:t>
                      </w:r>
                    </w:p>
                    <w:p w14:paraId="75F780B6" w14:textId="77777777" w:rsidR="0083577A" w:rsidRPr="0083577A" w:rsidRDefault="0083577A" w:rsidP="0083577A">
                      <w:pPr>
                        <w:pStyle w:val="ListParagraph"/>
                        <w:numPr>
                          <w:ilvl w:val="1"/>
                          <w:numId w:val="10"/>
                        </w:numPr>
                        <w:rPr>
                          <w:i/>
                          <w:iCs/>
                        </w:rPr>
                      </w:pPr>
                      <w:r w:rsidRPr="0083577A">
                        <w:rPr>
                          <w:i/>
                          <w:iCs/>
                        </w:rPr>
                        <w:t>Climate Action Plan or Sustainability Plan</w:t>
                      </w:r>
                    </w:p>
                    <w:p w14:paraId="3311C678" w14:textId="77777777" w:rsidR="0083577A" w:rsidRPr="0083577A" w:rsidRDefault="0083577A" w:rsidP="0083577A">
                      <w:pPr>
                        <w:pStyle w:val="ListParagraph"/>
                        <w:numPr>
                          <w:ilvl w:val="1"/>
                          <w:numId w:val="10"/>
                        </w:numPr>
                        <w:rPr>
                          <w:i/>
                          <w:iCs/>
                        </w:rPr>
                      </w:pPr>
                      <w:r w:rsidRPr="0083577A">
                        <w:rPr>
                          <w:i/>
                          <w:iCs/>
                        </w:rPr>
                        <w:t>Clean Heating and Cooling Study</w:t>
                      </w:r>
                    </w:p>
                    <w:p w14:paraId="4BF7C947" w14:textId="1730459E" w:rsidR="0083577A" w:rsidRPr="0083577A" w:rsidRDefault="0083577A" w:rsidP="0083577A">
                      <w:pPr>
                        <w:pStyle w:val="ListParagraph"/>
                        <w:numPr>
                          <w:ilvl w:val="1"/>
                          <w:numId w:val="10"/>
                        </w:numPr>
                        <w:rPr>
                          <w:i/>
                          <w:iCs/>
                        </w:rPr>
                      </w:pPr>
                      <w:r w:rsidRPr="0083577A">
                        <w:rPr>
                          <w:i/>
                          <w:iCs/>
                        </w:rPr>
                        <w:t>Thermal Energy Network</w:t>
                      </w:r>
                      <w:r>
                        <w:rPr>
                          <w:i/>
                          <w:iCs/>
                        </w:rPr>
                        <w:t xml:space="preserve"> Study</w:t>
                      </w:r>
                    </w:p>
                    <w:p w14:paraId="7FD40059" w14:textId="63539077" w:rsidR="001837B3" w:rsidRDefault="0083577A" w:rsidP="0083577A">
                      <w:pPr>
                        <w:pStyle w:val="ListParagraph"/>
                        <w:numPr>
                          <w:ilvl w:val="1"/>
                          <w:numId w:val="10"/>
                        </w:numPr>
                        <w:rPr>
                          <w:i/>
                          <w:iCs/>
                        </w:rPr>
                      </w:pPr>
                      <w:r w:rsidRPr="0083577A">
                        <w:rPr>
                          <w:i/>
                          <w:iCs/>
                        </w:rPr>
                        <w:t>Energy</w:t>
                      </w:r>
                      <w:r>
                        <w:rPr>
                          <w:i/>
                          <w:iCs/>
                        </w:rPr>
                        <w:t xml:space="preserve"> or Decarbonization</w:t>
                      </w:r>
                      <w:r w:rsidRPr="0083577A">
                        <w:rPr>
                          <w:i/>
                          <w:iCs/>
                        </w:rPr>
                        <w:t xml:space="preserve"> Master Planning</w:t>
                      </w:r>
                    </w:p>
                    <w:p w14:paraId="26EEEE0F" w14:textId="0F628066" w:rsidR="00851933" w:rsidRDefault="00851933" w:rsidP="00F04D6E">
                      <w:pPr>
                        <w:pStyle w:val="ListParagraph"/>
                        <w:numPr>
                          <w:ilvl w:val="1"/>
                          <w:numId w:val="10"/>
                        </w:numPr>
                        <w:rPr>
                          <w:i/>
                          <w:iCs/>
                        </w:rPr>
                      </w:pPr>
                      <w:r>
                        <w:rPr>
                          <w:i/>
                          <w:iCs/>
                        </w:rPr>
                        <w:t>Etc.</w:t>
                      </w:r>
                    </w:p>
                    <w:p w14:paraId="4066B25B" w14:textId="404838CD" w:rsidR="009E7CAD" w:rsidRPr="009E7CAD" w:rsidRDefault="009E7CAD" w:rsidP="00451033">
                      <w:pPr>
                        <w:rPr>
                          <w:b/>
                          <w:bCs/>
                          <w:i/>
                          <w:iCs/>
                          <w:color w:val="FF0000"/>
                          <w:u w:val="single"/>
                        </w:rPr>
                      </w:pPr>
                      <w:r w:rsidRPr="009E7CAD">
                        <w:rPr>
                          <w:b/>
                          <w:bCs/>
                          <w:i/>
                          <w:iCs/>
                          <w:color w:val="FF0000"/>
                          <w:u w:val="single"/>
                        </w:rPr>
                        <w:t>Please delete this instruction box before submitting the SOW</w:t>
                      </w:r>
                    </w:p>
                    <w:p w14:paraId="287DCFBF" w14:textId="77777777" w:rsidR="00451033" w:rsidRDefault="00451033"/>
                  </w:txbxContent>
                </v:textbox>
                <w10:anchorlock/>
              </v:shape>
            </w:pict>
          </mc:Fallback>
        </mc:AlternateContent>
      </w:r>
      <w:r w:rsidR="00BD3618" w:rsidRPr="001D49EB">
        <w:t xml:space="preserve">This </w:t>
      </w:r>
      <w:r w:rsidR="00BD3618">
        <w:t>scope</w:t>
      </w:r>
      <w:r w:rsidR="00BD3618" w:rsidRPr="001D49EB">
        <w:t xml:space="preserve"> </w:t>
      </w:r>
      <w:r w:rsidR="00BD3618">
        <w:t xml:space="preserve">of work </w:t>
      </w:r>
      <w:r w:rsidR="00BD3618" w:rsidRPr="001D49EB">
        <w:t xml:space="preserve">describes the services and </w:t>
      </w:r>
      <w:r w:rsidR="00BD3618">
        <w:t>tasks</w:t>
      </w:r>
      <w:r w:rsidR="00BD3618" w:rsidRPr="001D49EB">
        <w:t xml:space="preserve"> that shall be performed by </w:t>
      </w:r>
      <w:r w:rsidR="00B60F7C" w:rsidRPr="003A710B">
        <w:rPr>
          <w:b/>
          <w:bCs/>
          <w:i/>
          <w:iCs/>
        </w:rPr>
        <w:t>[Energy</w:t>
      </w:r>
      <w:r w:rsidR="003A710B" w:rsidRPr="003A710B">
        <w:rPr>
          <w:b/>
          <w:bCs/>
          <w:i/>
          <w:iCs/>
        </w:rPr>
        <w:t xml:space="preserve"> </w:t>
      </w:r>
      <w:r w:rsidR="00B60F7C" w:rsidRPr="003A710B">
        <w:rPr>
          <w:b/>
          <w:bCs/>
          <w:i/>
          <w:iCs/>
        </w:rPr>
        <w:t>Service</w:t>
      </w:r>
      <w:r w:rsidR="003A710B" w:rsidRPr="003A710B">
        <w:rPr>
          <w:b/>
          <w:bCs/>
          <w:i/>
          <w:iCs/>
        </w:rPr>
        <w:t xml:space="preserve"> Provider Firm]</w:t>
      </w:r>
      <w:r w:rsidR="00BD3618" w:rsidRPr="001D49EB">
        <w:t xml:space="preserve"> “the Consultant” in conducting </w:t>
      </w:r>
      <w:r w:rsidR="00BD3618" w:rsidRPr="005C7AA0">
        <w:t xml:space="preserve">a </w:t>
      </w:r>
      <w:r w:rsidR="005C7AA0" w:rsidRPr="005C7AA0">
        <w:rPr>
          <w:b/>
          <w:bCs/>
          <w:i/>
          <w:iCs/>
        </w:rPr>
        <w:t>[</w:t>
      </w:r>
      <w:r w:rsidR="006313A3" w:rsidRPr="00FA69D2">
        <w:rPr>
          <w:b/>
          <w:bCs/>
          <w:i/>
          <w:iCs/>
        </w:rPr>
        <w:t>Type of Study</w:t>
      </w:r>
      <w:r w:rsidR="006313A3" w:rsidRPr="005C7AA0">
        <w:rPr>
          <w:b/>
          <w:bCs/>
          <w:i/>
          <w:iCs/>
        </w:rPr>
        <w:t xml:space="preserve"> (</w:t>
      </w:r>
      <w:r w:rsidR="00EC4DE1">
        <w:rPr>
          <w:b/>
          <w:bCs/>
          <w:i/>
          <w:iCs/>
        </w:rPr>
        <w:t>e</w:t>
      </w:r>
      <w:r w:rsidR="006313A3" w:rsidRPr="005C7AA0">
        <w:rPr>
          <w:b/>
          <w:bCs/>
          <w:i/>
          <w:iCs/>
        </w:rPr>
        <w:t>.</w:t>
      </w:r>
      <w:r w:rsidR="00EC4DE1">
        <w:rPr>
          <w:b/>
          <w:bCs/>
          <w:i/>
          <w:iCs/>
        </w:rPr>
        <w:t>g</w:t>
      </w:r>
      <w:r w:rsidR="006313A3" w:rsidRPr="005C7AA0">
        <w:rPr>
          <w:b/>
          <w:bCs/>
          <w:i/>
          <w:iCs/>
        </w:rPr>
        <w:t xml:space="preserve">., </w:t>
      </w:r>
      <w:r w:rsidR="00D015BC">
        <w:rPr>
          <w:b/>
          <w:bCs/>
          <w:i/>
          <w:iCs/>
        </w:rPr>
        <w:t xml:space="preserve">Energy Master Plan </w:t>
      </w:r>
      <w:r w:rsidR="00BD3618" w:rsidRPr="005C7AA0">
        <w:rPr>
          <w:b/>
          <w:bCs/>
          <w:i/>
          <w:iCs/>
        </w:rPr>
        <w:t>study</w:t>
      </w:r>
      <w:r w:rsidR="006313A3" w:rsidRPr="005C7AA0">
        <w:rPr>
          <w:b/>
          <w:bCs/>
          <w:i/>
          <w:iCs/>
        </w:rPr>
        <w:t>)</w:t>
      </w:r>
      <w:r w:rsidR="005C7AA0" w:rsidRPr="005C7AA0">
        <w:rPr>
          <w:b/>
          <w:bCs/>
          <w:i/>
          <w:iCs/>
        </w:rPr>
        <w:t>]</w:t>
      </w:r>
      <w:r w:rsidR="005C7AA0">
        <w:t xml:space="preserve"> </w:t>
      </w:r>
      <w:r w:rsidR="00BD3618">
        <w:t xml:space="preserve">through NYSERDA’s </w:t>
      </w:r>
      <w:r w:rsidR="00BD3618" w:rsidRPr="001D49EB">
        <w:t xml:space="preserve">FlexTech </w:t>
      </w:r>
      <w:r w:rsidR="00BD3618">
        <w:t>Program</w:t>
      </w:r>
      <w:r w:rsidR="00BD3618" w:rsidRPr="001D49EB">
        <w:t xml:space="preserve"> for </w:t>
      </w:r>
      <w:r w:rsidR="00F83870" w:rsidRPr="00F83870">
        <w:rPr>
          <w:b/>
          <w:bCs/>
          <w:i/>
          <w:iCs/>
        </w:rPr>
        <w:t>[Applicant Company]</w:t>
      </w:r>
      <w:r w:rsidR="00BD3618" w:rsidRPr="001D49EB">
        <w:t xml:space="preserve"> “the </w:t>
      </w:r>
      <w:r w:rsidR="000A5C8F">
        <w:t>Customer</w:t>
      </w:r>
      <w:r w:rsidR="00BD3618" w:rsidRPr="001D49EB">
        <w:t>”.</w:t>
      </w:r>
      <w:r w:rsidR="00C40E09">
        <w:rPr>
          <w:b/>
          <w:bCs/>
          <w:i/>
          <w:iCs/>
        </w:rPr>
        <w:t xml:space="preserve"> </w:t>
      </w:r>
      <w:r w:rsidR="000A45CA" w:rsidRPr="00C40E09">
        <w:rPr>
          <w:b/>
          <w:bCs/>
          <w:i/>
          <w:iCs/>
        </w:rPr>
        <w:t>[</w:t>
      </w:r>
      <w:r w:rsidR="0000447E">
        <w:rPr>
          <w:b/>
          <w:bCs/>
          <w:i/>
          <w:iCs/>
        </w:rPr>
        <w:t>Describe the</w:t>
      </w:r>
      <w:r w:rsidR="000A45CA" w:rsidRPr="00C40E09">
        <w:rPr>
          <w:b/>
          <w:bCs/>
          <w:i/>
          <w:iCs/>
        </w:rPr>
        <w:t xml:space="preserve"> </w:t>
      </w:r>
      <w:r w:rsidR="007452B5">
        <w:rPr>
          <w:b/>
          <w:bCs/>
          <w:i/>
          <w:iCs/>
        </w:rPr>
        <w:t>Intent of Study Here</w:t>
      </w:r>
      <w:r w:rsidR="00C40E09" w:rsidRPr="00C40E09">
        <w:rPr>
          <w:b/>
          <w:bCs/>
          <w:i/>
          <w:iCs/>
        </w:rPr>
        <w:t>]</w:t>
      </w:r>
    </w:p>
    <w:p w14:paraId="409B10E6" w14:textId="77777777" w:rsidR="004B23D6" w:rsidRDefault="004B23D6" w:rsidP="003221D2"/>
    <w:p w14:paraId="58EAB47B" w14:textId="3E70B80E" w:rsidR="003221D2" w:rsidRDefault="003221D2" w:rsidP="003221D2">
      <w:pPr>
        <w:pStyle w:val="Heading1"/>
        <w:rPr>
          <w:b/>
          <w:bCs/>
        </w:rPr>
      </w:pPr>
      <w:bookmarkStart w:id="1" w:name="_Toc108525182"/>
      <w:r w:rsidRPr="1CFA8535">
        <w:rPr>
          <w:b/>
          <w:bCs/>
        </w:rPr>
        <w:lastRenderedPageBreak/>
        <w:t>Facility Description:</w:t>
      </w:r>
      <w:bookmarkEnd w:id="1"/>
    </w:p>
    <w:p w14:paraId="6C6F1DB8" w14:textId="4913943D" w:rsidR="007E01AB" w:rsidRDefault="00B5666D" w:rsidP="007E01AB">
      <w:r>
        <w:rPr>
          <w:noProof/>
        </w:rPr>
        <mc:AlternateContent>
          <mc:Choice Requires="wps">
            <w:drawing>
              <wp:inline distT="0" distB="0" distL="0" distR="0" wp14:anchorId="18FEB461" wp14:editId="517232B3">
                <wp:extent cx="5943600" cy="2870421"/>
                <wp:effectExtent l="0" t="0" r="19050" b="25400"/>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70421"/>
                        </a:xfrm>
                        <a:prstGeom prst="rect">
                          <a:avLst/>
                        </a:prstGeom>
                        <a:solidFill>
                          <a:srgbClr val="C0D7EC"/>
                        </a:solidFill>
                        <a:ln w="6350">
                          <a:solidFill>
                            <a:schemeClr val="tx1">
                              <a:lumMod val="100000"/>
                              <a:lumOff val="0"/>
                            </a:schemeClr>
                          </a:solidFill>
                          <a:miter lim="800000"/>
                          <a:headEnd/>
                          <a:tailEnd/>
                        </a:ln>
                      </wps:spPr>
                      <wps:txbx>
                        <w:txbxContent>
                          <w:p w14:paraId="7DD418BF" w14:textId="6FFBA0D7" w:rsidR="007E01AB" w:rsidRPr="00370A27" w:rsidRDefault="00323C51" w:rsidP="007E01AB">
                            <w:pPr>
                              <w:rPr>
                                <w:rStyle w:val="cf01"/>
                                <w:rFonts w:asciiTheme="minorHAnsi" w:hAnsiTheme="minorHAnsi" w:cstheme="minorHAnsi"/>
                                <w:b/>
                                <w:bCs/>
                                <w:i/>
                                <w:iCs/>
                                <w:sz w:val="22"/>
                                <w:szCs w:val="22"/>
                                <w:u w:val="single"/>
                              </w:rPr>
                            </w:pPr>
                            <w:r>
                              <w:rPr>
                                <w:rStyle w:val="cf01"/>
                                <w:rFonts w:asciiTheme="minorHAnsi" w:hAnsiTheme="minorHAnsi" w:cstheme="minorHAnsi"/>
                                <w:b/>
                                <w:bCs/>
                                <w:i/>
                                <w:iCs/>
                                <w:sz w:val="22"/>
                                <w:szCs w:val="22"/>
                                <w:u w:val="single"/>
                              </w:rPr>
                              <w:t>Facility Description</w:t>
                            </w:r>
                            <w:r w:rsidR="007E01AB" w:rsidRPr="00370A27">
                              <w:rPr>
                                <w:rStyle w:val="cf01"/>
                                <w:rFonts w:asciiTheme="minorHAnsi" w:hAnsiTheme="minorHAnsi" w:cstheme="minorHAnsi"/>
                                <w:b/>
                                <w:bCs/>
                                <w:i/>
                                <w:iCs/>
                                <w:sz w:val="22"/>
                                <w:szCs w:val="22"/>
                                <w:u w:val="single"/>
                              </w:rPr>
                              <w:t xml:space="preserve"> Instructions:</w:t>
                            </w:r>
                          </w:p>
                          <w:p w14:paraId="2714C04C" w14:textId="77777777" w:rsidR="00A117D4" w:rsidRDefault="007E01AB" w:rsidP="007E01AB">
                            <w:pPr>
                              <w:rPr>
                                <w:i/>
                                <w:iCs/>
                              </w:rPr>
                            </w:pPr>
                            <w:r w:rsidRPr="007E01AB">
                              <w:rPr>
                                <w:i/>
                                <w:iCs/>
                              </w:rPr>
                              <w:t>For this section</w:t>
                            </w:r>
                            <w:r w:rsidR="000511A5">
                              <w:rPr>
                                <w:i/>
                                <w:iCs/>
                              </w:rPr>
                              <w:t xml:space="preserve">, </w:t>
                            </w:r>
                            <w:r w:rsidRPr="007E01AB">
                              <w:rPr>
                                <w:i/>
                                <w:iCs/>
                              </w:rPr>
                              <w:t>complete</w:t>
                            </w:r>
                            <w:r w:rsidR="003F2BA1">
                              <w:rPr>
                                <w:i/>
                                <w:iCs/>
                              </w:rPr>
                              <w:t xml:space="preserve"> and/or modify</w:t>
                            </w:r>
                            <w:r w:rsidRPr="007E01AB">
                              <w:rPr>
                                <w:i/>
                                <w:iCs/>
                              </w:rPr>
                              <w:t xml:space="preserve"> the Facility Description table</w:t>
                            </w:r>
                            <w:r w:rsidR="000511A5">
                              <w:rPr>
                                <w:i/>
                                <w:iCs/>
                              </w:rPr>
                              <w:t xml:space="preserve"> below</w:t>
                            </w:r>
                            <w:r w:rsidR="00397352">
                              <w:rPr>
                                <w:i/>
                                <w:iCs/>
                              </w:rPr>
                              <w:t xml:space="preserve"> to meet your project</w:t>
                            </w:r>
                            <w:r w:rsidRPr="007E01AB">
                              <w:rPr>
                                <w:i/>
                                <w:iCs/>
                              </w:rPr>
                              <w:t>.</w:t>
                            </w:r>
                          </w:p>
                          <w:p w14:paraId="25176067" w14:textId="575C1778" w:rsidR="007E01AB" w:rsidRDefault="00FD0D5B" w:rsidP="007E01AB">
                            <w:pPr>
                              <w:rPr>
                                <w:i/>
                                <w:iCs/>
                              </w:rPr>
                            </w:pPr>
                            <w:r>
                              <w:rPr>
                                <w:i/>
                                <w:iCs/>
                              </w:rPr>
                              <w:t>F</w:t>
                            </w:r>
                            <w:r w:rsidR="007C0F10">
                              <w:rPr>
                                <w:i/>
                                <w:iCs/>
                              </w:rPr>
                              <w:t>or</w:t>
                            </w:r>
                            <w:r w:rsidR="00EB2EF2">
                              <w:rPr>
                                <w:i/>
                                <w:iCs/>
                              </w:rPr>
                              <w:t xml:space="preserve"> multibuilding projects, provide a table that lists each building to be analyzed through the study. The information included in the table below should be included </w:t>
                            </w:r>
                            <w:r w:rsidR="002D2CD6">
                              <w:rPr>
                                <w:i/>
                                <w:iCs/>
                              </w:rPr>
                              <w:t>for</w:t>
                            </w:r>
                            <w:r w:rsidR="00EB2EF2">
                              <w:rPr>
                                <w:i/>
                                <w:iCs/>
                              </w:rPr>
                              <w:t xml:space="preserve"> each building, to the extent possible.</w:t>
                            </w:r>
                          </w:p>
                          <w:p w14:paraId="49B0CEE7" w14:textId="230497C9" w:rsidR="00DE1520" w:rsidRDefault="00DE1520" w:rsidP="007E01AB">
                            <w:pPr>
                              <w:rPr>
                                <w:i/>
                                <w:iCs/>
                              </w:rPr>
                            </w:pPr>
                            <w:r>
                              <w:rPr>
                                <w:i/>
                                <w:iCs/>
                              </w:rPr>
                              <w:t>For multifamily buildings please include the following additional rows in the table:</w:t>
                            </w:r>
                          </w:p>
                          <w:p w14:paraId="023FCED8" w14:textId="5B6922A8" w:rsidR="00DE1520" w:rsidRDefault="00DE1520" w:rsidP="00DE1520">
                            <w:pPr>
                              <w:pStyle w:val="ListParagraph"/>
                              <w:numPr>
                                <w:ilvl w:val="0"/>
                                <w:numId w:val="23"/>
                              </w:numPr>
                              <w:rPr>
                                <w:i/>
                                <w:iCs/>
                              </w:rPr>
                            </w:pPr>
                            <w:r>
                              <w:rPr>
                                <w:i/>
                                <w:iCs/>
                              </w:rPr>
                              <w:t>Commercial Spaces – A summary of commercial space types in the building</w:t>
                            </w:r>
                          </w:p>
                          <w:p w14:paraId="6B6365D0" w14:textId="0B67767B" w:rsidR="00DE1520" w:rsidRDefault="00DE1520" w:rsidP="00DE1520">
                            <w:pPr>
                              <w:pStyle w:val="ListParagraph"/>
                              <w:numPr>
                                <w:ilvl w:val="0"/>
                                <w:numId w:val="23"/>
                              </w:numPr>
                              <w:rPr>
                                <w:i/>
                                <w:iCs/>
                              </w:rPr>
                            </w:pPr>
                            <w:r>
                              <w:rPr>
                                <w:i/>
                                <w:iCs/>
                              </w:rPr>
                              <w:t>Commercial Space SQFT</w:t>
                            </w:r>
                          </w:p>
                          <w:p w14:paraId="1B3911B2" w14:textId="6CD75F88" w:rsidR="00520D77" w:rsidRPr="008F0DBA" w:rsidRDefault="00520D77" w:rsidP="008F0DBA">
                            <w:pPr>
                              <w:rPr>
                                <w:i/>
                                <w:iCs/>
                              </w:rPr>
                            </w:pPr>
                            <w:r>
                              <w:rPr>
                                <w:i/>
                                <w:iCs/>
                              </w:rPr>
                              <w:t>For college &amp; university and multifamily buildings, please also include:</w:t>
                            </w:r>
                          </w:p>
                          <w:p w14:paraId="15F4D501" w14:textId="02FD33BC" w:rsidR="00DE1520" w:rsidRPr="00DE1520" w:rsidRDefault="00DE1520" w:rsidP="00DE1520">
                            <w:pPr>
                              <w:pStyle w:val="ListParagraph"/>
                              <w:numPr>
                                <w:ilvl w:val="0"/>
                                <w:numId w:val="23"/>
                              </w:numPr>
                              <w:rPr>
                                <w:i/>
                                <w:iCs/>
                              </w:rPr>
                            </w:pPr>
                            <w:r>
                              <w:rPr>
                                <w:i/>
                                <w:iCs/>
                              </w:rPr>
                              <w:t>Unit Count</w:t>
                            </w:r>
                            <w:r w:rsidR="00520D77">
                              <w:rPr>
                                <w:i/>
                                <w:iCs/>
                              </w:rPr>
                              <w:t xml:space="preserve"> </w:t>
                            </w:r>
                            <w:r w:rsidR="00305405">
                              <w:rPr>
                                <w:i/>
                                <w:iCs/>
                              </w:rPr>
                              <w:t xml:space="preserve">(or Dorm Count for college &amp; university </w:t>
                            </w:r>
                            <w:proofErr w:type="gramStart"/>
                            <w:r w:rsidR="00305405">
                              <w:rPr>
                                <w:i/>
                                <w:iCs/>
                              </w:rPr>
                              <w:t>projects</w:t>
                            </w:r>
                            <w:r w:rsidR="00634330">
                              <w:rPr>
                                <w:i/>
                                <w:iCs/>
                              </w:rPr>
                              <w:t>, if</w:t>
                            </w:r>
                            <w:proofErr w:type="gramEnd"/>
                            <w:r w:rsidR="00634330">
                              <w:rPr>
                                <w:i/>
                                <w:iCs/>
                              </w:rPr>
                              <w:t xml:space="preserve"> dorms are included</w:t>
                            </w:r>
                            <w:r w:rsidR="00305405">
                              <w:rPr>
                                <w:i/>
                                <w:iCs/>
                              </w:rPr>
                              <w:t>)</w:t>
                            </w:r>
                          </w:p>
                          <w:p w14:paraId="30BFB47F" w14:textId="77777777" w:rsidR="007E01AB" w:rsidRPr="009E7CAD" w:rsidRDefault="007E01AB" w:rsidP="007E01AB">
                            <w:pPr>
                              <w:rPr>
                                <w:b/>
                                <w:bCs/>
                                <w:i/>
                                <w:iCs/>
                                <w:color w:val="FF0000"/>
                                <w:u w:val="single"/>
                              </w:rPr>
                            </w:pPr>
                            <w:r w:rsidRPr="009E7CAD">
                              <w:rPr>
                                <w:b/>
                                <w:bCs/>
                                <w:i/>
                                <w:iCs/>
                                <w:color w:val="FF0000"/>
                                <w:u w:val="single"/>
                              </w:rPr>
                              <w:t>Please delete this instruction box before submitting the SOW</w:t>
                            </w:r>
                          </w:p>
                          <w:p w14:paraId="457C369E" w14:textId="77777777" w:rsidR="007E01AB" w:rsidRDefault="007E01AB" w:rsidP="007E01AB"/>
                        </w:txbxContent>
                      </wps:txbx>
                      <wps:bodyPr rot="0" vert="horz" wrap="square" lIns="91440" tIns="45720" rIns="91440" bIns="45720" anchor="t" anchorCtr="0" upright="1">
                        <a:noAutofit/>
                      </wps:bodyPr>
                    </wps:wsp>
                  </a:graphicData>
                </a:graphic>
              </wp:inline>
            </w:drawing>
          </mc:Choice>
          <mc:Fallback>
            <w:pict>
              <v:shape w14:anchorId="18FEB461" id="Text Box 3" o:spid="_x0000_s1028" type="#_x0000_t202" style="width:468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" fillcolor="#c0d7ec" strokecolor="black [3213]" strokeweight=".5pt">
                <v:textbox>
                  <w:txbxContent>
                    <w:p w14:paraId="7DD418BF" w14:textId="6FFBA0D7" w:rsidR="007E01AB" w:rsidRPr="00370A27" w:rsidRDefault="00323C51" w:rsidP="007E01AB">
                      <w:pPr>
                        <w:rPr>
                          <w:rStyle w:val="cf01"/>
                          <w:rFonts w:asciiTheme="minorHAnsi" w:hAnsiTheme="minorHAnsi" w:cstheme="minorHAnsi"/>
                          <w:b/>
                          <w:bCs/>
                          <w:i/>
                          <w:iCs/>
                          <w:sz w:val="22"/>
                          <w:szCs w:val="22"/>
                          <w:u w:val="single"/>
                        </w:rPr>
                      </w:pPr>
                      <w:r>
                        <w:rPr>
                          <w:rStyle w:val="cf01"/>
                          <w:rFonts w:asciiTheme="minorHAnsi" w:hAnsiTheme="minorHAnsi" w:cstheme="minorHAnsi"/>
                          <w:b/>
                          <w:bCs/>
                          <w:i/>
                          <w:iCs/>
                          <w:sz w:val="22"/>
                          <w:szCs w:val="22"/>
                          <w:u w:val="single"/>
                        </w:rPr>
                        <w:t>Facility Description</w:t>
                      </w:r>
                      <w:r w:rsidR="007E01AB" w:rsidRPr="00370A27">
                        <w:rPr>
                          <w:rStyle w:val="cf01"/>
                          <w:rFonts w:asciiTheme="minorHAnsi" w:hAnsiTheme="minorHAnsi" w:cstheme="minorHAnsi"/>
                          <w:b/>
                          <w:bCs/>
                          <w:i/>
                          <w:iCs/>
                          <w:sz w:val="22"/>
                          <w:szCs w:val="22"/>
                          <w:u w:val="single"/>
                        </w:rPr>
                        <w:t xml:space="preserve"> Instructions:</w:t>
                      </w:r>
                    </w:p>
                    <w:p w14:paraId="2714C04C" w14:textId="77777777" w:rsidR="00A117D4" w:rsidRDefault="007E01AB" w:rsidP="007E01AB">
                      <w:pPr>
                        <w:rPr>
                          <w:i/>
                          <w:iCs/>
                        </w:rPr>
                      </w:pPr>
                      <w:r w:rsidRPr="007E01AB">
                        <w:rPr>
                          <w:i/>
                          <w:iCs/>
                        </w:rPr>
                        <w:t>For this section</w:t>
                      </w:r>
                      <w:r w:rsidR="000511A5">
                        <w:rPr>
                          <w:i/>
                          <w:iCs/>
                        </w:rPr>
                        <w:t xml:space="preserve">, </w:t>
                      </w:r>
                      <w:r w:rsidRPr="007E01AB">
                        <w:rPr>
                          <w:i/>
                          <w:iCs/>
                        </w:rPr>
                        <w:t>complete</w:t>
                      </w:r>
                      <w:r w:rsidR="003F2BA1">
                        <w:rPr>
                          <w:i/>
                          <w:iCs/>
                        </w:rPr>
                        <w:t xml:space="preserve"> and/or modify</w:t>
                      </w:r>
                      <w:r w:rsidRPr="007E01AB">
                        <w:rPr>
                          <w:i/>
                          <w:iCs/>
                        </w:rPr>
                        <w:t xml:space="preserve"> the Facility Description table</w:t>
                      </w:r>
                      <w:r w:rsidR="000511A5">
                        <w:rPr>
                          <w:i/>
                          <w:iCs/>
                        </w:rPr>
                        <w:t xml:space="preserve"> below</w:t>
                      </w:r>
                      <w:r w:rsidR="00397352">
                        <w:rPr>
                          <w:i/>
                          <w:iCs/>
                        </w:rPr>
                        <w:t xml:space="preserve"> to meet your project</w:t>
                      </w:r>
                      <w:r w:rsidRPr="007E01AB">
                        <w:rPr>
                          <w:i/>
                          <w:iCs/>
                        </w:rPr>
                        <w:t>.</w:t>
                      </w:r>
                    </w:p>
                    <w:p w14:paraId="25176067" w14:textId="575C1778" w:rsidR="007E01AB" w:rsidRDefault="00FD0D5B" w:rsidP="007E01AB">
                      <w:pPr>
                        <w:rPr>
                          <w:i/>
                          <w:iCs/>
                        </w:rPr>
                      </w:pPr>
                      <w:r>
                        <w:rPr>
                          <w:i/>
                          <w:iCs/>
                        </w:rPr>
                        <w:t>F</w:t>
                      </w:r>
                      <w:r w:rsidR="007C0F10">
                        <w:rPr>
                          <w:i/>
                          <w:iCs/>
                        </w:rPr>
                        <w:t>or</w:t>
                      </w:r>
                      <w:r w:rsidR="00EB2EF2">
                        <w:rPr>
                          <w:i/>
                          <w:iCs/>
                        </w:rPr>
                        <w:t xml:space="preserve"> multibuilding projects, provide a table that lists each building to be analyzed through the study. The information included in the table below should be included </w:t>
                      </w:r>
                      <w:r w:rsidR="002D2CD6">
                        <w:rPr>
                          <w:i/>
                          <w:iCs/>
                        </w:rPr>
                        <w:t>for</w:t>
                      </w:r>
                      <w:r w:rsidR="00EB2EF2">
                        <w:rPr>
                          <w:i/>
                          <w:iCs/>
                        </w:rPr>
                        <w:t xml:space="preserve"> each building, to the extent possible.</w:t>
                      </w:r>
                    </w:p>
                    <w:p w14:paraId="49B0CEE7" w14:textId="230497C9" w:rsidR="00DE1520" w:rsidRDefault="00DE1520" w:rsidP="007E01AB">
                      <w:pPr>
                        <w:rPr>
                          <w:i/>
                          <w:iCs/>
                        </w:rPr>
                      </w:pPr>
                      <w:r>
                        <w:rPr>
                          <w:i/>
                          <w:iCs/>
                        </w:rPr>
                        <w:t>For multifamily buildings please include the following additional rows in the table:</w:t>
                      </w:r>
                    </w:p>
                    <w:p w14:paraId="023FCED8" w14:textId="5B6922A8" w:rsidR="00DE1520" w:rsidRDefault="00DE1520" w:rsidP="00DE1520">
                      <w:pPr>
                        <w:pStyle w:val="ListParagraph"/>
                        <w:numPr>
                          <w:ilvl w:val="0"/>
                          <w:numId w:val="23"/>
                        </w:numPr>
                        <w:rPr>
                          <w:i/>
                          <w:iCs/>
                        </w:rPr>
                      </w:pPr>
                      <w:r>
                        <w:rPr>
                          <w:i/>
                          <w:iCs/>
                        </w:rPr>
                        <w:t>Commercial Spaces – A summary of commercial space types in the building</w:t>
                      </w:r>
                    </w:p>
                    <w:p w14:paraId="6B6365D0" w14:textId="0B67767B" w:rsidR="00DE1520" w:rsidRDefault="00DE1520" w:rsidP="00DE1520">
                      <w:pPr>
                        <w:pStyle w:val="ListParagraph"/>
                        <w:numPr>
                          <w:ilvl w:val="0"/>
                          <w:numId w:val="23"/>
                        </w:numPr>
                        <w:rPr>
                          <w:i/>
                          <w:iCs/>
                        </w:rPr>
                      </w:pPr>
                      <w:r>
                        <w:rPr>
                          <w:i/>
                          <w:iCs/>
                        </w:rPr>
                        <w:t>Commercial Space SQFT</w:t>
                      </w:r>
                    </w:p>
                    <w:p w14:paraId="1B3911B2" w14:textId="6CD75F88" w:rsidR="00520D77" w:rsidRPr="008F0DBA" w:rsidRDefault="00520D77" w:rsidP="008F0DBA">
                      <w:pPr>
                        <w:rPr>
                          <w:i/>
                          <w:iCs/>
                        </w:rPr>
                      </w:pPr>
                      <w:r>
                        <w:rPr>
                          <w:i/>
                          <w:iCs/>
                        </w:rPr>
                        <w:t>For college &amp; university and multifamily buildings, please also include:</w:t>
                      </w:r>
                    </w:p>
                    <w:p w14:paraId="15F4D501" w14:textId="02FD33BC" w:rsidR="00DE1520" w:rsidRPr="00DE1520" w:rsidRDefault="00DE1520" w:rsidP="00DE1520">
                      <w:pPr>
                        <w:pStyle w:val="ListParagraph"/>
                        <w:numPr>
                          <w:ilvl w:val="0"/>
                          <w:numId w:val="23"/>
                        </w:numPr>
                        <w:rPr>
                          <w:i/>
                          <w:iCs/>
                        </w:rPr>
                      </w:pPr>
                      <w:r>
                        <w:rPr>
                          <w:i/>
                          <w:iCs/>
                        </w:rPr>
                        <w:t>Unit Count</w:t>
                      </w:r>
                      <w:r w:rsidR="00520D77">
                        <w:rPr>
                          <w:i/>
                          <w:iCs/>
                        </w:rPr>
                        <w:t xml:space="preserve"> </w:t>
                      </w:r>
                      <w:r w:rsidR="00305405">
                        <w:rPr>
                          <w:i/>
                          <w:iCs/>
                        </w:rPr>
                        <w:t xml:space="preserve">(or Dorm Count for college &amp; university </w:t>
                      </w:r>
                      <w:proofErr w:type="gramStart"/>
                      <w:r w:rsidR="00305405">
                        <w:rPr>
                          <w:i/>
                          <w:iCs/>
                        </w:rPr>
                        <w:t>projects</w:t>
                      </w:r>
                      <w:r w:rsidR="00634330">
                        <w:rPr>
                          <w:i/>
                          <w:iCs/>
                        </w:rPr>
                        <w:t>, if</w:t>
                      </w:r>
                      <w:proofErr w:type="gramEnd"/>
                      <w:r w:rsidR="00634330">
                        <w:rPr>
                          <w:i/>
                          <w:iCs/>
                        </w:rPr>
                        <w:t xml:space="preserve"> dorms are included</w:t>
                      </w:r>
                      <w:r w:rsidR="00305405">
                        <w:rPr>
                          <w:i/>
                          <w:iCs/>
                        </w:rPr>
                        <w:t>)</w:t>
                      </w:r>
                    </w:p>
                    <w:p w14:paraId="30BFB47F" w14:textId="77777777" w:rsidR="007E01AB" w:rsidRPr="009E7CAD" w:rsidRDefault="007E01AB" w:rsidP="007E01AB">
                      <w:pPr>
                        <w:rPr>
                          <w:b/>
                          <w:bCs/>
                          <w:i/>
                          <w:iCs/>
                          <w:color w:val="FF0000"/>
                          <w:u w:val="single"/>
                        </w:rPr>
                      </w:pPr>
                      <w:r w:rsidRPr="009E7CAD">
                        <w:rPr>
                          <w:b/>
                          <w:bCs/>
                          <w:i/>
                          <w:iCs/>
                          <w:color w:val="FF0000"/>
                          <w:u w:val="single"/>
                        </w:rPr>
                        <w:t>Please delete this instruction box before submitting the SOW</w:t>
                      </w:r>
                    </w:p>
                    <w:p w14:paraId="457C369E" w14:textId="77777777" w:rsidR="007E01AB" w:rsidRDefault="007E01AB" w:rsidP="007E01AB"/>
                  </w:txbxContent>
                </v:textbox>
                <w10:anchorlock/>
              </v:shape>
            </w:pict>
          </mc:Fallback>
        </mc:AlternateContent>
      </w:r>
    </w:p>
    <w:tbl>
      <w:tblPr>
        <w:tblStyle w:val="TableGrid"/>
        <w:tblW w:w="0" w:type="auto"/>
        <w:jc w:val="center"/>
        <w:tblLook w:val="04A0" w:firstRow="1" w:lastRow="0" w:firstColumn="1" w:lastColumn="0" w:noHBand="0" w:noVBand="1"/>
      </w:tblPr>
      <w:tblGrid>
        <w:gridCol w:w="3695"/>
        <w:gridCol w:w="4458"/>
      </w:tblGrid>
      <w:tr w:rsidR="00A05403" w14:paraId="31D3CA66" w14:textId="77777777" w:rsidTr="008F0DBA">
        <w:trPr>
          <w:jc w:val="center"/>
        </w:trPr>
        <w:tc>
          <w:tcPr>
            <w:tcW w:w="8153" w:type="dxa"/>
            <w:gridSpan w:val="2"/>
            <w:shd w:val="clear" w:color="auto" w:fill="8496B0" w:themeFill="text2" w:themeFillTint="99"/>
          </w:tcPr>
          <w:p w14:paraId="7AE4AD28" w14:textId="00BBCFC1" w:rsidR="00A05403" w:rsidRPr="003221D2" w:rsidRDefault="00401F38" w:rsidP="00990E25">
            <w:pPr>
              <w:jc w:val="center"/>
              <w:rPr>
                <w:b/>
                <w:bCs/>
                <w:color w:val="FFFFFF" w:themeColor="background1"/>
              </w:rPr>
            </w:pPr>
            <w:r>
              <w:rPr>
                <w:b/>
                <w:bCs/>
                <w:color w:val="FFFFFF" w:themeColor="background1"/>
              </w:rPr>
              <w:t>Facility Description</w:t>
            </w:r>
          </w:p>
        </w:tc>
      </w:tr>
      <w:tr w:rsidR="00D31D4C" w14:paraId="5F647281" w14:textId="77777777" w:rsidTr="008F0DBA">
        <w:trPr>
          <w:jc w:val="center"/>
        </w:trPr>
        <w:tc>
          <w:tcPr>
            <w:tcW w:w="3695" w:type="dxa"/>
          </w:tcPr>
          <w:p w14:paraId="51C67386" w14:textId="4FC872BB" w:rsidR="00D31D4C" w:rsidRDefault="00D31D4C" w:rsidP="00D31D4C">
            <w:r>
              <w:t>Facility Name:</w:t>
            </w:r>
          </w:p>
        </w:tc>
        <w:tc>
          <w:tcPr>
            <w:tcW w:w="4458" w:type="dxa"/>
          </w:tcPr>
          <w:p w14:paraId="454ABDE9" w14:textId="77777777" w:rsidR="00D31D4C" w:rsidRDefault="00D31D4C" w:rsidP="00D31D4C"/>
        </w:tc>
      </w:tr>
      <w:tr w:rsidR="00D31D4C" w14:paraId="1305F813" w14:textId="77777777" w:rsidTr="008F0DBA">
        <w:trPr>
          <w:jc w:val="center"/>
        </w:trPr>
        <w:tc>
          <w:tcPr>
            <w:tcW w:w="3695" w:type="dxa"/>
          </w:tcPr>
          <w:p w14:paraId="25087011" w14:textId="6F75DCB9" w:rsidR="00D31D4C" w:rsidRDefault="00D31D4C" w:rsidP="00D31D4C">
            <w:r>
              <w:t>Facility Address</w:t>
            </w:r>
            <w:r w:rsidR="00215D4B">
              <w:t xml:space="preserve"> (including zip code)</w:t>
            </w:r>
            <w:r>
              <w:t>:</w:t>
            </w:r>
          </w:p>
        </w:tc>
        <w:tc>
          <w:tcPr>
            <w:tcW w:w="4458" w:type="dxa"/>
          </w:tcPr>
          <w:p w14:paraId="4FBFFAD1" w14:textId="4253C72F" w:rsidR="00D31D4C" w:rsidRDefault="00D31D4C" w:rsidP="00D31D4C"/>
        </w:tc>
      </w:tr>
      <w:tr w:rsidR="00C61EE6" w14:paraId="211B0897" w14:textId="77777777" w:rsidTr="008F0DBA">
        <w:trPr>
          <w:jc w:val="center"/>
        </w:trPr>
        <w:tc>
          <w:tcPr>
            <w:tcW w:w="3695" w:type="dxa"/>
          </w:tcPr>
          <w:p w14:paraId="51026E3B" w14:textId="27B1DAFF" w:rsidR="00C61EE6" w:rsidRDefault="00C61EE6" w:rsidP="00C61EE6">
            <w:r>
              <w:t>Building Use Type:</w:t>
            </w:r>
          </w:p>
        </w:tc>
        <w:tc>
          <w:tcPr>
            <w:tcW w:w="4458" w:type="dxa"/>
          </w:tcPr>
          <w:p w14:paraId="654B9EE1" w14:textId="3E2740F6" w:rsidR="00C61EE6" w:rsidRPr="00D31D4C" w:rsidRDefault="00C61EE6" w:rsidP="00C61EE6">
            <w:pPr>
              <w:rPr>
                <w:b/>
                <w:bCs/>
                <w:i/>
                <w:iCs/>
              </w:rPr>
            </w:pPr>
            <w:r w:rsidRPr="00D31D4C">
              <w:rPr>
                <w:b/>
                <w:bCs/>
                <w:i/>
                <w:iCs/>
              </w:rPr>
              <w:t>[e.g</w:t>
            </w:r>
            <w:r>
              <w:rPr>
                <w:b/>
                <w:bCs/>
                <w:i/>
                <w:iCs/>
              </w:rPr>
              <w:t>.</w:t>
            </w:r>
            <w:r w:rsidRPr="00D31D4C">
              <w:rPr>
                <w:b/>
                <w:bCs/>
                <w:i/>
                <w:iCs/>
              </w:rPr>
              <w:t xml:space="preserve"> Commercial, </w:t>
            </w:r>
            <w:r>
              <w:rPr>
                <w:b/>
                <w:bCs/>
                <w:i/>
                <w:iCs/>
              </w:rPr>
              <w:t>I</w:t>
            </w:r>
            <w:r w:rsidRPr="00D31D4C">
              <w:rPr>
                <w:b/>
                <w:bCs/>
                <w:i/>
                <w:iCs/>
              </w:rPr>
              <w:t xml:space="preserve">ndustrial, Multifamily, </w:t>
            </w:r>
            <w:r>
              <w:rPr>
                <w:b/>
                <w:bCs/>
                <w:i/>
                <w:iCs/>
              </w:rPr>
              <w:t xml:space="preserve">Higher Education, </w:t>
            </w:r>
            <w:r w:rsidRPr="00D31D4C">
              <w:rPr>
                <w:b/>
                <w:bCs/>
                <w:i/>
                <w:iCs/>
              </w:rPr>
              <w:t>etc.]</w:t>
            </w:r>
          </w:p>
        </w:tc>
      </w:tr>
      <w:tr w:rsidR="003422B6" w14:paraId="750F163C" w14:textId="77777777" w:rsidTr="008F0DBA">
        <w:trPr>
          <w:jc w:val="center"/>
        </w:trPr>
        <w:tc>
          <w:tcPr>
            <w:tcW w:w="3695" w:type="dxa"/>
          </w:tcPr>
          <w:p w14:paraId="663E5DAE" w14:textId="764E0BB2" w:rsidR="003422B6" w:rsidRDefault="003422B6" w:rsidP="00990E25">
            <w:r>
              <w:t>Year Built</w:t>
            </w:r>
          </w:p>
        </w:tc>
        <w:tc>
          <w:tcPr>
            <w:tcW w:w="4458" w:type="dxa"/>
          </w:tcPr>
          <w:p w14:paraId="019CBD19" w14:textId="4B7B3B1C" w:rsidR="003422B6" w:rsidRDefault="003422B6" w:rsidP="00990E25"/>
        </w:tc>
      </w:tr>
      <w:tr w:rsidR="00945A72" w14:paraId="42F4B829" w14:textId="77777777" w:rsidTr="008F0DBA">
        <w:trPr>
          <w:jc w:val="center"/>
        </w:trPr>
        <w:tc>
          <w:tcPr>
            <w:tcW w:w="3695" w:type="dxa"/>
          </w:tcPr>
          <w:p w14:paraId="193B6C08" w14:textId="3979FA24" w:rsidR="00945A72" w:rsidRDefault="00945A72" w:rsidP="00945A72">
            <w:r>
              <w:t>Building Count:</w:t>
            </w:r>
          </w:p>
        </w:tc>
        <w:tc>
          <w:tcPr>
            <w:tcW w:w="4458" w:type="dxa"/>
          </w:tcPr>
          <w:p w14:paraId="17AC2ADA" w14:textId="51978E31" w:rsidR="00945A72" w:rsidRDefault="00945A72" w:rsidP="00945A72"/>
        </w:tc>
      </w:tr>
      <w:tr w:rsidR="0041228C" w14:paraId="4431F9AF" w14:textId="77777777" w:rsidTr="008F0DBA">
        <w:trPr>
          <w:jc w:val="center"/>
        </w:trPr>
        <w:tc>
          <w:tcPr>
            <w:tcW w:w="3695" w:type="dxa"/>
          </w:tcPr>
          <w:p w14:paraId="721AA293" w14:textId="18645F31" w:rsidR="0041228C" w:rsidRDefault="0041228C" w:rsidP="00945A72">
            <w:r>
              <w:t>Stories:</w:t>
            </w:r>
          </w:p>
        </w:tc>
        <w:tc>
          <w:tcPr>
            <w:tcW w:w="4458" w:type="dxa"/>
          </w:tcPr>
          <w:p w14:paraId="02DBC570" w14:textId="3E36D2A8" w:rsidR="0041228C" w:rsidRDefault="0041228C" w:rsidP="00945A72"/>
        </w:tc>
      </w:tr>
      <w:tr w:rsidR="00A05403" w14:paraId="41708105" w14:textId="77777777" w:rsidTr="008F0DBA">
        <w:trPr>
          <w:jc w:val="center"/>
        </w:trPr>
        <w:tc>
          <w:tcPr>
            <w:tcW w:w="3695" w:type="dxa"/>
          </w:tcPr>
          <w:p w14:paraId="670AA3B4" w14:textId="3DE7CAF9" w:rsidR="00A05403" w:rsidRDefault="00945A72" w:rsidP="00990E25">
            <w:r>
              <w:t>Gross SQFT:</w:t>
            </w:r>
          </w:p>
        </w:tc>
        <w:tc>
          <w:tcPr>
            <w:tcW w:w="4458" w:type="dxa"/>
          </w:tcPr>
          <w:p w14:paraId="1E371014" w14:textId="1A062E92" w:rsidR="00A05403" w:rsidRDefault="00A05403" w:rsidP="00990E25"/>
        </w:tc>
      </w:tr>
      <w:tr w:rsidR="00A05403" w14:paraId="624304A5" w14:textId="77777777" w:rsidTr="008F0DBA">
        <w:trPr>
          <w:jc w:val="center"/>
        </w:trPr>
        <w:tc>
          <w:tcPr>
            <w:tcW w:w="3695" w:type="dxa"/>
          </w:tcPr>
          <w:p w14:paraId="141267AC" w14:textId="03D2BA15" w:rsidR="00A05403" w:rsidRDefault="00945A72" w:rsidP="00990E25">
            <w:r>
              <w:t>Conditioned SQFT:</w:t>
            </w:r>
          </w:p>
        </w:tc>
        <w:tc>
          <w:tcPr>
            <w:tcW w:w="4458" w:type="dxa"/>
          </w:tcPr>
          <w:p w14:paraId="211FF692" w14:textId="7A354F9B" w:rsidR="00A05403" w:rsidRDefault="00A05403" w:rsidP="00990E25"/>
        </w:tc>
      </w:tr>
    </w:tbl>
    <w:p w14:paraId="61965169" w14:textId="4AB2BAAC" w:rsidR="00A05403" w:rsidRPr="00BD2791" w:rsidRDefault="00A97172" w:rsidP="00A05403">
      <w:pPr>
        <w:pStyle w:val="Heading1"/>
        <w:rPr>
          <w:b/>
          <w:bCs/>
        </w:rPr>
      </w:pPr>
      <w:bookmarkStart w:id="2" w:name="_Existing_Conditions:"/>
      <w:bookmarkStart w:id="3" w:name="_Toc108525184"/>
      <w:bookmarkEnd w:id="2"/>
      <w:r>
        <w:rPr>
          <w:b/>
          <w:bCs/>
        </w:rPr>
        <w:lastRenderedPageBreak/>
        <w:t>E</w:t>
      </w:r>
      <w:r w:rsidR="00945A72" w:rsidRPr="00BD2791">
        <w:rPr>
          <w:b/>
          <w:bCs/>
        </w:rPr>
        <w:t>xisting Conditions</w:t>
      </w:r>
      <w:r w:rsidR="00A05403" w:rsidRPr="00BD2791">
        <w:rPr>
          <w:b/>
          <w:bCs/>
        </w:rPr>
        <w:t>:</w:t>
      </w:r>
      <w:bookmarkEnd w:id="3"/>
    </w:p>
    <w:p w14:paraId="686ABB03" w14:textId="4866BCC5" w:rsidR="000A347B" w:rsidRDefault="00B5666D" w:rsidP="000A347B">
      <w:r>
        <w:rPr>
          <w:noProof/>
        </w:rPr>
        <mc:AlternateContent>
          <mc:Choice Requires="wps">
            <w:drawing>
              <wp:inline distT="0" distB="0" distL="0" distR="0" wp14:anchorId="2CE9D5E8" wp14:editId="13551930">
                <wp:extent cx="5943600" cy="7562850"/>
                <wp:effectExtent l="0" t="0" r="19050" b="19050"/>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562850"/>
                        </a:xfrm>
                        <a:prstGeom prst="rect">
                          <a:avLst/>
                        </a:prstGeom>
                        <a:solidFill>
                          <a:srgbClr val="C0D7EC"/>
                        </a:solidFill>
                        <a:ln w="6350">
                          <a:solidFill>
                            <a:schemeClr val="tx1">
                              <a:lumMod val="100000"/>
                              <a:lumOff val="0"/>
                            </a:schemeClr>
                          </a:solidFill>
                          <a:miter lim="800000"/>
                          <a:headEnd/>
                          <a:tailEnd/>
                        </a:ln>
                      </wps:spPr>
                      <wps:txbx>
                        <w:txbxContent>
                          <w:p w14:paraId="76602E7B" w14:textId="5A69547B" w:rsidR="00FD1BC7" w:rsidRPr="00370A27" w:rsidRDefault="00323C51" w:rsidP="00FD1BC7">
                            <w:pPr>
                              <w:rPr>
                                <w:rStyle w:val="cf01"/>
                                <w:rFonts w:asciiTheme="minorHAnsi" w:hAnsiTheme="minorHAnsi" w:cstheme="minorHAnsi"/>
                                <w:b/>
                                <w:bCs/>
                                <w:i/>
                                <w:iCs/>
                                <w:sz w:val="22"/>
                                <w:szCs w:val="22"/>
                                <w:u w:val="single"/>
                              </w:rPr>
                            </w:pPr>
                            <w:r>
                              <w:rPr>
                                <w:rStyle w:val="cf01"/>
                                <w:rFonts w:asciiTheme="minorHAnsi" w:hAnsiTheme="minorHAnsi" w:cstheme="minorHAnsi"/>
                                <w:b/>
                                <w:bCs/>
                                <w:i/>
                                <w:iCs/>
                                <w:sz w:val="22"/>
                                <w:szCs w:val="22"/>
                                <w:u w:val="single"/>
                              </w:rPr>
                              <w:t>Existing Conditions</w:t>
                            </w:r>
                            <w:r w:rsidR="00FD1BC7" w:rsidRPr="00370A27">
                              <w:rPr>
                                <w:rStyle w:val="cf01"/>
                                <w:rFonts w:asciiTheme="minorHAnsi" w:hAnsiTheme="minorHAnsi" w:cstheme="minorHAnsi"/>
                                <w:b/>
                                <w:bCs/>
                                <w:i/>
                                <w:iCs/>
                                <w:sz w:val="22"/>
                                <w:szCs w:val="22"/>
                                <w:u w:val="single"/>
                              </w:rPr>
                              <w:t xml:space="preserve"> Instructions:</w:t>
                            </w:r>
                          </w:p>
                          <w:p w14:paraId="62E410F4" w14:textId="46B669C5" w:rsidR="00FD1BC7" w:rsidRDefault="00DC4FEA" w:rsidP="00FD1BC7">
                            <w:pPr>
                              <w:rPr>
                                <w:i/>
                                <w:iCs/>
                              </w:rPr>
                            </w:pPr>
                            <w:r>
                              <w:rPr>
                                <w:i/>
                                <w:iCs/>
                              </w:rPr>
                              <w:t>For this</w:t>
                            </w:r>
                            <w:r w:rsidRPr="00B96015">
                              <w:rPr>
                                <w:i/>
                                <w:iCs/>
                              </w:rPr>
                              <w:t xml:space="preserve"> section</w:t>
                            </w:r>
                            <w:r>
                              <w:rPr>
                                <w:i/>
                                <w:iCs/>
                              </w:rPr>
                              <w:t>,</w:t>
                            </w:r>
                            <w:r w:rsidRPr="00B96015">
                              <w:rPr>
                                <w:i/>
                                <w:iCs/>
                              </w:rPr>
                              <w:t xml:space="preserve"> </w:t>
                            </w:r>
                            <w:r w:rsidRPr="003556C4">
                              <w:rPr>
                                <w:i/>
                                <w:iCs/>
                              </w:rPr>
                              <w:t>include the language and</w:t>
                            </w:r>
                            <w:r>
                              <w:rPr>
                                <w:i/>
                                <w:iCs/>
                              </w:rPr>
                              <w:t xml:space="preserve"> format</w:t>
                            </w:r>
                            <w:r w:rsidRPr="003556C4">
                              <w:rPr>
                                <w:i/>
                                <w:iCs/>
                              </w:rPr>
                              <w:t xml:space="preserve"> below these instructions and </w:t>
                            </w:r>
                            <w:r>
                              <w:rPr>
                                <w:i/>
                                <w:iCs/>
                              </w:rPr>
                              <w:t>any addition</w:t>
                            </w:r>
                            <w:r w:rsidR="002D2CD6">
                              <w:rPr>
                                <w:i/>
                                <w:iCs/>
                              </w:rPr>
                              <w:t>al</w:t>
                            </w:r>
                            <w:r>
                              <w:rPr>
                                <w:i/>
                                <w:iCs/>
                              </w:rPr>
                              <w:t xml:space="preserve"> details you would like to add:</w:t>
                            </w:r>
                          </w:p>
                          <w:p w14:paraId="016B7E80" w14:textId="5F04866E" w:rsidR="006612FE" w:rsidRPr="00E61A3E" w:rsidRDefault="006612FE" w:rsidP="00E61A3E">
                            <w:pPr>
                              <w:rPr>
                                <w:rFonts w:cstheme="minorHAnsi"/>
                                <w:i/>
                                <w:iCs/>
                              </w:rPr>
                            </w:pPr>
                            <w:r w:rsidRPr="00E61A3E">
                              <w:rPr>
                                <w:i/>
                                <w:iCs/>
                                <w:color w:val="FF0000"/>
                              </w:rPr>
                              <w:t xml:space="preserve">Note: The section below contains examples of </w:t>
                            </w:r>
                            <w:r w:rsidR="005C4C2B" w:rsidRPr="00E61A3E">
                              <w:rPr>
                                <w:i/>
                                <w:iCs/>
                                <w:color w:val="FF0000"/>
                              </w:rPr>
                              <w:t>building systems</w:t>
                            </w:r>
                            <w:r w:rsidRPr="00E61A3E">
                              <w:rPr>
                                <w:i/>
                                <w:iCs/>
                                <w:color w:val="FF0000"/>
                              </w:rPr>
                              <w:t xml:space="preserve"> and language that could be included in a project scope of work. These </w:t>
                            </w:r>
                            <w:r w:rsidR="00071254">
                              <w:rPr>
                                <w:i/>
                                <w:iCs/>
                                <w:color w:val="FF0000"/>
                              </w:rPr>
                              <w:t>summaries and descriptions</w:t>
                            </w:r>
                            <w:r w:rsidR="00071254" w:rsidRPr="006612FE">
                              <w:rPr>
                                <w:i/>
                                <w:iCs/>
                                <w:color w:val="FF0000"/>
                              </w:rPr>
                              <w:t xml:space="preserve"> should be modified to align with the intent of the study.</w:t>
                            </w:r>
                            <w:r w:rsidR="00071254">
                              <w:rPr>
                                <w:i/>
                                <w:iCs/>
                                <w:color w:val="FF0000"/>
                              </w:rPr>
                              <w:t xml:space="preserve"> For projects that include several buildings, please include the information below to the extent possible, focusing on major energy consuming equipment at minimum.</w:t>
                            </w:r>
                          </w:p>
                          <w:p w14:paraId="5A50A83A" w14:textId="50CDC781" w:rsidR="005828E1" w:rsidRPr="006612FE" w:rsidRDefault="005828E1" w:rsidP="00B86EB7">
                            <w:pPr>
                              <w:pStyle w:val="ListParagraph"/>
                              <w:numPr>
                                <w:ilvl w:val="0"/>
                                <w:numId w:val="11"/>
                              </w:numPr>
                              <w:rPr>
                                <w:rFonts w:cstheme="minorHAnsi"/>
                                <w:i/>
                                <w:iCs/>
                              </w:rPr>
                            </w:pPr>
                            <w:r w:rsidRPr="006612FE">
                              <w:rPr>
                                <w:rStyle w:val="cf01"/>
                                <w:rFonts w:asciiTheme="minorHAnsi" w:eastAsiaTheme="majorEastAsia" w:hAnsiTheme="minorHAnsi" w:cstheme="minorHAnsi"/>
                                <w:i/>
                                <w:iCs/>
                                <w:sz w:val="22"/>
                                <w:szCs w:val="22"/>
                              </w:rPr>
                              <w:t>Completed Building Operations table</w:t>
                            </w:r>
                          </w:p>
                          <w:p w14:paraId="29953C04" w14:textId="474F1C3E" w:rsidR="005828E1" w:rsidRPr="005828E1" w:rsidRDefault="005828E1" w:rsidP="005828E1">
                            <w:pPr>
                              <w:pStyle w:val="pf0"/>
                              <w:numPr>
                                <w:ilvl w:val="0"/>
                                <w:numId w:val="11"/>
                              </w:numPr>
                              <w:rPr>
                                <w:rFonts w:asciiTheme="minorHAnsi" w:hAnsiTheme="minorHAnsi" w:cstheme="minorHAnsi"/>
                                <w:i/>
                                <w:iCs/>
                                <w:sz w:val="22"/>
                                <w:szCs w:val="22"/>
                              </w:rPr>
                            </w:pPr>
                            <w:r w:rsidRPr="005828E1">
                              <w:rPr>
                                <w:rStyle w:val="cf01"/>
                                <w:rFonts w:asciiTheme="minorHAnsi" w:eastAsiaTheme="majorEastAsia" w:hAnsiTheme="minorHAnsi" w:cstheme="minorHAnsi"/>
                                <w:i/>
                                <w:iCs/>
                                <w:sz w:val="22"/>
                                <w:szCs w:val="22"/>
                              </w:rPr>
                              <w:t>Summary of all systems</w:t>
                            </w:r>
                            <w:r w:rsidR="00703546">
                              <w:rPr>
                                <w:rStyle w:val="cf01"/>
                                <w:rFonts w:asciiTheme="minorHAnsi" w:eastAsiaTheme="majorEastAsia" w:hAnsiTheme="minorHAnsi" w:cstheme="minorHAnsi"/>
                                <w:i/>
                                <w:iCs/>
                                <w:sz w:val="22"/>
                                <w:szCs w:val="22"/>
                              </w:rPr>
                              <w:t xml:space="preserve"> related to the study; </w:t>
                            </w:r>
                            <w:r w:rsidR="005F65B0">
                              <w:rPr>
                                <w:rStyle w:val="cf01"/>
                                <w:rFonts w:asciiTheme="minorHAnsi" w:eastAsiaTheme="majorEastAsia" w:hAnsiTheme="minorHAnsi" w:cstheme="minorHAnsi"/>
                                <w:i/>
                                <w:iCs/>
                                <w:sz w:val="22"/>
                                <w:szCs w:val="22"/>
                              </w:rPr>
                              <w:t xml:space="preserve">a sample layout has been provided in the body below and </w:t>
                            </w:r>
                            <w:r w:rsidR="00703546">
                              <w:rPr>
                                <w:rStyle w:val="cf01"/>
                                <w:rFonts w:asciiTheme="minorHAnsi" w:eastAsiaTheme="majorEastAsia" w:hAnsiTheme="minorHAnsi" w:cstheme="minorHAnsi"/>
                                <w:i/>
                                <w:iCs/>
                                <w:sz w:val="22"/>
                                <w:szCs w:val="22"/>
                              </w:rPr>
                              <w:t>potential systems include but are not limited to:</w:t>
                            </w:r>
                          </w:p>
                          <w:p w14:paraId="195580E1" w14:textId="77777777" w:rsidR="005828E1" w:rsidRPr="005828E1" w:rsidRDefault="005828E1" w:rsidP="00A65CD1">
                            <w:pPr>
                              <w:pStyle w:val="pf0"/>
                              <w:numPr>
                                <w:ilvl w:val="1"/>
                                <w:numId w:val="11"/>
                              </w:numPr>
                              <w:rPr>
                                <w:rFonts w:asciiTheme="minorHAnsi" w:hAnsiTheme="minorHAnsi" w:cstheme="minorHAnsi"/>
                                <w:i/>
                                <w:iCs/>
                                <w:sz w:val="22"/>
                                <w:szCs w:val="22"/>
                              </w:rPr>
                            </w:pPr>
                            <w:r w:rsidRPr="005828E1">
                              <w:rPr>
                                <w:rStyle w:val="cf01"/>
                                <w:rFonts w:asciiTheme="minorHAnsi" w:eastAsiaTheme="majorEastAsia" w:hAnsiTheme="minorHAnsi" w:cstheme="minorHAnsi"/>
                                <w:i/>
                                <w:iCs/>
                                <w:sz w:val="22"/>
                                <w:szCs w:val="22"/>
                              </w:rPr>
                              <w:t>Envelope</w:t>
                            </w:r>
                          </w:p>
                          <w:p w14:paraId="0F38786A" w14:textId="77777777" w:rsidR="005828E1" w:rsidRPr="005828E1" w:rsidRDefault="005828E1" w:rsidP="00A65CD1">
                            <w:pPr>
                              <w:pStyle w:val="pf0"/>
                              <w:numPr>
                                <w:ilvl w:val="1"/>
                                <w:numId w:val="11"/>
                              </w:numPr>
                              <w:rPr>
                                <w:rFonts w:asciiTheme="minorHAnsi" w:hAnsiTheme="minorHAnsi" w:cstheme="minorHAnsi"/>
                                <w:i/>
                                <w:iCs/>
                                <w:sz w:val="22"/>
                                <w:szCs w:val="22"/>
                              </w:rPr>
                            </w:pPr>
                            <w:r w:rsidRPr="005828E1">
                              <w:rPr>
                                <w:rStyle w:val="cf01"/>
                                <w:rFonts w:asciiTheme="minorHAnsi" w:eastAsiaTheme="majorEastAsia" w:hAnsiTheme="minorHAnsi" w:cstheme="minorHAnsi"/>
                                <w:i/>
                                <w:iCs/>
                                <w:sz w:val="22"/>
                                <w:szCs w:val="22"/>
                              </w:rPr>
                              <w:t>Heating Systems</w:t>
                            </w:r>
                          </w:p>
                          <w:p w14:paraId="215E93AD" w14:textId="77777777" w:rsidR="005828E1" w:rsidRPr="005828E1" w:rsidRDefault="005828E1" w:rsidP="00A65CD1">
                            <w:pPr>
                              <w:pStyle w:val="pf0"/>
                              <w:numPr>
                                <w:ilvl w:val="1"/>
                                <w:numId w:val="11"/>
                              </w:numPr>
                              <w:rPr>
                                <w:rFonts w:asciiTheme="minorHAnsi" w:hAnsiTheme="minorHAnsi" w:cstheme="minorHAnsi"/>
                                <w:i/>
                                <w:iCs/>
                                <w:sz w:val="22"/>
                                <w:szCs w:val="22"/>
                              </w:rPr>
                            </w:pPr>
                            <w:r w:rsidRPr="005828E1">
                              <w:rPr>
                                <w:rStyle w:val="cf01"/>
                                <w:rFonts w:asciiTheme="minorHAnsi" w:eastAsiaTheme="majorEastAsia" w:hAnsiTheme="minorHAnsi" w:cstheme="minorHAnsi"/>
                                <w:i/>
                                <w:iCs/>
                                <w:sz w:val="22"/>
                                <w:szCs w:val="22"/>
                              </w:rPr>
                              <w:t xml:space="preserve">Cooling Systems </w:t>
                            </w:r>
                          </w:p>
                          <w:p w14:paraId="470A5CBE" w14:textId="77777777" w:rsidR="005828E1" w:rsidRPr="005828E1" w:rsidRDefault="005828E1" w:rsidP="00A65CD1">
                            <w:pPr>
                              <w:pStyle w:val="pf0"/>
                              <w:numPr>
                                <w:ilvl w:val="1"/>
                                <w:numId w:val="11"/>
                              </w:numPr>
                              <w:rPr>
                                <w:rFonts w:asciiTheme="minorHAnsi" w:hAnsiTheme="minorHAnsi" w:cstheme="minorHAnsi"/>
                                <w:i/>
                                <w:iCs/>
                                <w:sz w:val="22"/>
                                <w:szCs w:val="22"/>
                              </w:rPr>
                            </w:pPr>
                            <w:r w:rsidRPr="005828E1">
                              <w:rPr>
                                <w:rStyle w:val="cf01"/>
                                <w:rFonts w:asciiTheme="minorHAnsi" w:eastAsiaTheme="majorEastAsia" w:hAnsiTheme="minorHAnsi" w:cstheme="minorHAnsi"/>
                                <w:i/>
                                <w:iCs/>
                                <w:sz w:val="22"/>
                                <w:szCs w:val="22"/>
                              </w:rPr>
                              <w:t>Ventilation</w:t>
                            </w:r>
                          </w:p>
                          <w:p w14:paraId="5C9534FE" w14:textId="77777777" w:rsidR="005828E1" w:rsidRPr="005828E1" w:rsidRDefault="005828E1" w:rsidP="00A65CD1">
                            <w:pPr>
                              <w:pStyle w:val="pf0"/>
                              <w:numPr>
                                <w:ilvl w:val="1"/>
                                <w:numId w:val="11"/>
                              </w:numPr>
                              <w:rPr>
                                <w:rFonts w:asciiTheme="minorHAnsi" w:hAnsiTheme="minorHAnsi" w:cstheme="minorHAnsi"/>
                                <w:i/>
                                <w:iCs/>
                                <w:sz w:val="22"/>
                                <w:szCs w:val="22"/>
                              </w:rPr>
                            </w:pPr>
                            <w:r w:rsidRPr="005828E1">
                              <w:rPr>
                                <w:rStyle w:val="cf01"/>
                                <w:rFonts w:asciiTheme="minorHAnsi" w:eastAsiaTheme="majorEastAsia" w:hAnsiTheme="minorHAnsi" w:cstheme="minorHAnsi"/>
                                <w:i/>
                                <w:iCs/>
                                <w:sz w:val="22"/>
                                <w:szCs w:val="22"/>
                              </w:rPr>
                              <w:t>Domestic Hot Water</w:t>
                            </w:r>
                          </w:p>
                          <w:p w14:paraId="1E5D085C" w14:textId="77777777" w:rsidR="005828E1" w:rsidRPr="005828E1" w:rsidRDefault="005828E1" w:rsidP="00A65CD1">
                            <w:pPr>
                              <w:pStyle w:val="pf0"/>
                              <w:numPr>
                                <w:ilvl w:val="1"/>
                                <w:numId w:val="11"/>
                              </w:numPr>
                              <w:rPr>
                                <w:rFonts w:asciiTheme="minorHAnsi" w:hAnsiTheme="minorHAnsi" w:cstheme="minorHAnsi"/>
                                <w:i/>
                                <w:iCs/>
                                <w:sz w:val="22"/>
                                <w:szCs w:val="22"/>
                              </w:rPr>
                            </w:pPr>
                            <w:r w:rsidRPr="005828E1">
                              <w:rPr>
                                <w:rStyle w:val="cf01"/>
                                <w:rFonts w:asciiTheme="minorHAnsi" w:eastAsiaTheme="majorEastAsia" w:hAnsiTheme="minorHAnsi" w:cstheme="minorHAnsi"/>
                                <w:i/>
                                <w:iCs/>
                                <w:sz w:val="22"/>
                                <w:szCs w:val="22"/>
                              </w:rPr>
                              <w:t>Lighting</w:t>
                            </w:r>
                          </w:p>
                          <w:p w14:paraId="288156A3" w14:textId="3AA0C19A" w:rsidR="005828E1" w:rsidRPr="00703546" w:rsidRDefault="005828E1" w:rsidP="00A65CD1">
                            <w:pPr>
                              <w:pStyle w:val="pf0"/>
                              <w:numPr>
                                <w:ilvl w:val="1"/>
                                <w:numId w:val="11"/>
                              </w:numPr>
                              <w:rPr>
                                <w:rStyle w:val="cf01"/>
                                <w:rFonts w:asciiTheme="minorHAnsi" w:hAnsiTheme="minorHAnsi" w:cstheme="minorHAnsi"/>
                                <w:i/>
                                <w:iCs/>
                                <w:sz w:val="22"/>
                                <w:szCs w:val="22"/>
                              </w:rPr>
                            </w:pPr>
                            <w:r w:rsidRPr="005828E1">
                              <w:rPr>
                                <w:rStyle w:val="cf01"/>
                                <w:rFonts w:asciiTheme="minorHAnsi" w:eastAsiaTheme="majorEastAsia" w:hAnsiTheme="minorHAnsi" w:cstheme="minorHAnsi"/>
                                <w:i/>
                                <w:iCs/>
                                <w:sz w:val="22"/>
                                <w:szCs w:val="22"/>
                              </w:rPr>
                              <w:t>Controls</w:t>
                            </w:r>
                          </w:p>
                          <w:p w14:paraId="4430113A" w14:textId="63B59741" w:rsidR="00703546" w:rsidRPr="00703546" w:rsidRDefault="00703546" w:rsidP="00A65CD1">
                            <w:pPr>
                              <w:pStyle w:val="pf0"/>
                              <w:numPr>
                                <w:ilvl w:val="1"/>
                                <w:numId w:val="11"/>
                              </w:numPr>
                              <w:rPr>
                                <w:rStyle w:val="cf01"/>
                                <w:rFonts w:asciiTheme="minorHAnsi" w:hAnsiTheme="minorHAnsi" w:cstheme="minorHAnsi"/>
                                <w:i/>
                                <w:iCs/>
                                <w:sz w:val="22"/>
                                <w:szCs w:val="22"/>
                              </w:rPr>
                            </w:pPr>
                            <w:r>
                              <w:rPr>
                                <w:rStyle w:val="cf01"/>
                                <w:rFonts w:asciiTheme="minorHAnsi" w:eastAsiaTheme="majorEastAsia" w:hAnsiTheme="minorHAnsi" w:cstheme="minorHAnsi"/>
                                <w:i/>
                                <w:iCs/>
                                <w:sz w:val="22"/>
                                <w:szCs w:val="22"/>
                              </w:rPr>
                              <w:t>Process Equipment</w:t>
                            </w:r>
                          </w:p>
                          <w:p w14:paraId="487891D9" w14:textId="1A157EB1" w:rsidR="00703546" w:rsidRPr="005828E1" w:rsidRDefault="00703546" w:rsidP="00A65CD1">
                            <w:pPr>
                              <w:pStyle w:val="pf0"/>
                              <w:numPr>
                                <w:ilvl w:val="1"/>
                                <w:numId w:val="11"/>
                              </w:numPr>
                              <w:rPr>
                                <w:rFonts w:asciiTheme="minorHAnsi" w:hAnsiTheme="minorHAnsi" w:cstheme="minorHAnsi"/>
                                <w:i/>
                                <w:iCs/>
                                <w:sz w:val="22"/>
                                <w:szCs w:val="22"/>
                              </w:rPr>
                            </w:pPr>
                            <w:r>
                              <w:rPr>
                                <w:rStyle w:val="cf01"/>
                                <w:rFonts w:asciiTheme="minorHAnsi" w:eastAsiaTheme="majorEastAsia" w:hAnsiTheme="minorHAnsi" w:cstheme="minorHAnsi"/>
                                <w:i/>
                                <w:iCs/>
                                <w:sz w:val="22"/>
                                <w:szCs w:val="22"/>
                              </w:rPr>
                              <w:t>Plug load</w:t>
                            </w:r>
                          </w:p>
                          <w:p w14:paraId="40F6F571" w14:textId="77777777" w:rsidR="00E61A3E" w:rsidRPr="002C5859" w:rsidRDefault="005828E1" w:rsidP="00E61A3E">
                            <w:pPr>
                              <w:pStyle w:val="pf0"/>
                              <w:numPr>
                                <w:ilvl w:val="1"/>
                                <w:numId w:val="11"/>
                              </w:numPr>
                              <w:rPr>
                                <w:rStyle w:val="cf01"/>
                                <w:rFonts w:asciiTheme="minorHAnsi" w:hAnsiTheme="minorHAnsi" w:cstheme="minorHAnsi"/>
                                <w:i/>
                                <w:iCs/>
                                <w:sz w:val="22"/>
                                <w:szCs w:val="22"/>
                              </w:rPr>
                            </w:pPr>
                            <w:r w:rsidRPr="005828E1">
                              <w:rPr>
                                <w:rStyle w:val="cf01"/>
                                <w:rFonts w:asciiTheme="minorHAnsi" w:eastAsiaTheme="majorEastAsia" w:hAnsiTheme="minorHAnsi" w:cstheme="minorHAnsi"/>
                                <w:i/>
                                <w:iCs/>
                                <w:sz w:val="22"/>
                                <w:szCs w:val="22"/>
                              </w:rPr>
                              <w:t>Etc.</w:t>
                            </w:r>
                          </w:p>
                          <w:p w14:paraId="532CF78F" w14:textId="6186945B" w:rsidR="002C5859" w:rsidRPr="00490887" w:rsidRDefault="002C5859" w:rsidP="00490887">
                            <w:pPr>
                              <w:rPr>
                                <w:i/>
                                <w:iCs/>
                                <w:color w:val="FF0000"/>
                              </w:rPr>
                            </w:pPr>
                            <w:r w:rsidRPr="00490887">
                              <w:rPr>
                                <w:i/>
                                <w:iCs/>
                                <w:color w:val="FF0000"/>
                              </w:rPr>
                              <w:t>Note: Process E</w:t>
                            </w:r>
                            <w:r w:rsidR="00490887" w:rsidRPr="00490887">
                              <w:rPr>
                                <w:i/>
                                <w:iCs/>
                                <w:color w:val="FF0000"/>
                              </w:rPr>
                              <w:t>quipment summaries are r</w:t>
                            </w:r>
                            <w:r w:rsidRPr="00490887">
                              <w:rPr>
                                <w:i/>
                                <w:iCs/>
                                <w:color w:val="FF0000"/>
                              </w:rPr>
                              <w:t>equired for Industrial and Wastewater Treatment Plant Studies</w:t>
                            </w:r>
                          </w:p>
                          <w:p w14:paraId="35B8B853" w14:textId="56F0A3E6" w:rsidR="00932CB7" w:rsidRDefault="00C671D5" w:rsidP="005828E1">
                            <w:pPr>
                              <w:pStyle w:val="pf0"/>
                              <w:rPr>
                                <w:rFonts w:asciiTheme="minorHAnsi" w:hAnsiTheme="minorHAnsi" w:cstheme="minorHAnsi"/>
                                <w:i/>
                                <w:iCs/>
                                <w:sz w:val="22"/>
                                <w:szCs w:val="22"/>
                              </w:rPr>
                            </w:pPr>
                            <w:r>
                              <w:rPr>
                                <w:rFonts w:asciiTheme="minorHAnsi" w:hAnsiTheme="minorHAnsi" w:cstheme="minorHAnsi"/>
                                <w:i/>
                                <w:iCs/>
                                <w:sz w:val="22"/>
                                <w:szCs w:val="22"/>
                              </w:rPr>
                              <w:t>Within</w:t>
                            </w:r>
                            <w:r w:rsidR="00932CB7">
                              <w:rPr>
                                <w:rFonts w:asciiTheme="minorHAnsi" w:hAnsiTheme="minorHAnsi" w:cstheme="minorHAnsi"/>
                                <w:i/>
                                <w:iCs/>
                                <w:sz w:val="22"/>
                                <w:szCs w:val="22"/>
                              </w:rPr>
                              <w:t xml:space="preserve"> </w:t>
                            </w:r>
                            <w:r>
                              <w:rPr>
                                <w:rFonts w:asciiTheme="minorHAnsi" w:hAnsiTheme="minorHAnsi" w:cstheme="minorHAnsi"/>
                                <w:i/>
                                <w:iCs/>
                                <w:sz w:val="22"/>
                                <w:szCs w:val="22"/>
                              </w:rPr>
                              <w:t>t</w:t>
                            </w:r>
                            <w:r w:rsidR="00932CB7">
                              <w:rPr>
                                <w:rFonts w:asciiTheme="minorHAnsi" w:hAnsiTheme="minorHAnsi" w:cstheme="minorHAnsi"/>
                                <w:i/>
                                <w:iCs/>
                                <w:sz w:val="22"/>
                                <w:szCs w:val="22"/>
                              </w:rPr>
                              <w:t>he</w:t>
                            </w:r>
                            <w:r w:rsidR="005828E1" w:rsidRPr="005828E1">
                              <w:rPr>
                                <w:rFonts w:asciiTheme="minorHAnsi" w:hAnsiTheme="minorHAnsi" w:cstheme="minorHAnsi"/>
                                <w:i/>
                                <w:iCs/>
                                <w:sz w:val="22"/>
                                <w:szCs w:val="22"/>
                              </w:rPr>
                              <w:t xml:space="preserve"> system summarie</w:t>
                            </w:r>
                            <w:r>
                              <w:rPr>
                                <w:rFonts w:asciiTheme="minorHAnsi" w:hAnsiTheme="minorHAnsi" w:cstheme="minorHAnsi"/>
                                <w:i/>
                                <w:iCs/>
                                <w:sz w:val="22"/>
                                <w:szCs w:val="22"/>
                              </w:rPr>
                              <w:t>s</w:t>
                            </w:r>
                            <w:r w:rsidR="005828E1" w:rsidRPr="005828E1">
                              <w:rPr>
                                <w:rFonts w:asciiTheme="minorHAnsi" w:hAnsiTheme="minorHAnsi" w:cstheme="minorHAnsi"/>
                                <w:i/>
                                <w:iCs/>
                                <w:sz w:val="22"/>
                                <w:szCs w:val="22"/>
                              </w:rPr>
                              <w:t xml:space="preserve"> </w:t>
                            </w:r>
                            <w:r>
                              <w:rPr>
                                <w:rFonts w:asciiTheme="minorHAnsi" w:hAnsiTheme="minorHAnsi" w:cstheme="minorHAnsi"/>
                                <w:i/>
                                <w:iCs/>
                                <w:sz w:val="22"/>
                                <w:szCs w:val="22"/>
                              </w:rPr>
                              <w:t>listed above</w:t>
                            </w:r>
                            <w:r w:rsidR="00BB3AC4">
                              <w:rPr>
                                <w:rFonts w:asciiTheme="minorHAnsi" w:hAnsiTheme="minorHAnsi" w:cstheme="minorHAnsi"/>
                                <w:i/>
                                <w:iCs/>
                                <w:sz w:val="22"/>
                                <w:szCs w:val="22"/>
                              </w:rPr>
                              <w:t>,</w:t>
                            </w:r>
                            <w:r>
                              <w:rPr>
                                <w:rFonts w:asciiTheme="minorHAnsi" w:hAnsiTheme="minorHAnsi" w:cstheme="minorHAnsi"/>
                                <w:i/>
                                <w:iCs/>
                                <w:sz w:val="22"/>
                                <w:szCs w:val="22"/>
                              </w:rPr>
                              <w:t xml:space="preserve"> </w:t>
                            </w:r>
                            <w:r w:rsidR="005828E1" w:rsidRPr="005828E1">
                              <w:rPr>
                                <w:rFonts w:asciiTheme="minorHAnsi" w:hAnsiTheme="minorHAnsi" w:cstheme="minorHAnsi"/>
                                <w:i/>
                                <w:iCs/>
                                <w:sz w:val="22"/>
                                <w:szCs w:val="22"/>
                              </w:rPr>
                              <w:t xml:space="preserve">include </w:t>
                            </w:r>
                            <w:r>
                              <w:rPr>
                                <w:rFonts w:asciiTheme="minorHAnsi" w:hAnsiTheme="minorHAnsi" w:cstheme="minorHAnsi"/>
                                <w:i/>
                                <w:iCs/>
                                <w:sz w:val="22"/>
                                <w:szCs w:val="22"/>
                              </w:rPr>
                              <w:t xml:space="preserve">the following </w:t>
                            </w:r>
                            <w:r w:rsidR="009F0E08">
                              <w:rPr>
                                <w:rFonts w:asciiTheme="minorHAnsi" w:hAnsiTheme="minorHAnsi" w:cstheme="minorHAnsi"/>
                                <w:i/>
                                <w:iCs/>
                                <w:sz w:val="22"/>
                                <w:szCs w:val="22"/>
                              </w:rPr>
                              <w:t xml:space="preserve">applicable </w:t>
                            </w:r>
                            <w:bookmarkStart w:id="4" w:name="System_Summary_Details"/>
                            <w:r w:rsidR="00E61A3E" w:rsidRPr="00F47D7E">
                              <w:rPr>
                                <w:rFonts w:asciiTheme="minorHAnsi" w:hAnsiTheme="minorHAnsi" w:cstheme="minorHAnsi"/>
                                <w:i/>
                                <w:iCs/>
                                <w:sz w:val="22"/>
                                <w:szCs w:val="22"/>
                                <w:u w:val="single"/>
                              </w:rPr>
                              <w:t>System Summary Details</w:t>
                            </w:r>
                            <w:bookmarkEnd w:id="4"/>
                            <w:r w:rsidR="005828E1" w:rsidRPr="005828E1">
                              <w:rPr>
                                <w:rFonts w:asciiTheme="minorHAnsi" w:hAnsiTheme="minorHAnsi" w:cstheme="minorHAnsi"/>
                                <w:i/>
                                <w:iCs/>
                                <w:sz w:val="22"/>
                                <w:szCs w:val="22"/>
                              </w:rPr>
                              <w:t>:</w:t>
                            </w:r>
                          </w:p>
                          <w:p w14:paraId="30A0820A" w14:textId="19538F9A" w:rsidR="005828E1" w:rsidRPr="005828E1" w:rsidRDefault="005828E1" w:rsidP="00932CB7">
                            <w:pPr>
                              <w:pStyle w:val="pf0"/>
                              <w:numPr>
                                <w:ilvl w:val="0"/>
                                <w:numId w:val="12"/>
                              </w:numPr>
                              <w:rPr>
                                <w:rFonts w:asciiTheme="minorHAnsi" w:hAnsiTheme="minorHAnsi" w:cstheme="minorHAnsi"/>
                                <w:i/>
                                <w:iCs/>
                                <w:sz w:val="22"/>
                                <w:szCs w:val="22"/>
                              </w:rPr>
                            </w:pPr>
                            <w:r w:rsidRPr="005828E1">
                              <w:rPr>
                                <w:rFonts w:asciiTheme="minorHAnsi" w:hAnsiTheme="minorHAnsi" w:cstheme="minorHAnsi"/>
                                <w:i/>
                                <w:iCs/>
                                <w:sz w:val="22"/>
                                <w:szCs w:val="22"/>
                              </w:rPr>
                              <w:t>Equipment Type</w:t>
                            </w:r>
                          </w:p>
                          <w:p w14:paraId="18A982EA" w14:textId="1CC5070F" w:rsidR="005828E1" w:rsidRPr="005828E1" w:rsidRDefault="005828E1" w:rsidP="00932CB7">
                            <w:pPr>
                              <w:pStyle w:val="pf0"/>
                              <w:numPr>
                                <w:ilvl w:val="0"/>
                                <w:numId w:val="12"/>
                              </w:numPr>
                              <w:rPr>
                                <w:rFonts w:asciiTheme="minorHAnsi" w:hAnsiTheme="minorHAnsi" w:cstheme="minorHAnsi"/>
                                <w:i/>
                                <w:iCs/>
                                <w:sz w:val="22"/>
                                <w:szCs w:val="22"/>
                              </w:rPr>
                            </w:pPr>
                            <w:r w:rsidRPr="005828E1">
                              <w:rPr>
                                <w:rFonts w:asciiTheme="minorHAnsi" w:hAnsiTheme="minorHAnsi" w:cstheme="minorHAnsi"/>
                                <w:i/>
                                <w:iCs/>
                                <w:sz w:val="22"/>
                                <w:szCs w:val="22"/>
                              </w:rPr>
                              <w:t>Fuel source</w:t>
                            </w:r>
                          </w:p>
                          <w:p w14:paraId="3A101736" w14:textId="260F8B43" w:rsidR="005828E1" w:rsidRPr="005828E1" w:rsidRDefault="005828E1" w:rsidP="00932CB7">
                            <w:pPr>
                              <w:pStyle w:val="pf0"/>
                              <w:numPr>
                                <w:ilvl w:val="0"/>
                                <w:numId w:val="12"/>
                              </w:numPr>
                              <w:rPr>
                                <w:rFonts w:asciiTheme="minorHAnsi" w:hAnsiTheme="minorHAnsi" w:cstheme="minorHAnsi"/>
                                <w:i/>
                                <w:iCs/>
                                <w:sz w:val="22"/>
                                <w:szCs w:val="22"/>
                              </w:rPr>
                            </w:pPr>
                            <w:r w:rsidRPr="005828E1">
                              <w:rPr>
                                <w:rFonts w:asciiTheme="minorHAnsi" w:hAnsiTheme="minorHAnsi" w:cstheme="minorHAnsi"/>
                                <w:i/>
                                <w:iCs/>
                                <w:sz w:val="22"/>
                                <w:szCs w:val="22"/>
                              </w:rPr>
                              <w:t>Capacity</w:t>
                            </w:r>
                          </w:p>
                          <w:p w14:paraId="1657420B" w14:textId="60FAB193" w:rsidR="005828E1" w:rsidRPr="005828E1" w:rsidRDefault="005828E1" w:rsidP="00932CB7">
                            <w:pPr>
                              <w:pStyle w:val="pf0"/>
                              <w:numPr>
                                <w:ilvl w:val="0"/>
                                <w:numId w:val="12"/>
                              </w:numPr>
                              <w:rPr>
                                <w:rFonts w:asciiTheme="minorHAnsi" w:hAnsiTheme="minorHAnsi" w:cstheme="minorHAnsi"/>
                                <w:i/>
                                <w:iCs/>
                                <w:sz w:val="22"/>
                                <w:szCs w:val="22"/>
                              </w:rPr>
                            </w:pPr>
                            <w:r w:rsidRPr="005828E1">
                              <w:rPr>
                                <w:rFonts w:asciiTheme="minorHAnsi" w:hAnsiTheme="minorHAnsi" w:cstheme="minorHAnsi"/>
                                <w:i/>
                                <w:iCs/>
                                <w:sz w:val="22"/>
                                <w:szCs w:val="22"/>
                              </w:rPr>
                              <w:t>Efficiency</w:t>
                            </w:r>
                          </w:p>
                          <w:p w14:paraId="2C8D6827" w14:textId="51A5BDEA" w:rsidR="005828E1" w:rsidRPr="005828E1" w:rsidRDefault="005828E1" w:rsidP="00932CB7">
                            <w:pPr>
                              <w:pStyle w:val="pf0"/>
                              <w:numPr>
                                <w:ilvl w:val="0"/>
                                <w:numId w:val="12"/>
                              </w:numPr>
                              <w:rPr>
                                <w:rFonts w:asciiTheme="minorHAnsi" w:hAnsiTheme="minorHAnsi" w:cstheme="minorHAnsi"/>
                                <w:i/>
                                <w:iCs/>
                                <w:sz w:val="22"/>
                                <w:szCs w:val="22"/>
                              </w:rPr>
                            </w:pPr>
                            <w:r w:rsidRPr="005828E1">
                              <w:rPr>
                                <w:rFonts w:asciiTheme="minorHAnsi" w:hAnsiTheme="minorHAnsi" w:cstheme="minorHAnsi"/>
                                <w:i/>
                                <w:iCs/>
                                <w:sz w:val="22"/>
                                <w:szCs w:val="22"/>
                              </w:rPr>
                              <w:t>Age</w:t>
                            </w:r>
                          </w:p>
                          <w:p w14:paraId="47E176EF" w14:textId="5D3A48BA" w:rsidR="005828E1" w:rsidRPr="005828E1" w:rsidRDefault="005828E1" w:rsidP="00932CB7">
                            <w:pPr>
                              <w:pStyle w:val="pf0"/>
                              <w:numPr>
                                <w:ilvl w:val="0"/>
                                <w:numId w:val="12"/>
                              </w:numPr>
                              <w:rPr>
                                <w:rFonts w:asciiTheme="minorHAnsi" w:hAnsiTheme="minorHAnsi" w:cstheme="minorHAnsi"/>
                                <w:i/>
                                <w:iCs/>
                                <w:sz w:val="22"/>
                                <w:szCs w:val="22"/>
                              </w:rPr>
                            </w:pPr>
                            <w:r w:rsidRPr="005828E1">
                              <w:rPr>
                                <w:rFonts w:asciiTheme="minorHAnsi" w:hAnsiTheme="minorHAnsi" w:cstheme="minorHAnsi"/>
                                <w:i/>
                                <w:iCs/>
                                <w:sz w:val="22"/>
                                <w:szCs w:val="22"/>
                              </w:rPr>
                              <w:t>Condition</w:t>
                            </w:r>
                          </w:p>
                          <w:p w14:paraId="725B59A9" w14:textId="5704FC6F" w:rsidR="005828E1" w:rsidRDefault="005828E1" w:rsidP="00932CB7">
                            <w:pPr>
                              <w:pStyle w:val="pf0"/>
                              <w:numPr>
                                <w:ilvl w:val="0"/>
                                <w:numId w:val="12"/>
                              </w:numPr>
                              <w:rPr>
                                <w:rFonts w:asciiTheme="minorHAnsi" w:hAnsiTheme="minorHAnsi" w:cstheme="minorHAnsi"/>
                                <w:i/>
                                <w:iCs/>
                                <w:sz w:val="22"/>
                                <w:szCs w:val="22"/>
                              </w:rPr>
                            </w:pPr>
                            <w:r w:rsidRPr="005828E1">
                              <w:rPr>
                                <w:rFonts w:asciiTheme="minorHAnsi" w:hAnsiTheme="minorHAnsi" w:cstheme="minorHAnsi"/>
                                <w:i/>
                                <w:iCs/>
                                <w:sz w:val="22"/>
                                <w:szCs w:val="22"/>
                              </w:rPr>
                              <w:t>Service Area</w:t>
                            </w:r>
                          </w:p>
                          <w:p w14:paraId="75BCBF7D" w14:textId="4449A124" w:rsidR="00E61A3E" w:rsidRPr="00E61A3E" w:rsidRDefault="00E61A3E" w:rsidP="00E61A3E">
                            <w:pPr>
                              <w:pStyle w:val="pf0"/>
                              <w:rPr>
                                <w:rStyle w:val="cf01"/>
                                <w:rFonts w:asciiTheme="minorHAnsi" w:hAnsiTheme="minorHAnsi" w:cstheme="minorHAnsi"/>
                                <w:i/>
                                <w:iCs/>
                                <w:sz w:val="22"/>
                                <w:szCs w:val="22"/>
                              </w:rPr>
                            </w:pPr>
                            <w:r w:rsidRPr="00E61A3E">
                              <w:rPr>
                                <w:rStyle w:val="cf01"/>
                                <w:rFonts w:asciiTheme="minorHAnsi" w:eastAsiaTheme="majorEastAsia" w:hAnsiTheme="minorHAnsi" w:cstheme="minorHAnsi"/>
                                <w:i/>
                                <w:iCs/>
                                <w:color w:val="FF0000"/>
                                <w:sz w:val="22"/>
                                <w:szCs w:val="22"/>
                              </w:rPr>
                              <w:t xml:space="preserve">Note: </w:t>
                            </w:r>
                            <w:r w:rsidR="00972A1F" w:rsidRPr="00972A1F">
                              <w:rPr>
                                <w:rStyle w:val="cf01"/>
                                <w:rFonts w:asciiTheme="minorHAnsi" w:eastAsiaTheme="majorEastAsia" w:hAnsiTheme="minorHAnsi" w:cstheme="minorHAnsi"/>
                                <w:i/>
                                <w:iCs/>
                                <w:color w:val="FF0000"/>
                                <w:sz w:val="22"/>
                                <w:szCs w:val="22"/>
                              </w:rPr>
                              <w:t>For RCx studies, the SOW should include an inventory of all equipment to be evaluated and/or tested as part of the study. The SOW should also indicate the sampling rate of all equipment to be evaluated and/or tested. NYSERDA may require a list of components contained within the system being retro commissioned.</w:t>
                            </w:r>
                          </w:p>
                          <w:p w14:paraId="77522169" w14:textId="77777777" w:rsidR="00FD1BC7" w:rsidRPr="009E7CAD" w:rsidRDefault="00FD1BC7" w:rsidP="00FD1BC7">
                            <w:pPr>
                              <w:rPr>
                                <w:b/>
                                <w:bCs/>
                                <w:i/>
                                <w:iCs/>
                                <w:color w:val="FF0000"/>
                                <w:u w:val="single"/>
                              </w:rPr>
                            </w:pPr>
                            <w:r w:rsidRPr="009E7CAD">
                              <w:rPr>
                                <w:b/>
                                <w:bCs/>
                                <w:i/>
                                <w:iCs/>
                                <w:color w:val="FF0000"/>
                                <w:u w:val="single"/>
                              </w:rPr>
                              <w:t>Please delete this instruction box before submitting the SOW</w:t>
                            </w:r>
                          </w:p>
                          <w:p w14:paraId="24D8AC3D" w14:textId="77777777" w:rsidR="00FD1BC7" w:rsidRDefault="00FD1BC7" w:rsidP="00FD1BC7"/>
                        </w:txbxContent>
                      </wps:txbx>
                      <wps:bodyPr rot="0" vert="horz" wrap="square" lIns="91440" tIns="45720" rIns="91440" bIns="45720" anchor="t" anchorCtr="0" upright="1">
                        <a:noAutofit/>
                      </wps:bodyPr>
                    </wps:wsp>
                  </a:graphicData>
                </a:graphic>
              </wp:inline>
            </w:drawing>
          </mc:Choice>
          <mc:Fallback>
            <w:pict>
              <v:shape w14:anchorId="2CE9D5E8" id="Text Box 5" o:spid="_x0000_s1029" type="#_x0000_t202" style="width:468pt;height:5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" fillcolor="#c0d7ec" strokecolor="black [3213]" strokeweight=".5pt">
                <v:textbox>
                  <w:txbxContent>
                    <w:p w14:paraId="76602E7B" w14:textId="5A69547B" w:rsidR="00FD1BC7" w:rsidRPr="00370A27" w:rsidRDefault="00323C51" w:rsidP="00FD1BC7">
                      <w:pPr>
                        <w:rPr>
                          <w:rStyle w:val="cf01"/>
                          <w:rFonts w:asciiTheme="minorHAnsi" w:hAnsiTheme="minorHAnsi" w:cstheme="minorHAnsi"/>
                          <w:b/>
                          <w:bCs/>
                          <w:i/>
                          <w:iCs/>
                          <w:sz w:val="22"/>
                          <w:szCs w:val="22"/>
                          <w:u w:val="single"/>
                        </w:rPr>
                      </w:pPr>
                      <w:r>
                        <w:rPr>
                          <w:rStyle w:val="cf01"/>
                          <w:rFonts w:asciiTheme="minorHAnsi" w:hAnsiTheme="minorHAnsi" w:cstheme="minorHAnsi"/>
                          <w:b/>
                          <w:bCs/>
                          <w:i/>
                          <w:iCs/>
                          <w:sz w:val="22"/>
                          <w:szCs w:val="22"/>
                          <w:u w:val="single"/>
                        </w:rPr>
                        <w:t>Existing Conditions</w:t>
                      </w:r>
                      <w:r w:rsidR="00FD1BC7" w:rsidRPr="00370A27">
                        <w:rPr>
                          <w:rStyle w:val="cf01"/>
                          <w:rFonts w:asciiTheme="minorHAnsi" w:hAnsiTheme="minorHAnsi" w:cstheme="minorHAnsi"/>
                          <w:b/>
                          <w:bCs/>
                          <w:i/>
                          <w:iCs/>
                          <w:sz w:val="22"/>
                          <w:szCs w:val="22"/>
                          <w:u w:val="single"/>
                        </w:rPr>
                        <w:t xml:space="preserve"> Instructions:</w:t>
                      </w:r>
                    </w:p>
                    <w:p w14:paraId="62E410F4" w14:textId="46B669C5" w:rsidR="00FD1BC7" w:rsidRDefault="00DC4FEA" w:rsidP="00FD1BC7">
                      <w:pPr>
                        <w:rPr>
                          <w:i/>
                          <w:iCs/>
                        </w:rPr>
                      </w:pPr>
                      <w:r>
                        <w:rPr>
                          <w:i/>
                          <w:iCs/>
                        </w:rPr>
                        <w:t>For this</w:t>
                      </w:r>
                      <w:r w:rsidRPr="00B96015">
                        <w:rPr>
                          <w:i/>
                          <w:iCs/>
                        </w:rPr>
                        <w:t xml:space="preserve"> section</w:t>
                      </w:r>
                      <w:r>
                        <w:rPr>
                          <w:i/>
                          <w:iCs/>
                        </w:rPr>
                        <w:t>,</w:t>
                      </w:r>
                      <w:r w:rsidRPr="00B96015">
                        <w:rPr>
                          <w:i/>
                          <w:iCs/>
                        </w:rPr>
                        <w:t xml:space="preserve"> </w:t>
                      </w:r>
                      <w:r w:rsidRPr="003556C4">
                        <w:rPr>
                          <w:i/>
                          <w:iCs/>
                        </w:rPr>
                        <w:t>include the language and</w:t>
                      </w:r>
                      <w:r>
                        <w:rPr>
                          <w:i/>
                          <w:iCs/>
                        </w:rPr>
                        <w:t xml:space="preserve"> format</w:t>
                      </w:r>
                      <w:r w:rsidRPr="003556C4">
                        <w:rPr>
                          <w:i/>
                          <w:iCs/>
                        </w:rPr>
                        <w:t xml:space="preserve"> below these instructions and </w:t>
                      </w:r>
                      <w:r>
                        <w:rPr>
                          <w:i/>
                          <w:iCs/>
                        </w:rPr>
                        <w:t>any addition</w:t>
                      </w:r>
                      <w:r w:rsidR="002D2CD6">
                        <w:rPr>
                          <w:i/>
                          <w:iCs/>
                        </w:rPr>
                        <w:t>al</w:t>
                      </w:r>
                      <w:r>
                        <w:rPr>
                          <w:i/>
                          <w:iCs/>
                        </w:rPr>
                        <w:t xml:space="preserve"> details you would like to add:</w:t>
                      </w:r>
                    </w:p>
                    <w:p w14:paraId="016B7E80" w14:textId="5F04866E" w:rsidR="006612FE" w:rsidRPr="00E61A3E" w:rsidRDefault="006612FE" w:rsidP="00E61A3E">
                      <w:pPr>
                        <w:rPr>
                          <w:rFonts w:cstheme="minorHAnsi"/>
                          <w:i/>
                          <w:iCs/>
                        </w:rPr>
                      </w:pPr>
                      <w:r w:rsidRPr="00E61A3E">
                        <w:rPr>
                          <w:i/>
                          <w:iCs/>
                          <w:color w:val="FF0000"/>
                        </w:rPr>
                        <w:t xml:space="preserve">Note: The section below contains examples of </w:t>
                      </w:r>
                      <w:r w:rsidR="005C4C2B" w:rsidRPr="00E61A3E">
                        <w:rPr>
                          <w:i/>
                          <w:iCs/>
                          <w:color w:val="FF0000"/>
                        </w:rPr>
                        <w:t>building systems</w:t>
                      </w:r>
                      <w:r w:rsidRPr="00E61A3E">
                        <w:rPr>
                          <w:i/>
                          <w:iCs/>
                          <w:color w:val="FF0000"/>
                        </w:rPr>
                        <w:t xml:space="preserve"> and language that could be included in a project scope of work. These </w:t>
                      </w:r>
                      <w:r w:rsidR="00071254">
                        <w:rPr>
                          <w:i/>
                          <w:iCs/>
                          <w:color w:val="FF0000"/>
                        </w:rPr>
                        <w:t>summaries and descriptions</w:t>
                      </w:r>
                      <w:r w:rsidR="00071254" w:rsidRPr="006612FE">
                        <w:rPr>
                          <w:i/>
                          <w:iCs/>
                          <w:color w:val="FF0000"/>
                        </w:rPr>
                        <w:t xml:space="preserve"> should be modified to align with the intent of the study.</w:t>
                      </w:r>
                      <w:r w:rsidR="00071254">
                        <w:rPr>
                          <w:i/>
                          <w:iCs/>
                          <w:color w:val="FF0000"/>
                        </w:rPr>
                        <w:t xml:space="preserve"> For projects that include several buildings, please include the information below to the extent possible, focusing on major energy consuming equipment at minimum.</w:t>
                      </w:r>
                    </w:p>
                    <w:p w14:paraId="5A50A83A" w14:textId="50CDC781" w:rsidR="005828E1" w:rsidRPr="006612FE" w:rsidRDefault="005828E1" w:rsidP="00B86EB7">
                      <w:pPr>
                        <w:pStyle w:val="ListParagraph"/>
                        <w:numPr>
                          <w:ilvl w:val="0"/>
                          <w:numId w:val="11"/>
                        </w:numPr>
                        <w:rPr>
                          <w:rFonts w:cstheme="minorHAnsi"/>
                          <w:i/>
                          <w:iCs/>
                        </w:rPr>
                      </w:pPr>
                      <w:r w:rsidRPr="006612FE">
                        <w:rPr>
                          <w:rStyle w:val="cf01"/>
                          <w:rFonts w:asciiTheme="minorHAnsi" w:eastAsiaTheme="majorEastAsia" w:hAnsiTheme="minorHAnsi" w:cstheme="minorHAnsi"/>
                          <w:i/>
                          <w:iCs/>
                          <w:sz w:val="22"/>
                          <w:szCs w:val="22"/>
                        </w:rPr>
                        <w:t>Completed Building Operations table</w:t>
                      </w:r>
                    </w:p>
                    <w:p w14:paraId="29953C04" w14:textId="474F1C3E" w:rsidR="005828E1" w:rsidRPr="005828E1" w:rsidRDefault="005828E1" w:rsidP="005828E1">
                      <w:pPr>
                        <w:pStyle w:val="pf0"/>
                        <w:numPr>
                          <w:ilvl w:val="0"/>
                          <w:numId w:val="11"/>
                        </w:numPr>
                        <w:rPr>
                          <w:rFonts w:asciiTheme="minorHAnsi" w:hAnsiTheme="minorHAnsi" w:cstheme="minorHAnsi"/>
                          <w:i/>
                          <w:iCs/>
                          <w:sz w:val="22"/>
                          <w:szCs w:val="22"/>
                        </w:rPr>
                      </w:pPr>
                      <w:r w:rsidRPr="005828E1">
                        <w:rPr>
                          <w:rStyle w:val="cf01"/>
                          <w:rFonts w:asciiTheme="minorHAnsi" w:eastAsiaTheme="majorEastAsia" w:hAnsiTheme="minorHAnsi" w:cstheme="minorHAnsi"/>
                          <w:i/>
                          <w:iCs/>
                          <w:sz w:val="22"/>
                          <w:szCs w:val="22"/>
                        </w:rPr>
                        <w:t>Summary of all systems</w:t>
                      </w:r>
                      <w:r w:rsidR="00703546">
                        <w:rPr>
                          <w:rStyle w:val="cf01"/>
                          <w:rFonts w:asciiTheme="minorHAnsi" w:eastAsiaTheme="majorEastAsia" w:hAnsiTheme="minorHAnsi" w:cstheme="minorHAnsi"/>
                          <w:i/>
                          <w:iCs/>
                          <w:sz w:val="22"/>
                          <w:szCs w:val="22"/>
                        </w:rPr>
                        <w:t xml:space="preserve"> related to the study; </w:t>
                      </w:r>
                      <w:r w:rsidR="005F65B0">
                        <w:rPr>
                          <w:rStyle w:val="cf01"/>
                          <w:rFonts w:asciiTheme="minorHAnsi" w:eastAsiaTheme="majorEastAsia" w:hAnsiTheme="minorHAnsi" w:cstheme="minorHAnsi"/>
                          <w:i/>
                          <w:iCs/>
                          <w:sz w:val="22"/>
                          <w:szCs w:val="22"/>
                        </w:rPr>
                        <w:t xml:space="preserve">a sample layout has been provided in the body below and </w:t>
                      </w:r>
                      <w:r w:rsidR="00703546">
                        <w:rPr>
                          <w:rStyle w:val="cf01"/>
                          <w:rFonts w:asciiTheme="minorHAnsi" w:eastAsiaTheme="majorEastAsia" w:hAnsiTheme="minorHAnsi" w:cstheme="minorHAnsi"/>
                          <w:i/>
                          <w:iCs/>
                          <w:sz w:val="22"/>
                          <w:szCs w:val="22"/>
                        </w:rPr>
                        <w:t>potential systems include but are not limited to:</w:t>
                      </w:r>
                    </w:p>
                    <w:p w14:paraId="195580E1" w14:textId="77777777" w:rsidR="005828E1" w:rsidRPr="005828E1" w:rsidRDefault="005828E1" w:rsidP="00A65CD1">
                      <w:pPr>
                        <w:pStyle w:val="pf0"/>
                        <w:numPr>
                          <w:ilvl w:val="1"/>
                          <w:numId w:val="11"/>
                        </w:numPr>
                        <w:rPr>
                          <w:rFonts w:asciiTheme="minorHAnsi" w:hAnsiTheme="minorHAnsi" w:cstheme="minorHAnsi"/>
                          <w:i/>
                          <w:iCs/>
                          <w:sz w:val="22"/>
                          <w:szCs w:val="22"/>
                        </w:rPr>
                      </w:pPr>
                      <w:r w:rsidRPr="005828E1">
                        <w:rPr>
                          <w:rStyle w:val="cf01"/>
                          <w:rFonts w:asciiTheme="minorHAnsi" w:eastAsiaTheme="majorEastAsia" w:hAnsiTheme="minorHAnsi" w:cstheme="minorHAnsi"/>
                          <w:i/>
                          <w:iCs/>
                          <w:sz w:val="22"/>
                          <w:szCs w:val="22"/>
                        </w:rPr>
                        <w:t>Envelope</w:t>
                      </w:r>
                    </w:p>
                    <w:p w14:paraId="0F38786A" w14:textId="77777777" w:rsidR="005828E1" w:rsidRPr="005828E1" w:rsidRDefault="005828E1" w:rsidP="00A65CD1">
                      <w:pPr>
                        <w:pStyle w:val="pf0"/>
                        <w:numPr>
                          <w:ilvl w:val="1"/>
                          <w:numId w:val="11"/>
                        </w:numPr>
                        <w:rPr>
                          <w:rFonts w:asciiTheme="minorHAnsi" w:hAnsiTheme="minorHAnsi" w:cstheme="minorHAnsi"/>
                          <w:i/>
                          <w:iCs/>
                          <w:sz w:val="22"/>
                          <w:szCs w:val="22"/>
                        </w:rPr>
                      </w:pPr>
                      <w:r w:rsidRPr="005828E1">
                        <w:rPr>
                          <w:rStyle w:val="cf01"/>
                          <w:rFonts w:asciiTheme="minorHAnsi" w:eastAsiaTheme="majorEastAsia" w:hAnsiTheme="minorHAnsi" w:cstheme="minorHAnsi"/>
                          <w:i/>
                          <w:iCs/>
                          <w:sz w:val="22"/>
                          <w:szCs w:val="22"/>
                        </w:rPr>
                        <w:t>Heating Systems</w:t>
                      </w:r>
                    </w:p>
                    <w:p w14:paraId="215E93AD" w14:textId="77777777" w:rsidR="005828E1" w:rsidRPr="005828E1" w:rsidRDefault="005828E1" w:rsidP="00A65CD1">
                      <w:pPr>
                        <w:pStyle w:val="pf0"/>
                        <w:numPr>
                          <w:ilvl w:val="1"/>
                          <w:numId w:val="11"/>
                        </w:numPr>
                        <w:rPr>
                          <w:rFonts w:asciiTheme="minorHAnsi" w:hAnsiTheme="minorHAnsi" w:cstheme="minorHAnsi"/>
                          <w:i/>
                          <w:iCs/>
                          <w:sz w:val="22"/>
                          <w:szCs w:val="22"/>
                        </w:rPr>
                      </w:pPr>
                      <w:r w:rsidRPr="005828E1">
                        <w:rPr>
                          <w:rStyle w:val="cf01"/>
                          <w:rFonts w:asciiTheme="minorHAnsi" w:eastAsiaTheme="majorEastAsia" w:hAnsiTheme="minorHAnsi" w:cstheme="minorHAnsi"/>
                          <w:i/>
                          <w:iCs/>
                          <w:sz w:val="22"/>
                          <w:szCs w:val="22"/>
                        </w:rPr>
                        <w:t xml:space="preserve">Cooling Systems </w:t>
                      </w:r>
                    </w:p>
                    <w:p w14:paraId="470A5CBE" w14:textId="77777777" w:rsidR="005828E1" w:rsidRPr="005828E1" w:rsidRDefault="005828E1" w:rsidP="00A65CD1">
                      <w:pPr>
                        <w:pStyle w:val="pf0"/>
                        <w:numPr>
                          <w:ilvl w:val="1"/>
                          <w:numId w:val="11"/>
                        </w:numPr>
                        <w:rPr>
                          <w:rFonts w:asciiTheme="minorHAnsi" w:hAnsiTheme="minorHAnsi" w:cstheme="minorHAnsi"/>
                          <w:i/>
                          <w:iCs/>
                          <w:sz w:val="22"/>
                          <w:szCs w:val="22"/>
                        </w:rPr>
                      </w:pPr>
                      <w:r w:rsidRPr="005828E1">
                        <w:rPr>
                          <w:rStyle w:val="cf01"/>
                          <w:rFonts w:asciiTheme="minorHAnsi" w:eastAsiaTheme="majorEastAsia" w:hAnsiTheme="minorHAnsi" w:cstheme="minorHAnsi"/>
                          <w:i/>
                          <w:iCs/>
                          <w:sz w:val="22"/>
                          <w:szCs w:val="22"/>
                        </w:rPr>
                        <w:t>Ventilation</w:t>
                      </w:r>
                    </w:p>
                    <w:p w14:paraId="5C9534FE" w14:textId="77777777" w:rsidR="005828E1" w:rsidRPr="005828E1" w:rsidRDefault="005828E1" w:rsidP="00A65CD1">
                      <w:pPr>
                        <w:pStyle w:val="pf0"/>
                        <w:numPr>
                          <w:ilvl w:val="1"/>
                          <w:numId w:val="11"/>
                        </w:numPr>
                        <w:rPr>
                          <w:rFonts w:asciiTheme="minorHAnsi" w:hAnsiTheme="minorHAnsi" w:cstheme="minorHAnsi"/>
                          <w:i/>
                          <w:iCs/>
                          <w:sz w:val="22"/>
                          <w:szCs w:val="22"/>
                        </w:rPr>
                      </w:pPr>
                      <w:r w:rsidRPr="005828E1">
                        <w:rPr>
                          <w:rStyle w:val="cf01"/>
                          <w:rFonts w:asciiTheme="minorHAnsi" w:eastAsiaTheme="majorEastAsia" w:hAnsiTheme="minorHAnsi" w:cstheme="minorHAnsi"/>
                          <w:i/>
                          <w:iCs/>
                          <w:sz w:val="22"/>
                          <w:szCs w:val="22"/>
                        </w:rPr>
                        <w:t>Domestic Hot Water</w:t>
                      </w:r>
                    </w:p>
                    <w:p w14:paraId="1E5D085C" w14:textId="77777777" w:rsidR="005828E1" w:rsidRPr="005828E1" w:rsidRDefault="005828E1" w:rsidP="00A65CD1">
                      <w:pPr>
                        <w:pStyle w:val="pf0"/>
                        <w:numPr>
                          <w:ilvl w:val="1"/>
                          <w:numId w:val="11"/>
                        </w:numPr>
                        <w:rPr>
                          <w:rFonts w:asciiTheme="minorHAnsi" w:hAnsiTheme="minorHAnsi" w:cstheme="minorHAnsi"/>
                          <w:i/>
                          <w:iCs/>
                          <w:sz w:val="22"/>
                          <w:szCs w:val="22"/>
                        </w:rPr>
                      </w:pPr>
                      <w:r w:rsidRPr="005828E1">
                        <w:rPr>
                          <w:rStyle w:val="cf01"/>
                          <w:rFonts w:asciiTheme="minorHAnsi" w:eastAsiaTheme="majorEastAsia" w:hAnsiTheme="minorHAnsi" w:cstheme="minorHAnsi"/>
                          <w:i/>
                          <w:iCs/>
                          <w:sz w:val="22"/>
                          <w:szCs w:val="22"/>
                        </w:rPr>
                        <w:t>Lighting</w:t>
                      </w:r>
                    </w:p>
                    <w:p w14:paraId="288156A3" w14:textId="3AA0C19A" w:rsidR="005828E1" w:rsidRPr="00703546" w:rsidRDefault="005828E1" w:rsidP="00A65CD1">
                      <w:pPr>
                        <w:pStyle w:val="pf0"/>
                        <w:numPr>
                          <w:ilvl w:val="1"/>
                          <w:numId w:val="11"/>
                        </w:numPr>
                        <w:rPr>
                          <w:rStyle w:val="cf01"/>
                          <w:rFonts w:asciiTheme="minorHAnsi" w:hAnsiTheme="minorHAnsi" w:cstheme="minorHAnsi"/>
                          <w:i/>
                          <w:iCs/>
                          <w:sz w:val="22"/>
                          <w:szCs w:val="22"/>
                        </w:rPr>
                      </w:pPr>
                      <w:r w:rsidRPr="005828E1">
                        <w:rPr>
                          <w:rStyle w:val="cf01"/>
                          <w:rFonts w:asciiTheme="minorHAnsi" w:eastAsiaTheme="majorEastAsia" w:hAnsiTheme="minorHAnsi" w:cstheme="minorHAnsi"/>
                          <w:i/>
                          <w:iCs/>
                          <w:sz w:val="22"/>
                          <w:szCs w:val="22"/>
                        </w:rPr>
                        <w:t>Controls</w:t>
                      </w:r>
                    </w:p>
                    <w:p w14:paraId="4430113A" w14:textId="63B59741" w:rsidR="00703546" w:rsidRPr="00703546" w:rsidRDefault="00703546" w:rsidP="00A65CD1">
                      <w:pPr>
                        <w:pStyle w:val="pf0"/>
                        <w:numPr>
                          <w:ilvl w:val="1"/>
                          <w:numId w:val="11"/>
                        </w:numPr>
                        <w:rPr>
                          <w:rStyle w:val="cf01"/>
                          <w:rFonts w:asciiTheme="minorHAnsi" w:hAnsiTheme="minorHAnsi" w:cstheme="minorHAnsi"/>
                          <w:i/>
                          <w:iCs/>
                          <w:sz w:val="22"/>
                          <w:szCs w:val="22"/>
                        </w:rPr>
                      </w:pPr>
                      <w:r>
                        <w:rPr>
                          <w:rStyle w:val="cf01"/>
                          <w:rFonts w:asciiTheme="minorHAnsi" w:eastAsiaTheme="majorEastAsia" w:hAnsiTheme="minorHAnsi" w:cstheme="minorHAnsi"/>
                          <w:i/>
                          <w:iCs/>
                          <w:sz w:val="22"/>
                          <w:szCs w:val="22"/>
                        </w:rPr>
                        <w:t>Process Equipment</w:t>
                      </w:r>
                    </w:p>
                    <w:p w14:paraId="487891D9" w14:textId="1A157EB1" w:rsidR="00703546" w:rsidRPr="005828E1" w:rsidRDefault="00703546" w:rsidP="00A65CD1">
                      <w:pPr>
                        <w:pStyle w:val="pf0"/>
                        <w:numPr>
                          <w:ilvl w:val="1"/>
                          <w:numId w:val="11"/>
                        </w:numPr>
                        <w:rPr>
                          <w:rFonts w:asciiTheme="minorHAnsi" w:hAnsiTheme="minorHAnsi" w:cstheme="minorHAnsi"/>
                          <w:i/>
                          <w:iCs/>
                          <w:sz w:val="22"/>
                          <w:szCs w:val="22"/>
                        </w:rPr>
                      </w:pPr>
                      <w:r>
                        <w:rPr>
                          <w:rStyle w:val="cf01"/>
                          <w:rFonts w:asciiTheme="minorHAnsi" w:eastAsiaTheme="majorEastAsia" w:hAnsiTheme="minorHAnsi" w:cstheme="minorHAnsi"/>
                          <w:i/>
                          <w:iCs/>
                          <w:sz w:val="22"/>
                          <w:szCs w:val="22"/>
                        </w:rPr>
                        <w:t>Plug load</w:t>
                      </w:r>
                    </w:p>
                    <w:p w14:paraId="40F6F571" w14:textId="77777777" w:rsidR="00E61A3E" w:rsidRPr="002C5859" w:rsidRDefault="005828E1" w:rsidP="00E61A3E">
                      <w:pPr>
                        <w:pStyle w:val="pf0"/>
                        <w:numPr>
                          <w:ilvl w:val="1"/>
                          <w:numId w:val="11"/>
                        </w:numPr>
                        <w:rPr>
                          <w:rStyle w:val="cf01"/>
                          <w:rFonts w:asciiTheme="minorHAnsi" w:hAnsiTheme="minorHAnsi" w:cstheme="minorHAnsi"/>
                          <w:i/>
                          <w:iCs/>
                          <w:sz w:val="22"/>
                          <w:szCs w:val="22"/>
                        </w:rPr>
                      </w:pPr>
                      <w:r w:rsidRPr="005828E1">
                        <w:rPr>
                          <w:rStyle w:val="cf01"/>
                          <w:rFonts w:asciiTheme="minorHAnsi" w:eastAsiaTheme="majorEastAsia" w:hAnsiTheme="minorHAnsi" w:cstheme="minorHAnsi"/>
                          <w:i/>
                          <w:iCs/>
                          <w:sz w:val="22"/>
                          <w:szCs w:val="22"/>
                        </w:rPr>
                        <w:t>Etc.</w:t>
                      </w:r>
                    </w:p>
                    <w:p w14:paraId="532CF78F" w14:textId="6186945B" w:rsidR="002C5859" w:rsidRPr="00490887" w:rsidRDefault="002C5859" w:rsidP="00490887">
                      <w:pPr>
                        <w:rPr>
                          <w:i/>
                          <w:iCs/>
                          <w:color w:val="FF0000"/>
                        </w:rPr>
                      </w:pPr>
                      <w:r w:rsidRPr="00490887">
                        <w:rPr>
                          <w:i/>
                          <w:iCs/>
                          <w:color w:val="FF0000"/>
                        </w:rPr>
                        <w:t>Note: Process E</w:t>
                      </w:r>
                      <w:r w:rsidR="00490887" w:rsidRPr="00490887">
                        <w:rPr>
                          <w:i/>
                          <w:iCs/>
                          <w:color w:val="FF0000"/>
                        </w:rPr>
                        <w:t>quipment summaries are r</w:t>
                      </w:r>
                      <w:r w:rsidRPr="00490887">
                        <w:rPr>
                          <w:i/>
                          <w:iCs/>
                          <w:color w:val="FF0000"/>
                        </w:rPr>
                        <w:t>equired for Industrial and Wastewater Treatment Plant Studies</w:t>
                      </w:r>
                    </w:p>
                    <w:p w14:paraId="35B8B853" w14:textId="56F0A3E6" w:rsidR="00932CB7" w:rsidRDefault="00C671D5" w:rsidP="005828E1">
                      <w:pPr>
                        <w:pStyle w:val="pf0"/>
                        <w:rPr>
                          <w:rFonts w:asciiTheme="minorHAnsi" w:hAnsiTheme="minorHAnsi" w:cstheme="minorHAnsi"/>
                          <w:i/>
                          <w:iCs/>
                          <w:sz w:val="22"/>
                          <w:szCs w:val="22"/>
                        </w:rPr>
                      </w:pPr>
                      <w:r>
                        <w:rPr>
                          <w:rFonts w:asciiTheme="minorHAnsi" w:hAnsiTheme="minorHAnsi" w:cstheme="minorHAnsi"/>
                          <w:i/>
                          <w:iCs/>
                          <w:sz w:val="22"/>
                          <w:szCs w:val="22"/>
                        </w:rPr>
                        <w:t>Within</w:t>
                      </w:r>
                      <w:r w:rsidR="00932CB7">
                        <w:rPr>
                          <w:rFonts w:asciiTheme="minorHAnsi" w:hAnsiTheme="minorHAnsi" w:cstheme="minorHAnsi"/>
                          <w:i/>
                          <w:iCs/>
                          <w:sz w:val="22"/>
                          <w:szCs w:val="22"/>
                        </w:rPr>
                        <w:t xml:space="preserve"> </w:t>
                      </w:r>
                      <w:r>
                        <w:rPr>
                          <w:rFonts w:asciiTheme="minorHAnsi" w:hAnsiTheme="minorHAnsi" w:cstheme="minorHAnsi"/>
                          <w:i/>
                          <w:iCs/>
                          <w:sz w:val="22"/>
                          <w:szCs w:val="22"/>
                        </w:rPr>
                        <w:t>t</w:t>
                      </w:r>
                      <w:r w:rsidR="00932CB7">
                        <w:rPr>
                          <w:rFonts w:asciiTheme="minorHAnsi" w:hAnsiTheme="minorHAnsi" w:cstheme="minorHAnsi"/>
                          <w:i/>
                          <w:iCs/>
                          <w:sz w:val="22"/>
                          <w:szCs w:val="22"/>
                        </w:rPr>
                        <w:t>he</w:t>
                      </w:r>
                      <w:r w:rsidR="005828E1" w:rsidRPr="005828E1">
                        <w:rPr>
                          <w:rFonts w:asciiTheme="minorHAnsi" w:hAnsiTheme="minorHAnsi" w:cstheme="minorHAnsi"/>
                          <w:i/>
                          <w:iCs/>
                          <w:sz w:val="22"/>
                          <w:szCs w:val="22"/>
                        </w:rPr>
                        <w:t xml:space="preserve"> system summarie</w:t>
                      </w:r>
                      <w:r>
                        <w:rPr>
                          <w:rFonts w:asciiTheme="minorHAnsi" w:hAnsiTheme="minorHAnsi" w:cstheme="minorHAnsi"/>
                          <w:i/>
                          <w:iCs/>
                          <w:sz w:val="22"/>
                          <w:szCs w:val="22"/>
                        </w:rPr>
                        <w:t>s</w:t>
                      </w:r>
                      <w:r w:rsidR="005828E1" w:rsidRPr="005828E1">
                        <w:rPr>
                          <w:rFonts w:asciiTheme="minorHAnsi" w:hAnsiTheme="minorHAnsi" w:cstheme="minorHAnsi"/>
                          <w:i/>
                          <w:iCs/>
                          <w:sz w:val="22"/>
                          <w:szCs w:val="22"/>
                        </w:rPr>
                        <w:t xml:space="preserve"> </w:t>
                      </w:r>
                      <w:r>
                        <w:rPr>
                          <w:rFonts w:asciiTheme="minorHAnsi" w:hAnsiTheme="minorHAnsi" w:cstheme="minorHAnsi"/>
                          <w:i/>
                          <w:iCs/>
                          <w:sz w:val="22"/>
                          <w:szCs w:val="22"/>
                        </w:rPr>
                        <w:t>listed above</w:t>
                      </w:r>
                      <w:r w:rsidR="00BB3AC4">
                        <w:rPr>
                          <w:rFonts w:asciiTheme="minorHAnsi" w:hAnsiTheme="minorHAnsi" w:cstheme="minorHAnsi"/>
                          <w:i/>
                          <w:iCs/>
                          <w:sz w:val="22"/>
                          <w:szCs w:val="22"/>
                        </w:rPr>
                        <w:t>,</w:t>
                      </w:r>
                      <w:r>
                        <w:rPr>
                          <w:rFonts w:asciiTheme="minorHAnsi" w:hAnsiTheme="minorHAnsi" w:cstheme="minorHAnsi"/>
                          <w:i/>
                          <w:iCs/>
                          <w:sz w:val="22"/>
                          <w:szCs w:val="22"/>
                        </w:rPr>
                        <w:t xml:space="preserve"> </w:t>
                      </w:r>
                      <w:r w:rsidR="005828E1" w:rsidRPr="005828E1">
                        <w:rPr>
                          <w:rFonts w:asciiTheme="minorHAnsi" w:hAnsiTheme="minorHAnsi" w:cstheme="minorHAnsi"/>
                          <w:i/>
                          <w:iCs/>
                          <w:sz w:val="22"/>
                          <w:szCs w:val="22"/>
                        </w:rPr>
                        <w:t xml:space="preserve">include </w:t>
                      </w:r>
                      <w:r>
                        <w:rPr>
                          <w:rFonts w:asciiTheme="minorHAnsi" w:hAnsiTheme="minorHAnsi" w:cstheme="minorHAnsi"/>
                          <w:i/>
                          <w:iCs/>
                          <w:sz w:val="22"/>
                          <w:szCs w:val="22"/>
                        </w:rPr>
                        <w:t xml:space="preserve">the following </w:t>
                      </w:r>
                      <w:r w:rsidR="009F0E08">
                        <w:rPr>
                          <w:rFonts w:asciiTheme="minorHAnsi" w:hAnsiTheme="minorHAnsi" w:cstheme="minorHAnsi"/>
                          <w:i/>
                          <w:iCs/>
                          <w:sz w:val="22"/>
                          <w:szCs w:val="22"/>
                        </w:rPr>
                        <w:t xml:space="preserve">applicable </w:t>
                      </w:r>
                      <w:bookmarkStart w:id="5" w:name="System_Summary_Details"/>
                      <w:r w:rsidR="00E61A3E" w:rsidRPr="00F47D7E">
                        <w:rPr>
                          <w:rFonts w:asciiTheme="minorHAnsi" w:hAnsiTheme="minorHAnsi" w:cstheme="minorHAnsi"/>
                          <w:i/>
                          <w:iCs/>
                          <w:sz w:val="22"/>
                          <w:szCs w:val="22"/>
                          <w:u w:val="single"/>
                        </w:rPr>
                        <w:t>System Summary Details</w:t>
                      </w:r>
                      <w:bookmarkEnd w:id="5"/>
                      <w:r w:rsidR="005828E1" w:rsidRPr="005828E1">
                        <w:rPr>
                          <w:rFonts w:asciiTheme="minorHAnsi" w:hAnsiTheme="minorHAnsi" w:cstheme="minorHAnsi"/>
                          <w:i/>
                          <w:iCs/>
                          <w:sz w:val="22"/>
                          <w:szCs w:val="22"/>
                        </w:rPr>
                        <w:t>:</w:t>
                      </w:r>
                    </w:p>
                    <w:p w14:paraId="30A0820A" w14:textId="19538F9A" w:rsidR="005828E1" w:rsidRPr="005828E1" w:rsidRDefault="005828E1" w:rsidP="00932CB7">
                      <w:pPr>
                        <w:pStyle w:val="pf0"/>
                        <w:numPr>
                          <w:ilvl w:val="0"/>
                          <w:numId w:val="12"/>
                        </w:numPr>
                        <w:rPr>
                          <w:rFonts w:asciiTheme="minorHAnsi" w:hAnsiTheme="minorHAnsi" w:cstheme="minorHAnsi"/>
                          <w:i/>
                          <w:iCs/>
                          <w:sz w:val="22"/>
                          <w:szCs w:val="22"/>
                        </w:rPr>
                      </w:pPr>
                      <w:r w:rsidRPr="005828E1">
                        <w:rPr>
                          <w:rFonts w:asciiTheme="minorHAnsi" w:hAnsiTheme="minorHAnsi" w:cstheme="minorHAnsi"/>
                          <w:i/>
                          <w:iCs/>
                          <w:sz w:val="22"/>
                          <w:szCs w:val="22"/>
                        </w:rPr>
                        <w:t>Equipment Type</w:t>
                      </w:r>
                    </w:p>
                    <w:p w14:paraId="18A982EA" w14:textId="1CC5070F" w:rsidR="005828E1" w:rsidRPr="005828E1" w:rsidRDefault="005828E1" w:rsidP="00932CB7">
                      <w:pPr>
                        <w:pStyle w:val="pf0"/>
                        <w:numPr>
                          <w:ilvl w:val="0"/>
                          <w:numId w:val="12"/>
                        </w:numPr>
                        <w:rPr>
                          <w:rFonts w:asciiTheme="minorHAnsi" w:hAnsiTheme="minorHAnsi" w:cstheme="minorHAnsi"/>
                          <w:i/>
                          <w:iCs/>
                          <w:sz w:val="22"/>
                          <w:szCs w:val="22"/>
                        </w:rPr>
                      </w:pPr>
                      <w:r w:rsidRPr="005828E1">
                        <w:rPr>
                          <w:rFonts w:asciiTheme="minorHAnsi" w:hAnsiTheme="minorHAnsi" w:cstheme="minorHAnsi"/>
                          <w:i/>
                          <w:iCs/>
                          <w:sz w:val="22"/>
                          <w:szCs w:val="22"/>
                        </w:rPr>
                        <w:t>Fuel source</w:t>
                      </w:r>
                    </w:p>
                    <w:p w14:paraId="3A101736" w14:textId="260F8B43" w:rsidR="005828E1" w:rsidRPr="005828E1" w:rsidRDefault="005828E1" w:rsidP="00932CB7">
                      <w:pPr>
                        <w:pStyle w:val="pf0"/>
                        <w:numPr>
                          <w:ilvl w:val="0"/>
                          <w:numId w:val="12"/>
                        </w:numPr>
                        <w:rPr>
                          <w:rFonts w:asciiTheme="minorHAnsi" w:hAnsiTheme="minorHAnsi" w:cstheme="minorHAnsi"/>
                          <w:i/>
                          <w:iCs/>
                          <w:sz w:val="22"/>
                          <w:szCs w:val="22"/>
                        </w:rPr>
                      </w:pPr>
                      <w:r w:rsidRPr="005828E1">
                        <w:rPr>
                          <w:rFonts w:asciiTheme="minorHAnsi" w:hAnsiTheme="minorHAnsi" w:cstheme="minorHAnsi"/>
                          <w:i/>
                          <w:iCs/>
                          <w:sz w:val="22"/>
                          <w:szCs w:val="22"/>
                        </w:rPr>
                        <w:t>Capacity</w:t>
                      </w:r>
                    </w:p>
                    <w:p w14:paraId="1657420B" w14:textId="60FAB193" w:rsidR="005828E1" w:rsidRPr="005828E1" w:rsidRDefault="005828E1" w:rsidP="00932CB7">
                      <w:pPr>
                        <w:pStyle w:val="pf0"/>
                        <w:numPr>
                          <w:ilvl w:val="0"/>
                          <w:numId w:val="12"/>
                        </w:numPr>
                        <w:rPr>
                          <w:rFonts w:asciiTheme="minorHAnsi" w:hAnsiTheme="minorHAnsi" w:cstheme="minorHAnsi"/>
                          <w:i/>
                          <w:iCs/>
                          <w:sz w:val="22"/>
                          <w:szCs w:val="22"/>
                        </w:rPr>
                      </w:pPr>
                      <w:r w:rsidRPr="005828E1">
                        <w:rPr>
                          <w:rFonts w:asciiTheme="minorHAnsi" w:hAnsiTheme="minorHAnsi" w:cstheme="minorHAnsi"/>
                          <w:i/>
                          <w:iCs/>
                          <w:sz w:val="22"/>
                          <w:szCs w:val="22"/>
                        </w:rPr>
                        <w:t>Efficiency</w:t>
                      </w:r>
                    </w:p>
                    <w:p w14:paraId="2C8D6827" w14:textId="51A5BDEA" w:rsidR="005828E1" w:rsidRPr="005828E1" w:rsidRDefault="005828E1" w:rsidP="00932CB7">
                      <w:pPr>
                        <w:pStyle w:val="pf0"/>
                        <w:numPr>
                          <w:ilvl w:val="0"/>
                          <w:numId w:val="12"/>
                        </w:numPr>
                        <w:rPr>
                          <w:rFonts w:asciiTheme="minorHAnsi" w:hAnsiTheme="minorHAnsi" w:cstheme="minorHAnsi"/>
                          <w:i/>
                          <w:iCs/>
                          <w:sz w:val="22"/>
                          <w:szCs w:val="22"/>
                        </w:rPr>
                      </w:pPr>
                      <w:r w:rsidRPr="005828E1">
                        <w:rPr>
                          <w:rFonts w:asciiTheme="minorHAnsi" w:hAnsiTheme="minorHAnsi" w:cstheme="minorHAnsi"/>
                          <w:i/>
                          <w:iCs/>
                          <w:sz w:val="22"/>
                          <w:szCs w:val="22"/>
                        </w:rPr>
                        <w:t>Age</w:t>
                      </w:r>
                    </w:p>
                    <w:p w14:paraId="47E176EF" w14:textId="5D3A48BA" w:rsidR="005828E1" w:rsidRPr="005828E1" w:rsidRDefault="005828E1" w:rsidP="00932CB7">
                      <w:pPr>
                        <w:pStyle w:val="pf0"/>
                        <w:numPr>
                          <w:ilvl w:val="0"/>
                          <w:numId w:val="12"/>
                        </w:numPr>
                        <w:rPr>
                          <w:rFonts w:asciiTheme="minorHAnsi" w:hAnsiTheme="minorHAnsi" w:cstheme="minorHAnsi"/>
                          <w:i/>
                          <w:iCs/>
                          <w:sz w:val="22"/>
                          <w:szCs w:val="22"/>
                        </w:rPr>
                      </w:pPr>
                      <w:r w:rsidRPr="005828E1">
                        <w:rPr>
                          <w:rFonts w:asciiTheme="minorHAnsi" w:hAnsiTheme="minorHAnsi" w:cstheme="minorHAnsi"/>
                          <w:i/>
                          <w:iCs/>
                          <w:sz w:val="22"/>
                          <w:szCs w:val="22"/>
                        </w:rPr>
                        <w:t>Condition</w:t>
                      </w:r>
                    </w:p>
                    <w:p w14:paraId="725B59A9" w14:textId="5704FC6F" w:rsidR="005828E1" w:rsidRDefault="005828E1" w:rsidP="00932CB7">
                      <w:pPr>
                        <w:pStyle w:val="pf0"/>
                        <w:numPr>
                          <w:ilvl w:val="0"/>
                          <w:numId w:val="12"/>
                        </w:numPr>
                        <w:rPr>
                          <w:rFonts w:asciiTheme="minorHAnsi" w:hAnsiTheme="minorHAnsi" w:cstheme="minorHAnsi"/>
                          <w:i/>
                          <w:iCs/>
                          <w:sz w:val="22"/>
                          <w:szCs w:val="22"/>
                        </w:rPr>
                      </w:pPr>
                      <w:r w:rsidRPr="005828E1">
                        <w:rPr>
                          <w:rFonts w:asciiTheme="minorHAnsi" w:hAnsiTheme="minorHAnsi" w:cstheme="minorHAnsi"/>
                          <w:i/>
                          <w:iCs/>
                          <w:sz w:val="22"/>
                          <w:szCs w:val="22"/>
                        </w:rPr>
                        <w:t>Service Area</w:t>
                      </w:r>
                    </w:p>
                    <w:p w14:paraId="75BCBF7D" w14:textId="4449A124" w:rsidR="00E61A3E" w:rsidRPr="00E61A3E" w:rsidRDefault="00E61A3E" w:rsidP="00E61A3E">
                      <w:pPr>
                        <w:pStyle w:val="pf0"/>
                        <w:rPr>
                          <w:rStyle w:val="cf01"/>
                          <w:rFonts w:asciiTheme="minorHAnsi" w:hAnsiTheme="minorHAnsi" w:cstheme="minorHAnsi"/>
                          <w:i/>
                          <w:iCs/>
                          <w:sz w:val="22"/>
                          <w:szCs w:val="22"/>
                        </w:rPr>
                      </w:pPr>
                      <w:r w:rsidRPr="00E61A3E">
                        <w:rPr>
                          <w:rStyle w:val="cf01"/>
                          <w:rFonts w:asciiTheme="minorHAnsi" w:eastAsiaTheme="majorEastAsia" w:hAnsiTheme="minorHAnsi" w:cstheme="minorHAnsi"/>
                          <w:i/>
                          <w:iCs/>
                          <w:color w:val="FF0000"/>
                          <w:sz w:val="22"/>
                          <w:szCs w:val="22"/>
                        </w:rPr>
                        <w:t xml:space="preserve">Note: </w:t>
                      </w:r>
                      <w:r w:rsidR="00972A1F" w:rsidRPr="00972A1F">
                        <w:rPr>
                          <w:rStyle w:val="cf01"/>
                          <w:rFonts w:asciiTheme="minorHAnsi" w:eastAsiaTheme="majorEastAsia" w:hAnsiTheme="minorHAnsi" w:cstheme="minorHAnsi"/>
                          <w:i/>
                          <w:iCs/>
                          <w:color w:val="FF0000"/>
                          <w:sz w:val="22"/>
                          <w:szCs w:val="22"/>
                        </w:rPr>
                        <w:t>For RCx studies, the SOW should include an inventory of all equipment to be evaluated and/or tested as part of the study. The SOW should also indicate the sampling rate of all equipment to be evaluated and/or tested. NYSERDA may require a list of components contained within the system being retro commissioned.</w:t>
                      </w:r>
                    </w:p>
                    <w:p w14:paraId="77522169" w14:textId="77777777" w:rsidR="00FD1BC7" w:rsidRPr="009E7CAD" w:rsidRDefault="00FD1BC7" w:rsidP="00FD1BC7">
                      <w:pPr>
                        <w:rPr>
                          <w:b/>
                          <w:bCs/>
                          <w:i/>
                          <w:iCs/>
                          <w:color w:val="FF0000"/>
                          <w:u w:val="single"/>
                        </w:rPr>
                      </w:pPr>
                      <w:r w:rsidRPr="009E7CAD">
                        <w:rPr>
                          <w:b/>
                          <w:bCs/>
                          <w:i/>
                          <w:iCs/>
                          <w:color w:val="FF0000"/>
                          <w:u w:val="single"/>
                        </w:rPr>
                        <w:t>Please delete this instruction box before submitting the SOW</w:t>
                      </w:r>
                    </w:p>
                    <w:p w14:paraId="24D8AC3D" w14:textId="77777777" w:rsidR="00FD1BC7" w:rsidRDefault="00FD1BC7" w:rsidP="00FD1BC7"/>
                  </w:txbxContent>
                </v:textbox>
                <w10:anchorlock/>
              </v:shape>
            </w:pict>
          </mc:Fallback>
        </mc:AlternateContent>
      </w:r>
      <w:r w:rsidR="000A347B">
        <w:t>Please see the below summary of the facilities major mechanical systems:</w:t>
      </w:r>
    </w:p>
    <w:tbl>
      <w:tblPr>
        <w:tblStyle w:val="TableGrid"/>
        <w:tblW w:w="0" w:type="auto"/>
        <w:jc w:val="center"/>
        <w:tblLook w:val="04A0" w:firstRow="1" w:lastRow="0" w:firstColumn="1" w:lastColumn="0" w:noHBand="0" w:noVBand="1"/>
      </w:tblPr>
      <w:tblGrid>
        <w:gridCol w:w="2605"/>
        <w:gridCol w:w="3780"/>
      </w:tblGrid>
      <w:tr w:rsidR="000A347B" w14:paraId="3C6241EF" w14:textId="77777777" w:rsidTr="1CFA8535">
        <w:trPr>
          <w:jc w:val="center"/>
        </w:trPr>
        <w:tc>
          <w:tcPr>
            <w:tcW w:w="6385" w:type="dxa"/>
            <w:gridSpan w:val="2"/>
            <w:shd w:val="clear" w:color="auto" w:fill="8496B0" w:themeFill="text2" w:themeFillTint="99"/>
            <w:vAlign w:val="center"/>
          </w:tcPr>
          <w:p w14:paraId="276A844D" w14:textId="707C89CE" w:rsidR="000A347B" w:rsidRPr="003221D2" w:rsidRDefault="00646943">
            <w:pPr>
              <w:jc w:val="center"/>
              <w:rPr>
                <w:b/>
                <w:bCs/>
                <w:color w:val="FFFFFF" w:themeColor="background1"/>
              </w:rPr>
            </w:pPr>
            <w:r>
              <w:rPr>
                <w:b/>
                <w:bCs/>
                <w:color w:val="FFFFFF" w:themeColor="background1"/>
              </w:rPr>
              <w:lastRenderedPageBreak/>
              <w:t>Building Operations</w:t>
            </w:r>
          </w:p>
        </w:tc>
      </w:tr>
      <w:tr w:rsidR="000A347B" w14:paraId="3617F775" w14:textId="77777777" w:rsidTr="1CFA8535">
        <w:trPr>
          <w:jc w:val="center"/>
        </w:trPr>
        <w:tc>
          <w:tcPr>
            <w:tcW w:w="2605" w:type="dxa"/>
          </w:tcPr>
          <w:p w14:paraId="20883E00" w14:textId="7D3E62AA" w:rsidR="000A347B" w:rsidRDefault="000A347B">
            <w:r>
              <w:t>Schedul</w:t>
            </w:r>
            <w:r w:rsidR="003A43D5">
              <w:t>e of Operation:</w:t>
            </w:r>
          </w:p>
        </w:tc>
        <w:tc>
          <w:tcPr>
            <w:tcW w:w="3780" w:type="dxa"/>
          </w:tcPr>
          <w:p w14:paraId="25BF471D" w14:textId="4332C4DA" w:rsidR="000A347B" w:rsidRDefault="000A347B" w:rsidP="003A43D5">
            <w:pPr>
              <w:jc w:val="center"/>
            </w:pPr>
          </w:p>
        </w:tc>
      </w:tr>
      <w:tr w:rsidR="000A347B" w14:paraId="742B6E74" w14:textId="77777777" w:rsidTr="1CFA8535">
        <w:trPr>
          <w:jc w:val="center"/>
        </w:trPr>
        <w:tc>
          <w:tcPr>
            <w:tcW w:w="2605" w:type="dxa"/>
          </w:tcPr>
          <w:p w14:paraId="507D07C3" w14:textId="495D462A" w:rsidR="000A347B" w:rsidRDefault="43DE922F">
            <w:r>
              <w:t xml:space="preserve">Hours </w:t>
            </w:r>
            <w:r w:rsidR="0049514F">
              <w:t xml:space="preserve">of </w:t>
            </w:r>
            <w:r w:rsidR="008A48B9">
              <w:t>Operation</w:t>
            </w:r>
            <w:r w:rsidR="003E3E43">
              <w:t>:</w:t>
            </w:r>
          </w:p>
        </w:tc>
        <w:tc>
          <w:tcPr>
            <w:tcW w:w="3780" w:type="dxa"/>
          </w:tcPr>
          <w:p w14:paraId="679FAFE2" w14:textId="1577E00B" w:rsidR="000A347B" w:rsidRDefault="003E3E43" w:rsidP="003A43D5">
            <w:pPr>
              <w:jc w:val="center"/>
            </w:pPr>
            <w:r>
              <w:t>X:XX AM – X:XX PM</w:t>
            </w:r>
          </w:p>
        </w:tc>
      </w:tr>
      <w:tr w:rsidR="000A347B" w14:paraId="1091F2FF" w14:textId="77777777" w:rsidTr="1CFA8535">
        <w:trPr>
          <w:jc w:val="center"/>
        </w:trPr>
        <w:tc>
          <w:tcPr>
            <w:tcW w:w="2605" w:type="dxa"/>
          </w:tcPr>
          <w:p w14:paraId="1742395C" w14:textId="13B36DB8" w:rsidR="000A347B" w:rsidRDefault="003A43D5">
            <w:r>
              <w:t>Average occupants</w:t>
            </w:r>
            <w:r w:rsidR="003E3E43">
              <w:t>:</w:t>
            </w:r>
          </w:p>
        </w:tc>
        <w:tc>
          <w:tcPr>
            <w:tcW w:w="3780" w:type="dxa"/>
          </w:tcPr>
          <w:p w14:paraId="629F33C5" w14:textId="34D72C19" w:rsidR="000A347B" w:rsidRDefault="000A347B" w:rsidP="003A43D5">
            <w:pPr>
              <w:jc w:val="center"/>
            </w:pPr>
          </w:p>
        </w:tc>
      </w:tr>
    </w:tbl>
    <w:p w14:paraId="4C86662B" w14:textId="77777777" w:rsidR="005B01FE" w:rsidRDefault="005B01FE" w:rsidP="005B01FE">
      <w:pPr>
        <w:pStyle w:val="Heading2"/>
      </w:pPr>
      <w:bookmarkStart w:id="6" w:name="_Toc108525185"/>
      <w:r>
        <w:t>Envelope:</w:t>
      </w:r>
      <w:bookmarkEnd w:id="6"/>
    </w:p>
    <w:p w14:paraId="5B0A67EC" w14:textId="0CF602F6" w:rsidR="005B01FE" w:rsidRPr="00AC77D0" w:rsidRDefault="00AF40FC" w:rsidP="005B01FE">
      <w:pPr>
        <w:rPr>
          <w:b/>
          <w:bCs/>
          <w:i/>
          <w:iCs/>
        </w:rPr>
      </w:pPr>
      <w:r w:rsidRPr="459401A4">
        <w:rPr>
          <w:b/>
          <w:bCs/>
          <w:i/>
          <w:iCs/>
        </w:rPr>
        <w:t xml:space="preserve">[Enter </w:t>
      </w:r>
      <w:r>
        <w:rPr>
          <w:b/>
          <w:bCs/>
          <w:i/>
          <w:iCs/>
        </w:rPr>
        <w:t xml:space="preserve">system summary </w:t>
      </w:r>
      <w:r w:rsidR="00E61A3E">
        <w:rPr>
          <w:b/>
          <w:bCs/>
          <w:i/>
          <w:iCs/>
        </w:rPr>
        <w:t xml:space="preserve">details </w:t>
      </w:r>
      <w:r>
        <w:rPr>
          <w:b/>
          <w:bCs/>
          <w:i/>
          <w:iCs/>
        </w:rPr>
        <w:t>here, including all</w:t>
      </w:r>
      <w:r w:rsidR="00F865EE">
        <w:rPr>
          <w:b/>
          <w:bCs/>
          <w:i/>
          <w:iCs/>
        </w:rPr>
        <w:t xml:space="preserve"> applicable</w:t>
      </w:r>
      <w:r>
        <w:rPr>
          <w:b/>
          <w:bCs/>
          <w:i/>
          <w:iCs/>
        </w:rPr>
        <w:t xml:space="preserve"> information listed in the </w:t>
      </w:r>
      <w:hyperlink w:anchor="System_Summary_Details" w:history="1">
        <w:r w:rsidRPr="00F47D7E">
          <w:rPr>
            <w:rStyle w:val="Hyperlink"/>
            <w:b/>
            <w:bCs/>
            <w:i/>
            <w:iCs/>
          </w:rPr>
          <w:t>instructions box</w:t>
        </w:r>
      </w:hyperlink>
      <w:r>
        <w:rPr>
          <w:b/>
          <w:bCs/>
          <w:i/>
          <w:iCs/>
        </w:rPr>
        <w:t>]</w:t>
      </w:r>
    </w:p>
    <w:p w14:paraId="39419C94" w14:textId="77777777" w:rsidR="005B01FE" w:rsidRDefault="005B01FE" w:rsidP="005B01FE">
      <w:pPr>
        <w:pStyle w:val="Heading2"/>
      </w:pPr>
      <w:bookmarkStart w:id="7" w:name="_Toc108525186"/>
      <w:r>
        <w:t>Heating Systems:</w:t>
      </w:r>
      <w:bookmarkEnd w:id="7"/>
    </w:p>
    <w:p w14:paraId="24551971" w14:textId="77777777" w:rsidR="00F47D7E" w:rsidRPr="00AC77D0" w:rsidRDefault="00F47D7E" w:rsidP="00F47D7E">
      <w:pPr>
        <w:rPr>
          <w:b/>
          <w:bCs/>
          <w:i/>
          <w:iCs/>
        </w:rPr>
      </w:pPr>
      <w:bookmarkStart w:id="8" w:name="_Toc108525187"/>
      <w:r w:rsidRPr="459401A4">
        <w:rPr>
          <w:b/>
          <w:bCs/>
          <w:i/>
          <w:iCs/>
        </w:rPr>
        <w:t xml:space="preserve">[Enter </w:t>
      </w:r>
      <w:r>
        <w:rPr>
          <w:b/>
          <w:bCs/>
          <w:i/>
          <w:iCs/>
        </w:rPr>
        <w:t xml:space="preserve">system summary details here, including all applicable information listed in the </w:t>
      </w:r>
      <w:hyperlink w:anchor="System_Summary_Details" w:history="1">
        <w:r w:rsidRPr="00F47D7E">
          <w:rPr>
            <w:rStyle w:val="Hyperlink"/>
            <w:b/>
            <w:bCs/>
            <w:i/>
            <w:iCs/>
          </w:rPr>
          <w:t>instructions box</w:t>
        </w:r>
      </w:hyperlink>
      <w:r>
        <w:rPr>
          <w:b/>
          <w:bCs/>
          <w:i/>
          <w:iCs/>
        </w:rPr>
        <w:t>]</w:t>
      </w:r>
    </w:p>
    <w:p w14:paraId="740FA209" w14:textId="2791D4A7" w:rsidR="005B01FE" w:rsidRDefault="005B01FE" w:rsidP="005B01FE">
      <w:pPr>
        <w:pStyle w:val="Heading2"/>
      </w:pPr>
      <w:r>
        <w:t>Cooling Systems:</w:t>
      </w:r>
      <w:bookmarkEnd w:id="8"/>
    </w:p>
    <w:p w14:paraId="6FBDC995" w14:textId="77777777" w:rsidR="00F47D7E" w:rsidRPr="00AC77D0" w:rsidRDefault="00F47D7E" w:rsidP="00F47D7E">
      <w:pPr>
        <w:rPr>
          <w:b/>
          <w:bCs/>
          <w:i/>
          <w:iCs/>
        </w:rPr>
      </w:pPr>
      <w:bookmarkStart w:id="9" w:name="_Toc108525188"/>
      <w:r w:rsidRPr="459401A4">
        <w:rPr>
          <w:b/>
          <w:bCs/>
          <w:i/>
          <w:iCs/>
        </w:rPr>
        <w:t xml:space="preserve">[Enter </w:t>
      </w:r>
      <w:r>
        <w:rPr>
          <w:b/>
          <w:bCs/>
          <w:i/>
          <w:iCs/>
        </w:rPr>
        <w:t xml:space="preserve">system summary details here, including all applicable information listed in the </w:t>
      </w:r>
      <w:hyperlink w:anchor="System_Summary_Details" w:history="1">
        <w:r w:rsidRPr="00F47D7E">
          <w:rPr>
            <w:rStyle w:val="Hyperlink"/>
            <w:b/>
            <w:bCs/>
            <w:i/>
            <w:iCs/>
          </w:rPr>
          <w:t>instructions box</w:t>
        </w:r>
      </w:hyperlink>
      <w:r>
        <w:rPr>
          <w:b/>
          <w:bCs/>
          <w:i/>
          <w:iCs/>
        </w:rPr>
        <w:t>]</w:t>
      </w:r>
    </w:p>
    <w:p w14:paraId="18EFE031" w14:textId="53C2656D" w:rsidR="005B01FE" w:rsidRDefault="005B01FE" w:rsidP="005B01FE">
      <w:pPr>
        <w:pStyle w:val="Heading2"/>
      </w:pPr>
      <w:r>
        <w:t>Ventilation:</w:t>
      </w:r>
      <w:bookmarkEnd w:id="9"/>
    </w:p>
    <w:p w14:paraId="5EEB488C" w14:textId="77777777" w:rsidR="00F47D7E" w:rsidRPr="00AC77D0" w:rsidRDefault="00F47D7E" w:rsidP="00F47D7E">
      <w:pPr>
        <w:rPr>
          <w:b/>
          <w:bCs/>
          <w:i/>
          <w:iCs/>
        </w:rPr>
      </w:pPr>
      <w:bookmarkStart w:id="10" w:name="_Toc108525189"/>
      <w:r w:rsidRPr="459401A4">
        <w:rPr>
          <w:b/>
          <w:bCs/>
          <w:i/>
          <w:iCs/>
        </w:rPr>
        <w:t xml:space="preserve">[Enter </w:t>
      </w:r>
      <w:r>
        <w:rPr>
          <w:b/>
          <w:bCs/>
          <w:i/>
          <w:iCs/>
        </w:rPr>
        <w:t xml:space="preserve">system summary details here, including all applicable information listed in the </w:t>
      </w:r>
      <w:hyperlink w:anchor="System_Summary_Details" w:history="1">
        <w:r w:rsidRPr="00F47D7E">
          <w:rPr>
            <w:rStyle w:val="Hyperlink"/>
            <w:b/>
            <w:bCs/>
            <w:i/>
            <w:iCs/>
          </w:rPr>
          <w:t>instructions box</w:t>
        </w:r>
      </w:hyperlink>
      <w:r>
        <w:rPr>
          <w:b/>
          <w:bCs/>
          <w:i/>
          <w:iCs/>
        </w:rPr>
        <w:t>]</w:t>
      </w:r>
    </w:p>
    <w:p w14:paraId="3B364C3F" w14:textId="77777777" w:rsidR="005B01FE" w:rsidRDefault="005B01FE" w:rsidP="005B01FE">
      <w:pPr>
        <w:pStyle w:val="Heading2"/>
      </w:pPr>
      <w:r>
        <w:t>Domestic Hot Water (DHW):</w:t>
      </w:r>
      <w:bookmarkEnd w:id="10"/>
    </w:p>
    <w:p w14:paraId="034B0099" w14:textId="77777777" w:rsidR="00F47D7E" w:rsidRPr="00AC77D0" w:rsidRDefault="00F47D7E" w:rsidP="00F47D7E">
      <w:pPr>
        <w:rPr>
          <w:b/>
          <w:bCs/>
          <w:i/>
          <w:iCs/>
        </w:rPr>
      </w:pPr>
      <w:bookmarkStart w:id="11" w:name="_Toc108525190"/>
      <w:r w:rsidRPr="459401A4">
        <w:rPr>
          <w:b/>
          <w:bCs/>
          <w:i/>
          <w:iCs/>
        </w:rPr>
        <w:t xml:space="preserve">[Enter </w:t>
      </w:r>
      <w:r>
        <w:rPr>
          <w:b/>
          <w:bCs/>
          <w:i/>
          <w:iCs/>
        </w:rPr>
        <w:t xml:space="preserve">system summary details here, including all applicable information listed in the </w:t>
      </w:r>
      <w:hyperlink w:anchor="System_Summary_Details" w:history="1">
        <w:r w:rsidRPr="00F47D7E">
          <w:rPr>
            <w:rStyle w:val="Hyperlink"/>
            <w:b/>
            <w:bCs/>
            <w:i/>
            <w:iCs/>
          </w:rPr>
          <w:t>instructions box</w:t>
        </w:r>
      </w:hyperlink>
      <w:r>
        <w:rPr>
          <w:b/>
          <w:bCs/>
          <w:i/>
          <w:iCs/>
        </w:rPr>
        <w:t>]</w:t>
      </w:r>
    </w:p>
    <w:p w14:paraId="06913B0D" w14:textId="77777777" w:rsidR="005B01FE" w:rsidRDefault="005B01FE" w:rsidP="005B01FE">
      <w:pPr>
        <w:pStyle w:val="Heading2"/>
      </w:pPr>
      <w:r>
        <w:t>Lighting:</w:t>
      </w:r>
      <w:bookmarkEnd w:id="11"/>
    </w:p>
    <w:p w14:paraId="6F62A9F9" w14:textId="77777777" w:rsidR="00F47D7E" w:rsidRPr="00AC77D0" w:rsidRDefault="00F47D7E" w:rsidP="00F47D7E">
      <w:pPr>
        <w:rPr>
          <w:b/>
          <w:bCs/>
          <w:i/>
          <w:iCs/>
        </w:rPr>
      </w:pPr>
      <w:bookmarkStart w:id="12" w:name="_Toc108525191"/>
      <w:r w:rsidRPr="459401A4">
        <w:rPr>
          <w:b/>
          <w:bCs/>
          <w:i/>
          <w:iCs/>
        </w:rPr>
        <w:t xml:space="preserve">[Enter </w:t>
      </w:r>
      <w:r>
        <w:rPr>
          <w:b/>
          <w:bCs/>
          <w:i/>
          <w:iCs/>
        </w:rPr>
        <w:t xml:space="preserve">system summary details here, including all applicable information listed in the </w:t>
      </w:r>
      <w:hyperlink w:anchor="System_Summary_Details" w:history="1">
        <w:r w:rsidRPr="00F47D7E">
          <w:rPr>
            <w:rStyle w:val="Hyperlink"/>
            <w:b/>
            <w:bCs/>
            <w:i/>
            <w:iCs/>
          </w:rPr>
          <w:t>instructions box</w:t>
        </w:r>
      </w:hyperlink>
      <w:r>
        <w:rPr>
          <w:b/>
          <w:bCs/>
          <w:i/>
          <w:iCs/>
        </w:rPr>
        <w:t>]</w:t>
      </w:r>
    </w:p>
    <w:p w14:paraId="021CB1A4" w14:textId="77777777" w:rsidR="005B01FE" w:rsidRDefault="005B01FE" w:rsidP="005B01FE">
      <w:pPr>
        <w:pStyle w:val="Heading2"/>
      </w:pPr>
      <w:r>
        <w:t>Controls:</w:t>
      </w:r>
      <w:bookmarkEnd w:id="12"/>
    </w:p>
    <w:p w14:paraId="371F9EBC" w14:textId="77777777" w:rsidR="00F47D7E" w:rsidRDefault="00F47D7E" w:rsidP="00F47D7E">
      <w:pPr>
        <w:rPr>
          <w:b/>
          <w:bCs/>
          <w:i/>
          <w:iCs/>
        </w:rPr>
      </w:pPr>
      <w:bookmarkStart w:id="13" w:name="_Toc108525192"/>
      <w:r w:rsidRPr="459401A4">
        <w:rPr>
          <w:b/>
          <w:bCs/>
          <w:i/>
          <w:iCs/>
        </w:rPr>
        <w:t xml:space="preserve">[Enter </w:t>
      </w:r>
      <w:r>
        <w:rPr>
          <w:b/>
          <w:bCs/>
          <w:i/>
          <w:iCs/>
        </w:rPr>
        <w:t xml:space="preserve">system summary details here, including all applicable information listed in the </w:t>
      </w:r>
      <w:hyperlink w:anchor="System_Summary_Details" w:history="1">
        <w:r w:rsidRPr="00F47D7E">
          <w:rPr>
            <w:rStyle w:val="Hyperlink"/>
            <w:b/>
            <w:bCs/>
            <w:i/>
            <w:iCs/>
          </w:rPr>
          <w:t>instructions box</w:t>
        </w:r>
      </w:hyperlink>
      <w:r>
        <w:rPr>
          <w:b/>
          <w:bCs/>
          <w:i/>
          <w:iCs/>
        </w:rPr>
        <w:t>]</w:t>
      </w:r>
    </w:p>
    <w:p w14:paraId="108D22C3" w14:textId="4B4F4C5A" w:rsidR="006D3C62" w:rsidRDefault="006D3C62" w:rsidP="006D3C62">
      <w:pPr>
        <w:pStyle w:val="Heading2"/>
      </w:pPr>
      <w:r>
        <w:t>Plug Load:</w:t>
      </w:r>
    </w:p>
    <w:p w14:paraId="7051E362" w14:textId="5C128424" w:rsidR="006D3C62" w:rsidRDefault="006D3C62" w:rsidP="00F47D7E">
      <w:pPr>
        <w:rPr>
          <w:b/>
          <w:bCs/>
          <w:i/>
          <w:iCs/>
        </w:rPr>
      </w:pPr>
      <w:r w:rsidRPr="459401A4">
        <w:rPr>
          <w:b/>
          <w:bCs/>
          <w:i/>
          <w:iCs/>
        </w:rPr>
        <w:t xml:space="preserve">[Enter </w:t>
      </w:r>
      <w:r>
        <w:rPr>
          <w:b/>
          <w:bCs/>
          <w:i/>
          <w:iCs/>
        </w:rPr>
        <w:t xml:space="preserve">system summary details here, including all applicable information listed in the </w:t>
      </w:r>
      <w:hyperlink w:anchor="System_Summary_Details" w:history="1">
        <w:r w:rsidRPr="00F47D7E">
          <w:rPr>
            <w:rStyle w:val="Hyperlink"/>
            <w:b/>
            <w:bCs/>
            <w:i/>
            <w:iCs/>
          </w:rPr>
          <w:t>instructions box</w:t>
        </w:r>
      </w:hyperlink>
      <w:r>
        <w:rPr>
          <w:b/>
          <w:bCs/>
          <w:i/>
          <w:iCs/>
        </w:rPr>
        <w:t>]</w:t>
      </w:r>
    </w:p>
    <w:p w14:paraId="422DBD53" w14:textId="59BDF8E9" w:rsidR="006D3C62" w:rsidRDefault="006D3C62" w:rsidP="006D3C62">
      <w:pPr>
        <w:pStyle w:val="Heading2"/>
      </w:pPr>
      <w:r>
        <w:t>Process Equipment:</w:t>
      </w:r>
    </w:p>
    <w:p w14:paraId="6FC4FE14" w14:textId="77777777" w:rsidR="006D3C62" w:rsidRPr="00AC77D0" w:rsidRDefault="006D3C62" w:rsidP="006D3C62">
      <w:pPr>
        <w:rPr>
          <w:b/>
          <w:bCs/>
          <w:i/>
          <w:iCs/>
        </w:rPr>
      </w:pPr>
      <w:r w:rsidRPr="459401A4">
        <w:rPr>
          <w:b/>
          <w:bCs/>
          <w:i/>
          <w:iCs/>
        </w:rPr>
        <w:t xml:space="preserve">[Enter </w:t>
      </w:r>
      <w:r>
        <w:rPr>
          <w:b/>
          <w:bCs/>
          <w:i/>
          <w:iCs/>
        </w:rPr>
        <w:t xml:space="preserve">system summary details here, including all applicable information listed in the </w:t>
      </w:r>
      <w:hyperlink w:anchor="System_Summary_Details" w:history="1">
        <w:r w:rsidRPr="00F47D7E">
          <w:rPr>
            <w:rStyle w:val="Hyperlink"/>
            <w:b/>
            <w:bCs/>
            <w:i/>
            <w:iCs/>
          </w:rPr>
          <w:t>instructions box</w:t>
        </w:r>
      </w:hyperlink>
      <w:r>
        <w:rPr>
          <w:b/>
          <w:bCs/>
          <w:i/>
          <w:iCs/>
        </w:rPr>
        <w:t>]</w:t>
      </w:r>
    </w:p>
    <w:p w14:paraId="47F2A195" w14:textId="77777777" w:rsidR="006D3C62" w:rsidRPr="00AC77D0" w:rsidRDefault="006D3C62" w:rsidP="00F47D7E">
      <w:pPr>
        <w:rPr>
          <w:b/>
          <w:bCs/>
          <w:i/>
          <w:iCs/>
        </w:rPr>
      </w:pPr>
    </w:p>
    <w:p w14:paraId="5D005F89" w14:textId="36A1AC34" w:rsidR="00787ED5" w:rsidRDefault="00787ED5" w:rsidP="003C2DE1">
      <w:pPr>
        <w:pStyle w:val="Heading1"/>
        <w:rPr>
          <w:b/>
          <w:bCs/>
        </w:rPr>
      </w:pPr>
      <w:r>
        <w:rPr>
          <w:b/>
          <w:bCs/>
        </w:rPr>
        <w:lastRenderedPageBreak/>
        <w:t>Tasks and Deliverables</w:t>
      </w:r>
      <w:bookmarkEnd w:id="13"/>
      <w:r w:rsidRPr="5B53E49A">
        <w:rPr>
          <w:b/>
          <w:bCs/>
        </w:rPr>
        <w:t>:</w:t>
      </w:r>
    </w:p>
    <w:p w14:paraId="31E4E3C3" w14:textId="3C1CFA84" w:rsidR="008D4F75" w:rsidRPr="008D4F75" w:rsidRDefault="00B5666D" w:rsidP="008D4F75">
      <w:r>
        <w:rPr>
          <w:noProof/>
        </w:rPr>
        <mc:AlternateContent>
          <mc:Choice Requires="wps">
            <w:drawing>
              <wp:inline distT="0" distB="0" distL="0" distR="0" wp14:anchorId="383C9C98" wp14:editId="7328CC64">
                <wp:extent cx="5943600" cy="4486275"/>
                <wp:effectExtent l="0" t="0" r="19050" b="28575"/>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86275"/>
                        </a:xfrm>
                        <a:prstGeom prst="rect">
                          <a:avLst/>
                        </a:prstGeom>
                        <a:solidFill>
                          <a:srgbClr val="C0D7EC"/>
                        </a:solidFill>
                        <a:ln w="6350">
                          <a:solidFill>
                            <a:schemeClr val="tx1">
                              <a:lumMod val="100000"/>
                              <a:lumOff val="0"/>
                            </a:schemeClr>
                          </a:solidFill>
                          <a:miter lim="800000"/>
                          <a:headEnd/>
                          <a:tailEnd/>
                        </a:ln>
                      </wps:spPr>
                      <wps:txbx>
                        <w:txbxContent>
                          <w:p w14:paraId="35026FAE" w14:textId="7E0C5727" w:rsidR="008D4F75" w:rsidRPr="00370A27" w:rsidRDefault="005425DE" w:rsidP="008D4F75">
                            <w:pPr>
                              <w:rPr>
                                <w:rStyle w:val="cf01"/>
                                <w:rFonts w:asciiTheme="minorHAnsi" w:hAnsiTheme="minorHAnsi" w:cstheme="minorHAnsi"/>
                                <w:b/>
                                <w:bCs/>
                                <w:i/>
                                <w:iCs/>
                                <w:sz w:val="22"/>
                                <w:szCs w:val="22"/>
                                <w:u w:val="single"/>
                              </w:rPr>
                            </w:pPr>
                            <w:r>
                              <w:rPr>
                                <w:rStyle w:val="cf01"/>
                                <w:rFonts w:asciiTheme="minorHAnsi" w:hAnsiTheme="minorHAnsi" w:cstheme="minorHAnsi"/>
                                <w:b/>
                                <w:bCs/>
                                <w:i/>
                                <w:iCs/>
                                <w:sz w:val="22"/>
                                <w:szCs w:val="22"/>
                                <w:u w:val="single"/>
                              </w:rPr>
                              <w:t>Tasks &amp; Deliverables</w:t>
                            </w:r>
                            <w:r w:rsidR="008D4F75" w:rsidRPr="00370A27">
                              <w:rPr>
                                <w:rStyle w:val="cf01"/>
                                <w:rFonts w:asciiTheme="minorHAnsi" w:hAnsiTheme="minorHAnsi" w:cstheme="minorHAnsi"/>
                                <w:b/>
                                <w:bCs/>
                                <w:i/>
                                <w:iCs/>
                                <w:sz w:val="22"/>
                                <w:szCs w:val="22"/>
                                <w:u w:val="single"/>
                              </w:rPr>
                              <w:t xml:space="preserve"> Instructions:</w:t>
                            </w:r>
                          </w:p>
                          <w:p w14:paraId="663D348D" w14:textId="3C98EDE0" w:rsidR="003E3D36" w:rsidRPr="003E3D36" w:rsidRDefault="003E3D36" w:rsidP="003E3D36">
                            <w:pPr>
                              <w:rPr>
                                <w:i/>
                                <w:iCs/>
                                <w:color w:val="FF0000"/>
                              </w:rPr>
                            </w:pPr>
                            <w:r w:rsidRPr="003E3D36">
                              <w:rPr>
                                <w:i/>
                                <w:iCs/>
                              </w:rPr>
                              <w:t>Project tasks should be itemized, and a corresponding deliverable should be identified for each task. For each task, include the language, tables, and requested detailed information indicated in each section. This section contains examples of tasks and language that could be included in a project scope of work. These tasks should be modified to align with the intent and nature of the study</w:t>
                            </w:r>
                            <w:r w:rsidR="00DC4FEA">
                              <w:rPr>
                                <w:i/>
                                <w:iCs/>
                              </w:rPr>
                              <w:t>:</w:t>
                            </w:r>
                          </w:p>
                          <w:p w14:paraId="1995B6D9" w14:textId="39A16A84" w:rsidR="00DF367C" w:rsidRPr="003E3D36" w:rsidRDefault="00DF367C" w:rsidP="003E3D36">
                            <w:pPr>
                              <w:rPr>
                                <w:i/>
                                <w:iCs/>
                                <w:color w:val="FF0000"/>
                              </w:rPr>
                            </w:pPr>
                            <w:r w:rsidRPr="003E3D36">
                              <w:rPr>
                                <w:i/>
                                <w:iCs/>
                                <w:color w:val="FF0000"/>
                              </w:rPr>
                              <w:t>Note: If the consultant is utilizing a sub-contractor(s) please indicate which party (Prime Contractor, Sub Contractor(s)) will be completing each indicated task.</w:t>
                            </w:r>
                          </w:p>
                          <w:p w14:paraId="1F5B07B5" w14:textId="679E780A" w:rsidR="001257EE" w:rsidRDefault="001257EE" w:rsidP="008D4F75">
                            <w:pPr>
                              <w:rPr>
                                <w:i/>
                                <w:iCs/>
                              </w:rPr>
                            </w:pPr>
                            <w:r>
                              <w:rPr>
                                <w:i/>
                                <w:iCs/>
                              </w:rPr>
                              <w:t xml:space="preserve">Optional </w:t>
                            </w:r>
                            <w:r w:rsidR="00396413">
                              <w:rPr>
                                <w:i/>
                                <w:iCs/>
                              </w:rPr>
                              <w:t>for Clean Green Campuses (CGC)</w:t>
                            </w:r>
                            <w:r w:rsidR="005A64FF">
                              <w:rPr>
                                <w:i/>
                                <w:iCs/>
                              </w:rPr>
                              <w:t xml:space="preserve"> </w:t>
                            </w:r>
                            <w:r>
                              <w:rPr>
                                <w:i/>
                                <w:iCs/>
                              </w:rPr>
                              <w:t>Members</w:t>
                            </w:r>
                            <w:r w:rsidR="00C77DF3">
                              <w:rPr>
                                <w:i/>
                                <w:iCs/>
                              </w:rPr>
                              <w:t xml:space="preserve"> Only:</w:t>
                            </w:r>
                          </w:p>
                          <w:p w14:paraId="7980C2D3" w14:textId="3EEAFCE6" w:rsidR="00FB2389" w:rsidRPr="00FB2389" w:rsidRDefault="00FB2389" w:rsidP="00FB2389">
                            <w:pPr>
                              <w:pStyle w:val="ListParagraph"/>
                              <w:numPr>
                                <w:ilvl w:val="0"/>
                                <w:numId w:val="17"/>
                              </w:numPr>
                              <w:rPr>
                                <w:i/>
                                <w:iCs/>
                              </w:rPr>
                            </w:pPr>
                            <w:r w:rsidRPr="00FB2389">
                              <w:rPr>
                                <w:i/>
                                <w:iCs/>
                              </w:rPr>
                              <w:t xml:space="preserve">Student Intern Bonus (optional, </w:t>
                            </w:r>
                            <w:r w:rsidR="00F85C3E">
                              <w:rPr>
                                <w:i/>
                                <w:iCs/>
                              </w:rPr>
                              <w:t>CG</w:t>
                            </w:r>
                            <w:r w:rsidRPr="00FB2389">
                              <w:rPr>
                                <w:i/>
                                <w:iCs/>
                              </w:rPr>
                              <w:t>C members only)</w:t>
                            </w:r>
                          </w:p>
                          <w:p w14:paraId="5BBF2298" w14:textId="4B3FEB87" w:rsidR="00FB2389" w:rsidRPr="00FB2389" w:rsidRDefault="00FB2389" w:rsidP="00FB2389">
                            <w:pPr>
                              <w:pStyle w:val="ListParagraph"/>
                              <w:numPr>
                                <w:ilvl w:val="1"/>
                                <w:numId w:val="17"/>
                              </w:numPr>
                              <w:rPr>
                                <w:i/>
                                <w:iCs/>
                              </w:rPr>
                            </w:pPr>
                            <w:r w:rsidRPr="00FB2389">
                              <w:rPr>
                                <w:i/>
                                <w:iCs/>
                              </w:rPr>
                              <w:t xml:space="preserve">Include </w:t>
                            </w:r>
                            <w:r w:rsidR="0024607B">
                              <w:rPr>
                                <w:i/>
                                <w:iCs/>
                              </w:rPr>
                              <w:t xml:space="preserve">a specific </w:t>
                            </w:r>
                            <w:r w:rsidR="0024607B" w:rsidRPr="00FB2389">
                              <w:rPr>
                                <w:i/>
                                <w:iCs/>
                              </w:rPr>
                              <w:t xml:space="preserve">task </w:t>
                            </w:r>
                            <w:r w:rsidRPr="00FB2389">
                              <w:rPr>
                                <w:i/>
                                <w:iCs/>
                              </w:rPr>
                              <w:t xml:space="preserve">for student intern engagement that describes the anticipated activities to be completed by the student intern(s) in support of the scope of work. </w:t>
                            </w:r>
                          </w:p>
                          <w:p w14:paraId="4E9F0A7E" w14:textId="65567FE9" w:rsidR="00FB2389" w:rsidRPr="00FB2389" w:rsidRDefault="0018322E" w:rsidP="00FB2389">
                            <w:pPr>
                              <w:pStyle w:val="ListParagraph"/>
                              <w:numPr>
                                <w:ilvl w:val="1"/>
                                <w:numId w:val="17"/>
                              </w:numPr>
                              <w:rPr>
                                <w:i/>
                                <w:iCs/>
                              </w:rPr>
                            </w:pPr>
                            <w:r>
                              <w:rPr>
                                <w:i/>
                                <w:iCs/>
                              </w:rPr>
                              <w:t>A</w:t>
                            </w:r>
                            <w:r w:rsidR="00FB2389" w:rsidRPr="00FB2389">
                              <w:rPr>
                                <w:i/>
                                <w:iCs/>
                              </w:rPr>
                              <w:t xml:space="preserve"> deliverable that meets requirements stated in PON 4192 </w:t>
                            </w:r>
                            <w:r w:rsidR="00863E8B" w:rsidRPr="00FB2389">
                              <w:rPr>
                                <w:i/>
                                <w:iCs/>
                              </w:rPr>
                              <w:t>Section IV</w:t>
                            </w:r>
                            <w:r w:rsidR="00863E8B">
                              <w:rPr>
                                <w:i/>
                                <w:iCs/>
                              </w:rPr>
                              <w:t xml:space="preserve"> is required for student intern tasks</w:t>
                            </w:r>
                            <w:r w:rsidR="00863E8B" w:rsidRPr="00FB2389">
                              <w:rPr>
                                <w:i/>
                                <w:iCs/>
                              </w:rPr>
                              <w:t xml:space="preserve">. Include </w:t>
                            </w:r>
                            <w:r w:rsidR="00863E8B">
                              <w:rPr>
                                <w:i/>
                                <w:iCs/>
                              </w:rPr>
                              <w:t xml:space="preserve">a description of </w:t>
                            </w:r>
                            <w:r w:rsidR="00863E8B" w:rsidRPr="00FB2389">
                              <w:rPr>
                                <w:i/>
                                <w:iCs/>
                              </w:rPr>
                              <w:t>the student intern deliverable(s) to be submitted to NYSERDA.</w:t>
                            </w:r>
                          </w:p>
                          <w:p w14:paraId="24005FFD" w14:textId="77777777" w:rsidR="00115D87" w:rsidRPr="008B19A9" w:rsidRDefault="00115D87" w:rsidP="00115D87">
                            <w:pPr>
                              <w:pStyle w:val="ListParagraph"/>
                              <w:numPr>
                                <w:ilvl w:val="0"/>
                                <w:numId w:val="17"/>
                              </w:numPr>
                              <w:rPr>
                                <w:i/>
                                <w:iCs/>
                              </w:rPr>
                            </w:pPr>
                            <w:r w:rsidRPr="008B19A9">
                              <w:rPr>
                                <w:i/>
                                <w:iCs/>
                              </w:rPr>
                              <w:t xml:space="preserve">Develop Curriculum/Student Clean Energy Engagement (optional, </w:t>
                            </w:r>
                            <w:r>
                              <w:rPr>
                                <w:i/>
                                <w:iCs/>
                              </w:rPr>
                              <w:t>CGC</w:t>
                            </w:r>
                            <w:r w:rsidRPr="008B19A9">
                              <w:rPr>
                                <w:i/>
                                <w:iCs/>
                              </w:rPr>
                              <w:t xml:space="preserve"> members only)</w:t>
                            </w:r>
                          </w:p>
                          <w:p w14:paraId="3D6F2B40" w14:textId="77777777" w:rsidR="00115D87" w:rsidRPr="008B19A9" w:rsidRDefault="00115D87" w:rsidP="00115D87">
                            <w:pPr>
                              <w:pStyle w:val="ListParagraph"/>
                              <w:numPr>
                                <w:ilvl w:val="1"/>
                                <w:numId w:val="17"/>
                              </w:numPr>
                              <w:rPr>
                                <w:i/>
                                <w:iCs/>
                              </w:rPr>
                            </w:pPr>
                            <w:r w:rsidRPr="008B19A9">
                              <w:rPr>
                                <w:i/>
                                <w:iCs/>
                              </w:rPr>
                              <w:t xml:space="preserve">Include additional task(s) that describe the activities to be completed by faculty for developing curriculum/student clean energy engagements. </w:t>
                            </w:r>
                          </w:p>
                          <w:p w14:paraId="6CDB14E2" w14:textId="77777777" w:rsidR="00115D87" w:rsidRPr="00D67355" w:rsidRDefault="00115D87" w:rsidP="00115D87">
                            <w:pPr>
                              <w:pStyle w:val="ListParagraph"/>
                              <w:numPr>
                                <w:ilvl w:val="1"/>
                                <w:numId w:val="17"/>
                              </w:numPr>
                              <w:rPr>
                                <w:i/>
                                <w:iCs/>
                              </w:rPr>
                            </w:pPr>
                            <w:r>
                              <w:rPr>
                                <w:i/>
                                <w:iCs/>
                              </w:rPr>
                              <w:t>A</w:t>
                            </w:r>
                            <w:r w:rsidRPr="008B19A9">
                              <w:rPr>
                                <w:i/>
                                <w:iCs/>
                              </w:rPr>
                              <w:t xml:space="preserve"> deliverable that meets requirements stated in PON 4192 Section IV</w:t>
                            </w:r>
                            <w:r>
                              <w:rPr>
                                <w:i/>
                                <w:iCs/>
                              </w:rPr>
                              <w:t xml:space="preserve"> is required for these tasks. Include a description of the deliverable(s) to be submitted to NYSERDA.</w:t>
                            </w:r>
                          </w:p>
                          <w:p w14:paraId="65727BF1" w14:textId="77777777" w:rsidR="008D4F75" w:rsidRPr="009E7CAD" w:rsidRDefault="008D4F75" w:rsidP="008D4F75">
                            <w:pPr>
                              <w:rPr>
                                <w:b/>
                                <w:bCs/>
                                <w:i/>
                                <w:iCs/>
                                <w:color w:val="FF0000"/>
                                <w:u w:val="single"/>
                              </w:rPr>
                            </w:pPr>
                            <w:r w:rsidRPr="009E7CAD">
                              <w:rPr>
                                <w:b/>
                                <w:bCs/>
                                <w:i/>
                                <w:iCs/>
                                <w:color w:val="FF0000"/>
                                <w:u w:val="single"/>
                              </w:rPr>
                              <w:t>Please delete this instruction box before submitting the SOW</w:t>
                            </w:r>
                          </w:p>
                          <w:p w14:paraId="7409AABC" w14:textId="77777777" w:rsidR="008D4F75" w:rsidRDefault="008D4F75" w:rsidP="008D4F75"/>
                        </w:txbxContent>
                      </wps:txbx>
                      <wps:bodyPr rot="0" vert="horz" wrap="square" lIns="91440" tIns="45720" rIns="91440" bIns="45720" anchor="t" anchorCtr="0" upright="1">
                        <a:noAutofit/>
                      </wps:bodyPr>
                    </wps:wsp>
                  </a:graphicData>
                </a:graphic>
              </wp:inline>
            </w:drawing>
          </mc:Choice>
          <mc:Fallback>
            <w:pict>
              <v:shape w14:anchorId="383C9C98" id="Text Box 6" o:spid="_x0000_s1030" type="#_x0000_t202" style="width:468pt;height:3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" fillcolor="#c0d7ec" strokecolor="black [3213]" strokeweight=".5pt">
                <v:textbox>
                  <w:txbxContent>
                    <w:p w14:paraId="35026FAE" w14:textId="7E0C5727" w:rsidR="008D4F75" w:rsidRPr="00370A27" w:rsidRDefault="005425DE" w:rsidP="008D4F75">
                      <w:pPr>
                        <w:rPr>
                          <w:rStyle w:val="cf01"/>
                          <w:rFonts w:asciiTheme="minorHAnsi" w:hAnsiTheme="minorHAnsi" w:cstheme="minorHAnsi"/>
                          <w:b/>
                          <w:bCs/>
                          <w:i/>
                          <w:iCs/>
                          <w:sz w:val="22"/>
                          <w:szCs w:val="22"/>
                          <w:u w:val="single"/>
                        </w:rPr>
                      </w:pPr>
                      <w:r>
                        <w:rPr>
                          <w:rStyle w:val="cf01"/>
                          <w:rFonts w:asciiTheme="minorHAnsi" w:hAnsiTheme="minorHAnsi" w:cstheme="minorHAnsi"/>
                          <w:b/>
                          <w:bCs/>
                          <w:i/>
                          <w:iCs/>
                          <w:sz w:val="22"/>
                          <w:szCs w:val="22"/>
                          <w:u w:val="single"/>
                        </w:rPr>
                        <w:t>Tasks &amp; Deliverables</w:t>
                      </w:r>
                      <w:r w:rsidR="008D4F75" w:rsidRPr="00370A27">
                        <w:rPr>
                          <w:rStyle w:val="cf01"/>
                          <w:rFonts w:asciiTheme="minorHAnsi" w:hAnsiTheme="minorHAnsi" w:cstheme="minorHAnsi"/>
                          <w:b/>
                          <w:bCs/>
                          <w:i/>
                          <w:iCs/>
                          <w:sz w:val="22"/>
                          <w:szCs w:val="22"/>
                          <w:u w:val="single"/>
                        </w:rPr>
                        <w:t xml:space="preserve"> Instructions:</w:t>
                      </w:r>
                    </w:p>
                    <w:p w14:paraId="663D348D" w14:textId="3C98EDE0" w:rsidR="003E3D36" w:rsidRPr="003E3D36" w:rsidRDefault="003E3D36" w:rsidP="003E3D36">
                      <w:pPr>
                        <w:rPr>
                          <w:i/>
                          <w:iCs/>
                          <w:color w:val="FF0000"/>
                        </w:rPr>
                      </w:pPr>
                      <w:r w:rsidRPr="003E3D36">
                        <w:rPr>
                          <w:i/>
                          <w:iCs/>
                        </w:rPr>
                        <w:t>Project tasks should be itemized, and a corresponding deliverable should be identified for each task. For each task, include the language, tables, and requested detailed information indicated in each section. This section contains examples of tasks and language that could be included in a project scope of work. These tasks should be modified to align with the intent and nature of the study</w:t>
                      </w:r>
                      <w:r w:rsidR="00DC4FEA">
                        <w:rPr>
                          <w:i/>
                          <w:iCs/>
                        </w:rPr>
                        <w:t>:</w:t>
                      </w:r>
                    </w:p>
                    <w:p w14:paraId="1995B6D9" w14:textId="39A16A84" w:rsidR="00DF367C" w:rsidRPr="003E3D36" w:rsidRDefault="00DF367C" w:rsidP="003E3D36">
                      <w:pPr>
                        <w:rPr>
                          <w:i/>
                          <w:iCs/>
                          <w:color w:val="FF0000"/>
                        </w:rPr>
                      </w:pPr>
                      <w:r w:rsidRPr="003E3D36">
                        <w:rPr>
                          <w:i/>
                          <w:iCs/>
                          <w:color w:val="FF0000"/>
                        </w:rPr>
                        <w:t>Note: If the consultant is utilizing a sub-contractor(s) please indicate which party (Prime Contractor, Sub Contractor(s)) will be completing each indicated task.</w:t>
                      </w:r>
                    </w:p>
                    <w:p w14:paraId="1F5B07B5" w14:textId="679E780A" w:rsidR="001257EE" w:rsidRDefault="001257EE" w:rsidP="008D4F75">
                      <w:pPr>
                        <w:rPr>
                          <w:i/>
                          <w:iCs/>
                        </w:rPr>
                      </w:pPr>
                      <w:r>
                        <w:rPr>
                          <w:i/>
                          <w:iCs/>
                        </w:rPr>
                        <w:t xml:space="preserve">Optional </w:t>
                      </w:r>
                      <w:r w:rsidR="00396413">
                        <w:rPr>
                          <w:i/>
                          <w:iCs/>
                        </w:rPr>
                        <w:t>for Clean Green Campuses (CGC)</w:t>
                      </w:r>
                      <w:r w:rsidR="005A64FF">
                        <w:rPr>
                          <w:i/>
                          <w:iCs/>
                        </w:rPr>
                        <w:t xml:space="preserve"> </w:t>
                      </w:r>
                      <w:r>
                        <w:rPr>
                          <w:i/>
                          <w:iCs/>
                        </w:rPr>
                        <w:t>Members</w:t>
                      </w:r>
                      <w:r w:rsidR="00C77DF3">
                        <w:rPr>
                          <w:i/>
                          <w:iCs/>
                        </w:rPr>
                        <w:t xml:space="preserve"> Only:</w:t>
                      </w:r>
                    </w:p>
                    <w:p w14:paraId="7980C2D3" w14:textId="3EEAFCE6" w:rsidR="00FB2389" w:rsidRPr="00FB2389" w:rsidRDefault="00FB2389" w:rsidP="00FB2389">
                      <w:pPr>
                        <w:pStyle w:val="ListParagraph"/>
                        <w:numPr>
                          <w:ilvl w:val="0"/>
                          <w:numId w:val="17"/>
                        </w:numPr>
                        <w:rPr>
                          <w:i/>
                          <w:iCs/>
                        </w:rPr>
                      </w:pPr>
                      <w:r w:rsidRPr="00FB2389">
                        <w:rPr>
                          <w:i/>
                          <w:iCs/>
                        </w:rPr>
                        <w:t xml:space="preserve">Student Intern Bonus (optional, </w:t>
                      </w:r>
                      <w:r w:rsidR="00F85C3E">
                        <w:rPr>
                          <w:i/>
                          <w:iCs/>
                        </w:rPr>
                        <w:t>CG</w:t>
                      </w:r>
                      <w:r w:rsidRPr="00FB2389">
                        <w:rPr>
                          <w:i/>
                          <w:iCs/>
                        </w:rPr>
                        <w:t>C members only)</w:t>
                      </w:r>
                    </w:p>
                    <w:p w14:paraId="5BBF2298" w14:textId="4B3FEB87" w:rsidR="00FB2389" w:rsidRPr="00FB2389" w:rsidRDefault="00FB2389" w:rsidP="00FB2389">
                      <w:pPr>
                        <w:pStyle w:val="ListParagraph"/>
                        <w:numPr>
                          <w:ilvl w:val="1"/>
                          <w:numId w:val="17"/>
                        </w:numPr>
                        <w:rPr>
                          <w:i/>
                          <w:iCs/>
                        </w:rPr>
                      </w:pPr>
                      <w:r w:rsidRPr="00FB2389">
                        <w:rPr>
                          <w:i/>
                          <w:iCs/>
                        </w:rPr>
                        <w:t xml:space="preserve">Include </w:t>
                      </w:r>
                      <w:r w:rsidR="0024607B">
                        <w:rPr>
                          <w:i/>
                          <w:iCs/>
                        </w:rPr>
                        <w:t xml:space="preserve">a specific </w:t>
                      </w:r>
                      <w:r w:rsidR="0024607B" w:rsidRPr="00FB2389">
                        <w:rPr>
                          <w:i/>
                          <w:iCs/>
                        </w:rPr>
                        <w:t xml:space="preserve">task </w:t>
                      </w:r>
                      <w:r w:rsidRPr="00FB2389">
                        <w:rPr>
                          <w:i/>
                          <w:iCs/>
                        </w:rPr>
                        <w:t xml:space="preserve">for student intern engagement that describes the anticipated activities to be completed by the student intern(s) in support of the scope of work. </w:t>
                      </w:r>
                    </w:p>
                    <w:p w14:paraId="4E9F0A7E" w14:textId="65567FE9" w:rsidR="00FB2389" w:rsidRPr="00FB2389" w:rsidRDefault="0018322E" w:rsidP="00FB2389">
                      <w:pPr>
                        <w:pStyle w:val="ListParagraph"/>
                        <w:numPr>
                          <w:ilvl w:val="1"/>
                          <w:numId w:val="17"/>
                        </w:numPr>
                        <w:rPr>
                          <w:i/>
                          <w:iCs/>
                        </w:rPr>
                      </w:pPr>
                      <w:r>
                        <w:rPr>
                          <w:i/>
                          <w:iCs/>
                        </w:rPr>
                        <w:t>A</w:t>
                      </w:r>
                      <w:r w:rsidR="00FB2389" w:rsidRPr="00FB2389">
                        <w:rPr>
                          <w:i/>
                          <w:iCs/>
                        </w:rPr>
                        <w:t xml:space="preserve"> deliverable that meets requirements stated in PON 4192 </w:t>
                      </w:r>
                      <w:r w:rsidR="00863E8B" w:rsidRPr="00FB2389">
                        <w:rPr>
                          <w:i/>
                          <w:iCs/>
                        </w:rPr>
                        <w:t>Section IV</w:t>
                      </w:r>
                      <w:r w:rsidR="00863E8B">
                        <w:rPr>
                          <w:i/>
                          <w:iCs/>
                        </w:rPr>
                        <w:t xml:space="preserve"> is required for student intern tasks</w:t>
                      </w:r>
                      <w:r w:rsidR="00863E8B" w:rsidRPr="00FB2389">
                        <w:rPr>
                          <w:i/>
                          <w:iCs/>
                        </w:rPr>
                        <w:t xml:space="preserve">. Include </w:t>
                      </w:r>
                      <w:r w:rsidR="00863E8B">
                        <w:rPr>
                          <w:i/>
                          <w:iCs/>
                        </w:rPr>
                        <w:t xml:space="preserve">a description of </w:t>
                      </w:r>
                      <w:r w:rsidR="00863E8B" w:rsidRPr="00FB2389">
                        <w:rPr>
                          <w:i/>
                          <w:iCs/>
                        </w:rPr>
                        <w:t>the student intern deliverable(s) to be submitted to NYSERDA.</w:t>
                      </w:r>
                    </w:p>
                    <w:p w14:paraId="24005FFD" w14:textId="77777777" w:rsidR="00115D87" w:rsidRPr="008B19A9" w:rsidRDefault="00115D87" w:rsidP="00115D87">
                      <w:pPr>
                        <w:pStyle w:val="ListParagraph"/>
                        <w:numPr>
                          <w:ilvl w:val="0"/>
                          <w:numId w:val="17"/>
                        </w:numPr>
                        <w:rPr>
                          <w:i/>
                          <w:iCs/>
                        </w:rPr>
                      </w:pPr>
                      <w:r w:rsidRPr="008B19A9">
                        <w:rPr>
                          <w:i/>
                          <w:iCs/>
                        </w:rPr>
                        <w:t xml:space="preserve">Develop Curriculum/Student Clean Energy Engagement (optional, </w:t>
                      </w:r>
                      <w:r>
                        <w:rPr>
                          <w:i/>
                          <w:iCs/>
                        </w:rPr>
                        <w:t>CGC</w:t>
                      </w:r>
                      <w:r w:rsidRPr="008B19A9">
                        <w:rPr>
                          <w:i/>
                          <w:iCs/>
                        </w:rPr>
                        <w:t xml:space="preserve"> members only)</w:t>
                      </w:r>
                    </w:p>
                    <w:p w14:paraId="3D6F2B40" w14:textId="77777777" w:rsidR="00115D87" w:rsidRPr="008B19A9" w:rsidRDefault="00115D87" w:rsidP="00115D87">
                      <w:pPr>
                        <w:pStyle w:val="ListParagraph"/>
                        <w:numPr>
                          <w:ilvl w:val="1"/>
                          <w:numId w:val="17"/>
                        </w:numPr>
                        <w:rPr>
                          <w:i/>
                          <w:iCs/>
                        </w:rPr>
                      </w:pPr>
                      <w:r w:rsidRPr="008B19A9">
                        <w:rPr>
                          <w:i/>
                          <w:iCs/>
                        </w:rPr>
                        <w:t xml:space="preserve">Include additional task(s) that describe the activities to be completed by faculty for developing curriculum/student clean energy engagements. </w:t>
                      </w:r>
                    </w:p>
                    <w:p w14:paraId="6CDB14E2" w14:textId="77777777" w:rsidR="00115D87" w:rsidRPr="00D67355" w:rsidRDefault="00115D87" w:rsidP="00115D87">
                      <w:pPr>
                        <w:pStyle w:val="ListParagraph"/>
                        <w:numPr>
                          <w:ilvl w:val="1"/>
                          <w:numId w:val="17"/>
                        </w:numPr>
                        <w:rPr>
                          <w:i/>
                          <w:iCs/>
                        </w:rPr>
                      </w:pPr>
                      <w:r>
                        <w:rPr>
                          <w:i/>
                          <w:iCs/>
                        </w:rPr>
                        <w:t>A</w:t>
                      </w:r>
                      <w:r w:rsidRPr="008B19A9">
                        <w:rPr>
                          <w:i/>
                          <w:iCs/>
                        </w:rPr>
                        <w:t xml:space="preserve"> deliverable that meets requirements stated in PON 4192 Section IV</w:t>
                      </w:r>
                      <w:r>
                        <w:rPr>
                          <w:i/>
                          <w:iCs/>
                        </w:rPr>
                        <w:t xml:space="preserve"> is required for these tasks. Include a description of the deliverable(s) to be submitted to NYSERDA.</w:t>
                      </w:r>
                    </w:p>
                    <w:p w14:paraId="65727BF1" w14:textId="77777777" w:rsidR="008D4F75" w:rsidRPr="009E7CAD" w:rsidRDefault="008D4F75" w:rsidP="008D4F75">
                      <w:pPr>
                        <w:rPr>
                          <w:b/>
                          <w:bCs/>
                          <w:i/>
                          <w:iCs/>
                          <w:color w:val="FF0000"/>
                          <w:u w:val="single"/>
                        </w:rPr>
                      </w:pPr>
                      <w:r w:rsidRPr="009E7CAD">
                        <w:rPr>
                          <w:b/>
                          <w:bCs/>
                          <w:i/>
                          <w:iCs/>
                          <w:color w:val="FF0000"/>
                          <w:u w:val="single"/>
                        </w:rPr>
                        <w:t>Please delete this instruction box before submitting the SOW</w:t>
                      </w:r>
                    </w:p>
                    <w:p w14:paraId="7409AABC" w14:textId="77777777" w:rsidR="008D4F75" w:rsidRDefault="008D4F75" w:rsidP="008D4F75"/>
                  </w:txbxContent>
                </v:textbox>
                <w10:anchorlock/>
              </v:shape>
            </w:pict>
          </mc:Fallback>
        </mc:AlternateContent>
      </w:r>
    </w:p>
    <w:p w14:paraId="168212ED" w14:textId="6B3852D8" w:rsidR="00787ED5" w:rsidRDefault="00115D87" w:rsidP="00787ED5">
      <w:pPr>
        <w:pStyle w:val="Heading2"/>
      </w:pPr>
      <w:bookmarkStart w:id="14" w:name="_Toc108525193"/>
      <w:r>
        <w:t xml:space="preserve">Example </w:t>
      </w:r>
      <w:r w:rsidR="00787ED5" w:rsidRPr="00641A32">
        <w:t xml:space="preserve">Task 1: </w:t>
      </w:r>
      <w:bookmarkStart w:id="15" w:name="_Toc108525194"/>
      <w:bookmarkEnd w:id="14"/>
      <w:r w:rsidR="00787ED5" w:rsidRPr="00787ED5">
        <w:t>Documentation Collection</w:t>
      </w:r>
      <w:bookmarkEnd w:id="15"/>
    </w:p>
    <w:p w14:paraId="20BE15EB" w14:textId="4C53EA46" w:rsidR="00303177" w:rsidRDefault="00B5666D" w:rsidP="009D2D90">
      <w:pPr>
        <w:rPr>
          <w:i/>
          <w:iCs/>
          <w:u w:val="single"/>
        </w:rPr>
      </w:pPr>
      <w:r>
        <w:rPr>
          <w:noProof/>
        </w:rPr>
        <mc:AlternateContent>
          <mc:Choice Requires="wps">
            <w:drawing>
              <wp:inline distT="0" distB="0" distL="0" distR="0" wp14:anchorId="7332939A" wp14:editId="2987E340">
                <wp:extent cx="5943600" cy="1019175"/>
                <wp:effectExtent l="0" t="0" r="19050" b="28575"/>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19175"/>
                        </a:xfrm>
                        <a:prstGeom prst="rect">
                          <a:avLst/>
                        </a:prstGeom>
                        <a:solidFill>
                          <a:srgbClr val="C0D7EC"/>
                        </a:solidFill>
                        <a:ln w="6350">
                          <a:solidFill>
                            <a:schemeClr val="tx1">
                              <a:lumMod val="100000"/>
                              <a:lumOff val="0"/>
                            </a:schemeClr>
                          </a:solidFill>
                          <a:miter lim="800000"/>
                          <a:headEnd/>
                          <a:tailEnd/>
                        </a:ln>
                      </wps:spPr>
                      <wps:txbx>
                        <w:txbxContent>
                          <w:p w14:paraId="375BA89F" w14:textId="6CC75757" w:rsidR="00303177" w:rsidRPr="00370A27" w:rsidRDefault="00303177" w:rsidP="00303177">
                            <w:pPr>
                              <w:rPr>
                                <w:rStyle w:val="cf01"/>
                                <w:rFonts w:asciiTheme="minorHAnsi" w:hAnsiTheme="minorHAnsi" w:cstheme="minorHAnsi"/>
                                <w:b/>
                                <w:bCs/>
                                <w:i/>
                                <w:iCs/>
                                <w:sz w:val="22"/>
                                <w:szCs w:val="22"/>
                                <w:u w:val="single"/>
                              </w:rPr>
                            </w:pPr>
                            <w:r>
                              <w:rPr>
                                <w:rStyle w:val="cf01"/>
                                <w:rFonts w:asciiTheme="minorHAnsi" w:hAnsiTheme="minorHAnsi" w:cstheme="minorHAnsi"/>
                                <w:b/>
                                <w:bCs/>
                                <w:i/>
                                <w:iCs/>
                                <w:sz w:val="22"/>
                                <w:szCs w:val="22"/>
                                <w:u w:val="single"/>
                              </w:rPr>
                              <w:t xml:space="preserve">Tasks </w:t>
                            </w:r>
                            <w:r w:rsidR="002F5E48">
                              <w:rPr>
                                <w:rStyle w:val="cf01"/>
                                <w:rFonts w:asciiTheme="minorHAnsi" w:hAnsiTheme="minorHAnsi" w:cstheme="minorHAnsi"/>
                                <w:b/>
                                <w:bCs/>
                                <w:i/>
                                <w:iCs/>
                                <w:sz w:val="22"/>
                                <w:szCs w:val="22"/>
                                <w:u w:val="single"/>
                              </w:rPr>
                              <w:t>1</w:t>
                            </w:r>
                            <w:r w:rsidRPr="00370A27">
                              <w:rPr>
                                <w:rStyle w:val="cf01"/>
                                <w:rFonts w:asciiTheme="minorHAnsi" w:hAnsiTheme="minorHAnsi" w:cstheme="minorHAnsi"/>
                                <w:b/>
                                <w:bCs/>
                                <w:i/>
                                <w:iCs/>
                                <w:sz w:val="22"/>
                                <w:szCs w:val="22"/>
                                <w:u w:val="single"/>
                              </w:rPr>
                              <w:t xml:space="preserve"> Instructions:</w:t>
                            </w:r>
                          </w:p>
                          <w:p w14:paraId="5260A3D8" w14:textId="51EA838A" w:rsidR="00303177" w:rsidRDefault="00DC4FEA" w:rsidP="00303177">
                            <w:pPr>
                              <w:rPr>
                                <w:i/>
                                <w:iCs/>
                              </w:rPr>
                            </w:pPr>
                            <w:r>
                              <w:rPr>
                                <w:i/>
                                <w:iCs/>
                              </w:rPr>
                              <w:t>For this</w:t>
                            </w:r>
                            <w:r w:rsidRPr="00B96015">
                              <w:rPr>
                                <w:i/>
                                <w:iCs/>
                              </w:rPr>
                              <w:t xml:space="preserve"> section</w:t>
                            </w:r>
                            <w:r>
                              <w:rPr>
                                <w:i/>
                                <w:iCs/>
                              </w:rPr>
                              <w:t>,</w:t>
                            </w:r>
                            <w:r w:rsidRPr="00B96015">
                              <w:rPr>
                                <w:i/>
                                <w:iCs/>
                              </w:rPr>
                              <w:t xml:space="preserve"> </w:t>
                            </w:r>
                            <w:r w:rsidRPr="003556C4">
                              <w:rPr>
                                <w:i/>
                                <w:iCs/>
                              </w:rPr>
                              <w:t>include the language and</w:t>
                            </w:r>
                            <w:r>
                              <w:rPr>
                                <w:i/>
                                <w:iCs/>
                              </w:rPr>
                              <w:t xml:space="preserve"> format</w:t>
                            </w:r>
                            <w:r w:rsidRPr="003556C4">
                              <w:rPr>
                                <w:i/>
                                <w:iCs/>
                              </w:rPr>
                              <w:t xml:space="preserve"> below these instructions and </w:t>
                            </w:r>
                            <w:r w:rsidR="0099158A">
                              <w:rPr>
                                <w:i/>
                                <w:iCs/>
                              </w:rPr>
                              <w:t>all additional details with regards to</w:t>
                            </w:r>
                            <w:r w:rsidR="009412DA">
                              <w:rPr>
                                <w:i/>
                                <w:iCs/>
                              </w:rPr>
                              <w:t xml:space="preserve"> the data you will be collecting</w:t>
                            </w:r>
                            <w:r>
                              <w:rPr>
                                <w:i/>
                                <w:iCs/>
                              </w:rPr>
                              <w:t>:</w:t>
                            </w:r>
                          </w:p>
                          <w:p w14:paraId="528BCCB3" w14:textId="77777777" w:rsidR="00303177" w:rsidRPr="009E7CAD" w:rsidRDefault="00303177" w:rsidP="00303177">
                            <w:pPr>
                              <w:rPr>
                                <w:b/>
                                <w:bCs/>
                                <w:i/>
                                <w:iCs/>
                                <w:color w:val="FF0000"/>
                                <w:u w:val="single"/>
                              </w:rPr>
                            </w:pPr>
                            <w:r w:rsidRPr="009E7CAD">
                              <w:rPr>
                                <w:b/>
                                <w:bCs/>
                                <w:i/>
                                <w:iCs/>
                                <w:color w:val="FF0000"/>
                                <w:u w:val="single"/>
                              </w:rPr>
                              <w:t>Please delete this instruction box before submitting the SOW</w:t>
                            </w:r>
                          </w:p>
                          <w:p w14:paraId="5838D78D" w14:textId="77777777" w:rsidR="00303177" w:rsidRDefault="00303177" w:rsidP="00303177"/>
                        </w:txbxContent>
                      </wps:txbx>
                      <wps:bodyPr rot="0" vert="horz" wrap="square" lIns="91440" tIns="45720" rIns="91440" bIns="45720" anchor="t" anchorCtr="0" upright="1">
                        <a:noAutofit/>
                      </wps:bodyPr>
                    </wps:wsp>
                  </a:graphicData>
                </a:graphic>
              </wp:inline>
            </w:drawing>
          </mc:Choice>
          <mc:Fallback>
            <w:pict>
              <v:shape w14:anchorId="7332939A" id="Text Box 8" o:spid="_x0000_s1031" type="#_x0000_t202" style="width:468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" fillcolor="#c0d7ec" strokecolor="black [3213]" strokeweight=".5pt">
                <v:textbox>
                  <w:txbxContent>
                    <w:p w14:paraId="375BA89F" w14:textId="6CC75757" w:rsidR="00303177" w:rsidRPr="00370A27" w:rsidRDefault="00303177" w:rsidP="00303177">
                      <w:pPr>
                        <w:rPr>
                          <w:rStyle w:val="cf01"/>
                          <w:rFonts w:asciiTheme="minorHAnsi" w:hAnsiTheme="minorHAnsi" w:cstheme="minorHAnsi"/>
                          <w:b/>
                          <w:bCs/>
                          <w:i/>
                          <w:iCs/>
                          <w:sz w:val="22"/>
                          <w:szCs w:val="22"/>
                          <w:u w:val="single"/>
                        </w:rPr>
                      </w:pPr>
                      <w:r>
                        <w:rPr>
                          <w:rStyle w:val="cf01"/>
                          <w:rFonts w:asciiTheme="minorHAnsi" w:hAnsiTheme="minorHAnsi" w:cstheme="minorHAnsi"/>
                          <w:b/>
                          <w:bCs/>
                          <w:i/>
                          <w:iCs/>
                          <w:sz w:val="22"/>
                          <w:szCs w:val="22"/>
                          <w:u w:val="single"/>
                        </w:rPr>
                        <w:t xml:space="preserve">Tasks </w:t>
                      </w:r>
                      <w:r w:rsidR="002F5E48">
                        <w:rPr>
                          <w:rStyle w:val="cf01"/>
                          <w:rFonts w:asciiTheme="minorHAnsi" w:hAnsiTheme="minorHAnsi" w:cstheme="minorHAnsi"/>
                          <w:b/>
                          <w:bCs/>
                          <w:i/>
                          <w:iCs/>
                          <w:sz w:val="22"/>
                          <w:szCs w:val="22"/>
                          <w:u w:val="single"/>
                        </w:rPr>
                        <w:t>1</w:t>
                      </w:r>
                      <w:r w:rsidRPr="00370A27">
                        <w:rPr>
                          <w:rStyle w:val="cf01"/>
                          <w:rFonts w:asciiTheme="minorHAnsi" w:hAnsiTheme="minorHAnsi" w:cstheme="minorHAnsi"/>
                          <w:b/>
                          <w:bCs/>
                          <w:i/>
                          <w:iCs/>
                          <w:sz w:val="22"/>
                          <w:szCs w:val="22"/>
                          <w:u w:val="single"/>
                        </w:rPr>
                        <w:t xml:space="preserve"> Instructions:</w:t>
                      </w:r>
                    </w:p>
                    <w:p w14:paraId="5260A3D8" w14:textId="51EA838A" w:rsidR="00303177" w:rsidRDefault="00DC4FEA" w:rsidP="00303177">
                      <w:pPr>
                        <w:rPr>
                          <w:i/>
                          <w:iCs/>
                        </w:rPr>
                      </w:pPr>
                      <w:r>
                        <w:rPr>
                          <w:i/>
                          <w:iCs/>
                        </w:rPr>
                        <w:t>For this</w:t>
                      </w:r>
                      <w:r w:rsidRPr="00B96015">
                        <w:rPr>
                          <w:i/>
                          <w:iCs/>
                        </w:rPr>
                        <w:t xml:space="preserve"> section</w:t>
                      </w:r>
                      <w:r>
                        <w:rPr>
                          <w:i/>
                          <w:iCs/>
                        </w:rPr>
                        <w:t>,</w:t>
                      </w:r>
                      <w:r w:rsidRPr="00B96015">
                        <w:rPr>
                          <w:i/>
                          <w:iCs/>
                        </w:rPr>
                        <w:t xml:space="preserve"> </w:t>
                      </w:r>
                      <w:r w:rsidRPr="003556C4">
                        <w:rPr>
                          <w:i/>
                          <w:iCs/>
                        </w:rPr>
                        <w:t>include the language and</w:t>
                      </w:r>
                      <w:r>
                        <w:rPr>
                          <w:i/>
                          <w:iCs/>
                        </w:rPr>
                        <w:t xml:space="preserve"> format</w:t>
                      </w:r>
                      <w:r w:rsidRPr="003556C4">
                        <w:rPr>
                          <w:i/>
                          <w:iCs/>
                        </w:rPr>
                        <w:t xml:space="preserve"> below these instructions and </w:t>
                      </w:r>
                      <w:r w:rsidR="0099158A">
                        <w:rPr>
                          <w:i/>
                          <w:iCs/>
                        </w:rPr>
                        <w:t>all additional details with regards to</w:t>
                      </w:r>
                      <w:r w:rsidR="009412DA">
                        <w:rPr>
                          <w:i/>
                          <w:iCs/>
                        </w:rPr>
                        <w:t xml:space="preserve"> the data you will be collecting</w:t>
                      </w:r>
                      <w:r>
                        <w:rPr>
                          <w:i/>
                          <w:iCs/>
                        </w:rPr>
                        <w:t>:</w:t>
                      </w:r>
                    </w:p>
                    <w:p w14:paraId="528BCCB3" w14:textId="77777777" w:rsidR="00303177" w:rsidRPr="009E7CAD" w:rsidRDefault="00303177" w:rsidP="00303177">
                      <w:pPr>
                        <w:rPr>
                          <w:b/>
                          <w:bCs/>
                          <w:i/>
                          <w:iCs/>
                          <w:color w:val="FF0000"/>
                          <w:u w:val="single"/>
                        </w:rPr>
                      </w:pPr>
                      <w:r w:rsidRPr="009E7CAD">
                        <w:rPr>
                          <w:b/>
                          <w:bCs/>
                          <w:i/>
                          <w:iCs/>
                          <w:color w:val="FF0000"/>
                          <w:u w:val="single"/>
                        </w:rPr>
                        <w:t>Please delete this instruction box before submitting the SOW</w:t>
                      </w:r>
                    </w:p>
                    <w:p w14:paraId="5838D78D" w14:textId="77777777" w:rsidR="00303177" w:rsidRDefault="00303177" w:rsidP="00303177"/>
                  </w:txbxContent>
                </v:textbox>
                <w10:anchorlock/>
              </v:shape>
            </w:pict>
          </mc:Fallback>
        </mc:AlternateContent>
      </w:r>
    </w:p>
    <w:p w14:paraId="626B0FED" w14:textId="75227D5C" w:rsidR="009D2D90" w:rsidRDefault="009D2D90" w:rsidP="009D2D90">
      <w:r w:rsidRPr="009D2D90">
        <w:rPr>
          <w:i/>
          <w:iCs/>
          <w:u w:val="single"/>
        </w:rPr>
        <w:t>Scope:</w:t>
      </w:r>
      <w:r>
        <w:t xml:space="preserve"> </w:t>
      </w:r>
      <w:r w:rsidRPr="002C46FA">
        <w:t xml:space="preserve">Collect </w:t>
      </w:r>
      <w:r>
        <w:t>a minimum of 12 months of utility statements including rates and usage,</w:t>
      </w:r>
      <w:r w:rsidR="003D089B">
        <w:t xml:space="preserve"> </w:t>
      </w:r>
      <w:r w:rsidR="003D089B" w:rsidRPr="00C40E09">
        <w:rPr>
          <w:b/>
          <w:bCs/>
          <w:i/>
          <w:iCs/>
        </w:rPr>
        <w:t>…</w:t>
      </w:r>
      <w:r w:rsidR="003D089B">
        <w:rPr>
          <w:b/>
          <w:bCs/>
          <w:i/>
          <w:iCs/>
        </w:rPr>
        <w:t xml:space="preserve"> </w:t>
      </w:r>
      <w:r w:rsidR="003D089B" w:rsidRPr="00C40E09">
        <w:rPr>
          <w:b/>
          <w:bCs/>
          <w:i/>
          <w:iCs/>
        </w:rPr>
        <w:t>[Enter</w:t>
      </w:r>
      <w:r w:rsidR="00E85784">
        <w:rPr>
          <w:b/>
          <w:bCs/>
          <w:i/>
          <w:iCs/>
        </w:rPr>
        <w:t xml:space="preserve"> other documentation to be collected and collection methodology h</w:t>
      </w:r>
      <w:r w:rsidR="003D089B" w:rsidRPr="00C40E09">
        <w:rPr>
          <w:b/>
          <w:bCs/>
          <w:i/>
          <w:iCs/>
        </w:rPr>
        <w:t>ere]</w:t>
      </w:r>
    </w:p>
    <w:p w14:paraId="404ED50F" w14:textId="4F828EE5" w:rsidR="009D2D90" w:rsidRDefault="009D2D90" w:rsidP="009D2D90">
      <w:r w:rsidRPr="216C9099">
        <w:rPr>
          <w:i/>
          <w:iCs/>
          <w:u w:val="single"/>
        </w:rPr>
        <w:t>Deliverable:</w:t>
      </w:r>
      <w:r>
        <w:t xml:space="preserve"> </w:t>
      </w:r>
      <w:r w:rsidR="00955C82">
        <w:t>S</w:t>
      </w:r>
      <w:r>
        <w:t xml:space="preserve">ummarize findings in </w:t>
      </w:r>
      <w:r w:rsidR="00791408">
        <w:t xml:space="preserve">the </w:t>
      </w:r>
      <w:r w:rsidR="59FA26B6">
        <w:t xml:space="preserve">study </w:t>
      </w:r>
      <w:r w:rsidR="6F30A018">
        <w:t>report</w:t>
      </w:r>
      <w:r w:rsidR="00791408">
        <w:t>.</w:t>
      </w:r>
    </w:p>
    <w:p w14:paraId="7BD6E22D" w14:textId="457E826C" w:rsidR="00206472" w:rsidRDefault="00115D87" w:rsidP="00206472">
      <w:pPr>
        <w:pStyle w:val="Heading2"/>
      </w:pPr>
      <w:bookmarkStart w:id="16" w:name="_Toc108525195"/>
      <w:r>
        <w:lastRenderedPageBreak/>
        <w:t xml:space="preserve">Example </w:t>
      </w:r>
      <w:r w:rsidR="00206472">
        <w:t xml:space="preserve">Task </w:t>
      </w:r>
      <w:r w:rsidR="002F5E48">
        <w:t>2</w:t>
      </w:r>
      <w:r w:rsidR="00206472">
        <w:t xml:space="preserve">: </w:t>
      </w:r>
      <w:r w:rsidR="003C2DE1" w:rsidRPr="003C2DE1">
        <w:t>Utility Bill Analysis</w:t>
      </w:r>
      <w:bookmarkEnd w:id="16"/>
    </w:p>
    <w:p w14:paraId="0BEB460A" w14:textId="1F8A1F9D" w:rsidR="003C2DE1" w:rsidRDefault="00B5666D" w:rsidP="216C9099">
      <w:r>
        <w:rPr>
          <w:noProof/>
        </w:rPr>
        <mc:AlternateContent>
          <mc:Choice Requires="wps">
            <w:drawing>
              <wp:inline distT="0" distB="0" distL="0" distR="0" wp14:anchorId="18F9FC55" wp14:editId="01B22546">
                <wp:extent cx="5943600" cy="1038225"/>
                <wp:effectExtent l="0" t="0" r="19050" b="2857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38225"/>
                        </a:xfrm>
                        <a:prstGeom prst="rect">
                          <a:avLst/>
                        </a:prstGeom>
                        <a:solidFill>
                          <a:srgbClr val="C0D7EC"/>
                        </a:solidFill>
                        <a:ln w="6350">
                          <a:solidFill>
                            <a:schemeClr val="tx1">
                              <a:lumMod val="100000"/>
                              <a:lumOff val="0"/>
                            </a:schemeClr>
                          </a:solidFill>
                          <a:miter lim="800000"/>
                          <a:headEnd/>
                          <a:tailEnd/>
                        </a:ln>
                      </wps:spPr>
                      <wps:txbx>
                        <w:txbxContent>
                          <w:p w14:paraId="7F377044" w14:textId="4A377317" w:rsidR="002E7E90" w:rsidRPr="00370A27" w:rsidRDefault="002E7E90" w:rsidP="002E7E90">
                            <w:pPr>
                              <w:rPr>
                                <w:rStyle w:val="cf01"/>
                                <w:rFonts w:asciiTheme="minorHAnsi" w:hAnsiTheme="minorHAnsi" w:cstheme="minorHAnsi"/>
                                <w:b/>
                                <w:bCs/>
                                <w:i/>
                                <w:iCs/>
                                <w:sz w:val="22"/>
                                <w:szCs w:val="22"/>
                                <w:u w:val="single"/>
                              </w:rPr>
                            </w:pPr>
                            <w:r>
                              <w:rPr>
                                <w:rStyle w:val="cf01"/>
                                <w:rFonts w:asciiTheme="minorHAnsi" w:hAnsiTheme="minorHAnsi" w:cstheme="minorHAnsi"/>
                                <w:b/>
                                <w:bCs/>
                                <w:i/>
                                <w:iCs/>
                                <w:sz w:val="22"/>
                                <w:szCs w:val="22"/>
                                <w:u w:val="single"/>
                              </w:rPr>
                              <w:t xml:space="preserve">Tasks </w:t>
                            </w:r>
                            <w:r w:rsidR="002F5E48">
                              <w:rPr>
                                <w:rStyle w:val="cf01"/>
                                <w:rFonts w:asciiTheme="minorHAnsi" w:hAnsiTheme="minorHAnsi" w:cstheme="minorHAnsi"/>
                                <w:b/>
                                <w:bCs/>
                                <w:i/>
                                <w:iCs/>
                                <w:sz w:val="22"/>
                                <w:szCs w:val="22"/>
                                <w:u w:val="single"/>
                              </w:rPr>
                              <w:t>2</w:t>
                            </w:r>
                            <w:r w:rsidRPr="00370A27">
                              <w:rPr>
                                <w:rStyle w:val="cf01"/>
                                <w:rFonts w:asciiTheme="minorHAnsi" w:hAnsiTheme="minorHAnsi" w:cstheme="minorHAnsi"/>
                                <w:b/>
                                <w:bCs/>
                                <w:i/>
                                <w:iCs/>
                                <w:sz w:val="22"/>
                                <w:szCs w:val="22"/>
                                <w:u w:val="single"/>
                              </w:rPr>
                              <w:t xml:space="preserve"> Instructions:</w:t>
                            </w:r>
                          </w:p>
                          <w:p w14:paraId="3D876C16" w14:textId="2CC524D1" w:rsidR="00DC4FEA" w:rsidRDefault="00DC4FEA" w:rsidP="00DC4FEA">
                            <w:pPr>
                              <w:rPr>
                                <w:i/>
                                <w:iCs/>
                              </w:rPr>
                            </w:pPr>
                            <w:r>
                              <w:rPr>
                                <w:i/>
                                <w:iCs/>
                              </w:rPr>
                              <w:t>For this</w:t>
                            </w:r>
                            <w:r w:rsidRPr="00B96015">
                              <w:rPr>
                                <w:i/>
                                <w:iCs/>
                              </w:rPr>
                              <w:t xml:space="preserve"> section</w:t>
                            </w:r>
                            <w:r>
                              <w:rPr>
                                <w:i/>
                                <w:iCs/>
                              </w:rPr>
                              <w:t>,</w:t>
                            </w:r>
                            <w:r w:rsidRPr="00B96015">
                              <w:rPr>
                                <w:i/>
                                <w:iCs/>
                              </w:rPr>
                              <w:t xml:space="preserve"> </w:t>
                            </w:r>
                            <w:r w:rsidRPr="003556C4">
                              <w:rPr>
                                <w:i/>
                                <w:iCs/>
                              </w:rPr>
                              <w:t>include the language and</w:t>
                            </w:r>
                            <w:r>
                              <w:rPr>
                                <w:i/>
                                <w:iCs/>
                              </w:rPr>
                              <w:t xml:space="preserve"> format</w:t>
                            </w:r>
                            <w:r w:rsidRPr="003556C4">
                              <w:rPr>
                                <w:i/>
                                <w:iCs/>
                              </w:rPr>
                              <w:t xml:space="preserve"> below these instructions and </w:t>
                            </w:r>
                            <w:r>
                              <w:rPr>
                                <w:i/>
                                <w:iCs/>
                              </w:rPr>
                              <w:t>any addition details you would like to add:</w:t>
                            </w:r>
                          </w:p>
                          <w:p w14:paraId="3701E77E" w14:textId="77777777" w:rsidR="002E7E90" w:rsidRPr="009E7CAD" w:rsidRDefault="002E7E90" w:rsidP="002E7E90">
                            <w:pPr>
                              <w:rPr>
                                <w:b/>
                                <w:bCs/>
                                <w:i/>
                                <w:iCs/>
                                <w:color w:val="FF0000"/>
                                <w:u w:val="single"/>
                              </w:rPr>
                            </w:pPr>
                            <w:r w:rsidRPr="009E7CAD">
                              <w:rPr>
                                <w:b/>
                                <w:bCs/>
                                <w:i/>
                                <w:iCs/>
                                <w:color w:val="FF0000"/>
                                <w:u w:val="single"/>
                              </w:rPr>
                              <w:t>Please delete this instruction box before submitting the SOW</w:t>
                            </w:r>
                          </w:p>
                          <w:p w14:paraId="5F1A9813" w14:textId="77777777" w:rsidR="002E7E90" w:rsidRDefault="002E7E90" w:rsidP="002E7E90"/>
                        </w:txbxContent>
                      </wps:txbx>
                      <wps:bodyPr rot="0" vert="horz" wrap="square" lIns="91440" tIns="45720" rIns="91440" bIns="45720" anchor="t" anchorCtr="0" upright="1">
                        <a:noAutofit/>
                      </wps:bodyPr>
                    </wps:wsp>
                  </a:graphicData>
                </a:graphic>
              </wp:inline>
            </w:drawing>
          </mc:Choice>
          <mc:Fallback>
            <w:pict>
              <v:shape w14:anchorId="18F9FC55" id="Text Box 9" o:spid="_x0000_s1032" type="#_x0000_t202" style="width:468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" fillcolor="#c0d7ec" strokecolor="black [3213]" strokeweight=".5pt">
                <v:textbox>
                  <w:txbxContent>
                    <w:p w14:paraId="7F377044" w14:textId="4A377317" w:rsidR="002E7E90" w:rsidRPr="00370A27" w:rsidRDefault="002E7E90" w:rsidP="002E7E90">
                      <w:pPr>
                        <w:rPr>
                          <w:rStyle w:val="cf01"/>
                          <w:rFonts w:asciiTheme="minorHAnsi" w:hAnsiTheme="minorHAnsi" w:cstheme="minorHAnsi"/>
                          <w:b/>
                          <w:bCs/>
                          <w:i/>
                          <w:iCs/>
                          <w:sz w:val="22"/>
                          <w:szCs w:val="22"/>
                          <w:u w:val="single"/>
                        </w:rPr>
                      </w:pPr>
                      <w:r>
                        <w:rPr>
                          <w:rStyle w:val="cf01"/>
                          <w:rFonts w:asciiTheme="minorHAnsi" w:hAnsiTheme="minorHAnsi" w:cstheme="minorHAnsi"/>
                          <w:b/>
                          <w:bCs/>
                          <w:i/>
                          <w:iCs/>
                          <w:sz w:val="22"/>
                          <w:szCs w:val="22"/>
                          <w:u w:val="single"/>
                        </w:rPr>
                        <w:t xml:space="preserve">Tasks </w:t>
                      </w:r>
                      <w:r w:rsidR="002F5E48">
                        <w:rPr>
                          <w:rStyle w:val="cf01"/>
                          <w:rFonts w:asciiTheme="minorHAnsi" w:hAnsiTheme="minorHAnsi" w:cstheme="minorHAnsi"/>
                          <w:b/>
                          <w:bCs/>
                          <w:i/>
                          <w:iCs/>
                          <w:sz w:val="22"/>
                          <w:szCs w:val="22"/>
                          <w:u w:val="single"/>
                        </w:rPr>
                        <w:t>2</w:t>
                      </w:r>
                      <w:r w:rsidRPr="00370A27">
                        <w:rPr>
                          <w:rStyle w:val="cf01"/>
                          <w:rFonts w:asciiTheme="minorHAnsi" w:hAnsiTheme="minorHAnsi" w:cstheme="minorHAnsi"/>
                          <w:b/>
                          <w:bCs/>
                          <w:i/>
                          <w:iCs/>
                          <w:sz w:val="22"/>
                          <w:szCs w:val="22"/>
                          <w:u w:val="single"/>
                        </w:rPr>
                        <w:t xml:space="preserve"> Instructions:</w:t>
                      </w:r>
                    </w:p>
                    <w:p w14:paraId="3D876C16" w14:textId="2CC524D1" w:rsidR="00DC4FEA" w:rsidRDefault="00DC4FEA" w:rsidP="00DC4FEA">
                      <w:pPr>
                        <w:rPr>
                          <w:i/>
                          <w:iCs/>
                        </w:rPr>
                      </w:pPr>
                      <w:r>
                        <w:rPr>
                          <w:i/>
                          <w:iCs/>
                        </w:rPr>
                        <w:t>For this</w:t>
                      </w:r>
                      <w:r w:rsidRPr="00B96015">
                        <w:rPr>
                          <w:i/>
                          <w:iCs/>
                        </w:rPr>
                        <w:t xml:space="preserve"> section</w:t>
                      </w:r>
                      <w:r>
                        <w:rPr>
                          <w:i/>
                          <w:iCs/>
                        </w:rPr>
                        <w:t>,</w:t>
                      </w:r>
                      <w:r w:rsidRPr="00B96015">
                        <w:rPr>
                          <w:i/>
                          <w:iCs/>
                        </w:rPr>
                        <w:t xml:space="preserve"> </w:t>
                      </w:r>
                      <w:r w:rsidRPr="003556C4">
                        <w:rPr>
                          <w:i/>
                          <w:iCs/>
                        </w:rPr>
                        <w:t>include the language and</w:t>
                      </w:r>
                      <w:r>
                        <w:rPr>
                          <w:i/>
                          <w:iCs/>
                        </w:rPr>
                        <w:t xml:space="preserve"> format</w:t>
                      </w:r>
                      <w:r w:rsidRPr="003556C4">
                        <w:rPr>
                          <w:i/>
                          <w:iCs/>
                        </w:rPr>
                        <w:t xml:space="preserve"> below these instructions and </w:t>
                      </w:r>
                      <w:r>
                        <w:rPr>
                          <w:i/>
                          <w:iCs/>
                        </w:rPr>
                        <w:t>any addition details you would like to add:</w:t>
                      </w:r>
                    </w:p>
                    <w:p w14:paraId="3701E77E" w14:textId="77777777" w:rsidR="002E7E90" w:rsidRPr="009E7CAD" w:rsidRDefault="002E7E90" w:rsidP="002E7E90">
                      <w:pPr>
                        <w:rPr>
                          <w:b/>
                          <w:bCs/>
                          <w:i/>
                          <w:iCs/>
                          <w:color w:val="FF0000"/>
                          <w:u w:val="single"/>
                        </w:rPr>
                      </w:pPr>
                      <w:r w:rsidRPr="009E7CAD">
                        <w:rPr>
                          <w:b/>
                          <w:bCs/>
                          <w:i/>
                          <w:iCs/>
                          <w:color w:val="FF0000"/>
                          <w:u w:val="single"/>
                        </w:rPr>
                        <w:t>Please delete this instruction box before submitting the SOW</w:t>
                      </w:r>
                    </w:p>
                    <w:p w14:paraId="5F1A9813" w14:textId="77777777" w:rsidR="002E7E90" w:rsidRDefault="002E7E90" w:rsidP="002E7E90"/>
                  </w:txbxContent>
                </v:textbox>
                <w10:anchorlock/>
              </v:shape>
            </w:pict>
          </mc:Fallback>
        </mc:AlternateContent>
      </w:r>
      <w:r w:rsidR="003C2DE1" w:rsidRPr="216C9099">
        <w:rPr>
          <w:i/>
          <w:iCs/>
          <w:u w:val="single"/>
        </w:rPr>
        <w:t>Scope:</w:t>
      </w:r>
      <w:r w:rsidR="003C2DE1">
        <w:t xml:space="preserve"> Analyze at least 12 months of utility bills to identify annual heating, cooling, and base load energy usage, </w:t>
      </w:r>
      <w:r w:rsidR="00DA39A7">
        <w:t xml:space="preserve">rates, </w:t>
      </w:r>
      <w:r w:rsidR="003C2DE1">
        <w:t xml:space="preserve">current EUI, target EUI, and energy end use breakdown. </w:t>
      </w:r>
    </w:p>
    <w:p w14:paraId="293FFAB7" w14:textId="2DEB874C" w:rsidR="00787ED5" w:rsidRDefault="003C2DE1" w:rsidP="003C2DE1">
      <w:r w:rsidRPr="003C2DE1">
        <w:rPr>
          <w:i/>
          <w:iCs/>
          <w:u w:val="single"/>
        </w:rPr>
        <w:t>Deliverable:</w:t>
      </w:r>
      <w:r w:rsidRPr="001157B5">
        <w:t xml:space="preserve"> </w:t>
      </w:r>
      <w:r w:rsidR="00D2088D" w:rsidRPr="00D2088D">
        <w:rPr>
          <w:b/>
          <w:bCs/>
          <w:i/>
          <w:iCs/>
        </w:rPr>
        <w:t>[Enter Deliverable Here]</w:t>
      </w:r>
    </w:p>
    <w:p w14:paraId="53580328" w14:textId="15B469CF" w:rsidR="00C02F9D" w:rsidRDefault="00115D87" w:rsidP="00C02F9D">
      <w:pPr>
        <w:pStyle w:val="Heading2"/>
      </w:pPr>
      <w:bookmarkStart w:id="17" w:name="_Toc108525196"/>
      <w:r>
        <w:t xml:space="preserve">Example </w:t>
      </w:r>
      <w:r w:rsidR="00C02F9D">
        <w:t xml:space="preserve">Task </w:t>
      </w:r>
      <w:r w:rsidR="002F5E48">
        <w:t>3</w:t>
      </w:r>
      <w:r w:rsidR="00C02F9D">
        <w:t>: Site Walkthrough</w:t>
      </w:r>
      <w:bookmarkEnd w:id="17"/>
    </w:p>
    <w:p w14:paraId="38120825" w14:textId="28EB8C84" w:rsidR="003B6998" w:rsidRDefault="00B5666D" w:rsidP="003B6998">
      <w:r>
        <w:rPr>
          <w:noProof/>
        </w:rPr>
        <mc:AlternateContent>
          <mc:Choice Requires="wps">
            <w:drawing>
              <wp:inline distT="0" distB="0" distL="0" distR="0" wp14:anchorId="5AC8E24B" wp14:editId="1B93B3BE">
                <wp:extent cx="5943600" cy="1057275"/>
                <wp:effectExtent l="0" t="0" r="19050" b="28575"/>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57275"/>
                        </a:xfrm>
                        <a:prstGeom prst="rect">
                          <a:avLst/>
                        </a:prstGeom>
                        <a:solidFill>
                          <a:srgbClr val="C0D7EC"/>
                        </a:solidFill>
                        <a:ln w="6350">
                          <a:solidFill>
                            <a:schemeClr val="tx1">
                              <a:lumMod val="100000"/>
                              <a:lumOff val="0"/>
                            </a:schemeClr>
                          </a:solidFill>
                          <a:miter lim="800000"/>
                          <a:headEnd/>
                          <a:tailEnd/>
                        </a:ln>
                      </wps:spPr>
                      <wps:txbx>
                        <w:txbxContent>
                          <w:p w14:paraId="7953B080" w14:textId="5457602C" w:rsidR="007F57EC" w:rsidRPr="00370A27" w:rsidRDefault="007F57EC" w:rsidP="007F57EC">
                            <w:pPr>
                              <w:rPr>
                                <w:rStyle w:val="cf01"/>
                                <w:rFonts w:asciiTheme="minorHAnsi" w:hAnsiTheme="minorHAnsi" w:cstheme="minorHAnsi"/>
                                <w:b/>
                                <w:bCs/>
                                <w:i/>
                                <w:iCs/>
                                <w:sz w:val="22"/>
                                <w:szCs w:val="22"/>
                                <w:u w:val="single"/>
                              </w:rPr>
                            </w:pPr>
                            <w:r>
                              <w:rPr>
                                <w:rStyle w:val="cf01"/>
                                <w:rFonts w:asciiTheme="minorHAnsi" w:hAnsiTheme="minorHAnsi" w:cstheme="minorHAnsi"/>
                                <w:b/>
                                <w:bCs/>
                                <w:i/>
                                <w:iCs/>
                                <w:sz w:val="22"/>
                                <w:szCs w:val="22"/>
                                <w:u w:val="single"/>
                              </w:rPr>
                              <w:t xml:space="preserve">Tasks </w:t>
                            </w:r>
                            <w:r w:rsidR="002F5E48">
                              <w:rPr>
                                <w:rStyle w:val="cf01"/>
                                <w:rFonts w:asciiTheme="minorHAnsi" w:hAnsiTheme="minorHAnsi" w:cstheme="minorHAnsi"/>
                                <w:b/>
                                <w:bCs/>
                                <w:i/>
                                <w:iCs/>
                                <w:sz w:val="22"/>
                                <w:szCs w:val="22"/>
                                <w:u w:val="single"/>
                              </w:rPr>
                              <w:t>3</w:t>
                            </w:r>
                            <w:r w:rsidRPr="00370A27">
                              <w:rPr>
                                <w:rStyle w:val="cf01"/>
                                <w:rFonts w:asciiTheme="minorHAnsi" w:hAnsiTheme="minorHAnsi" w:cstheme="minorHAnsi"/>
                                <w:b/>
                                <w:bCs/>
                                <w:i/>
                                <w:iCs/>
                                <w:sz w:val="22"/>
                                <w:szCs w:val="22"/>
                                <w:u w:val="single"/>
                              </w:rPr>
                              <w:t xml:space="preserve"> Instructions:</w:t>
                            </w:r>
                          </w:p>
                          <w:p w14:paraId="54055355" w14:textId="22223E0B" w:rsidR="00DC4FEA" w:rsidRDefault="00DC4FEA" w:rsidP="007F57EC">
                            <w:pPr>
                              <w:rPr>
                                <w:i/>
                                <w:iCs/>
                              </w:rPr>
                            </w:pPr>
                            <w:r>
                              <w:rPr>
                                <w:i/>
                                <w:iCs/>
                              </w:rPr>
                              <w:t>For this</w:t>
                            </w:r>
                            <w:r w:rsidRPr="00B96015">
                              <w:rPr>
                                <w:i/>
                                <w:iCs/>
                              </w:rPr>
                              <w:t xml:space="preserve"> section</w:t>
                            </w:r>
                            <w:r>
                              <w:rPr>
                                <w:i/>
                                <w:iCs/>
                              </w:rPr>
                              <w:t>,</w:t>
                            </w:r>
                            <w:r w:rsidRPr="00B96015">
                              <w:rPr>
                                <w:i/>
                                <w:iCs/>
                              </w:rPr>
                              <w:t xml:space="preserve"> </w:t>
                            </w:r>
                            <w:r w:rsidRPr="003556C4">
                              <w:rPr>
                                <w:i/>
                                <w:iCs/>
                              </w:rPr>
                              <w:t>include the language and</w:t>
                            </w:r>
                            <w:r>
                              <w:rPr>
                                <w:i/>
                                <w:iCs/>
                              </w:rPr>
                              <w:t xml:space="preserve"> format</w:t>
                            </w:r>
                            <w:r w:rsidRPr="003556C4">
                              <w:rPr>
                                <w:i/>
                                <w:iCs/>
                              </w:rPr>
                              <w:t xml:space="preserve"> below these instructions and </w:t>
                            </w:r>
                            <w:r>
                              <w:rPr>
                                <w:i/>
                                <w:iCs/>
                              </w:rPr>
                              <w:t>any addition details you would like to add:</w:t>
                            </w:r>
                          </w:p>
                          <w:p w14:paraId="6D76029E" w14:textId="56CB6598" w:rsidR="007F57EC" w:rsidRPr="009E7CAD" w:rsidRDefault="007F57EC" w:rsidP="007F57EC">
                            <w:pPr>
                              <w:rPr>
                                <w:b/>
                                <w:bCs/>
                                <w:i/>
                                <w:iCs/>
                                <w:color w:val="FF0000"/>
                                <w:u w:val="single"/>
                              </w:rPr>
                            </w:pPr>
                            <w:r w:rsidRPr="009E7CAD">
                              <w:rPr>
                                <w:b/>
                                <w:bCs/>
                                <w:i/>
                                <w:iCs/>
                                <w:color w:val="FF0000"/>
                                <w:u w:val="single"/>
                              </w:rPr>
                              <w:t>Please delete this instruction box before submitting the SOW</w:t>
                            </w:r>
                          </w:p>
                          <w:p w14:paraId="634F467B" w14:textId="77777777" w:rsidR="007F57EC" w:rsidRDefault="007F57EC" w:rsidP="007F57EC"/>
                        </w:txbxContent>
                      </wps:txbx>
                      <wps:bodyPr rot="0" vert="horz" wrap="square" lIns="91440" tIns="45720" rIns="91440" bIns="45720" anchor="t" anchorCtr="0" upright="1">
                        <a:noAutofit/>
                      </wps:bodyPr>
                    </wps:wsp>
                  </a:graphicData>
                </a:graphic>
              </wp:inline>
            </w:drawing>
          </mc:Choice>
          <mc:Fallback>
            <w:pict>
              <v:shape w14:anchorId="5AC8E24B" id="Text Box 10" o:spid="_x0000_s1033" type="#_x0000_t202" style="width:468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" fillcolor="#c0d7ec" strokecolor="black [3213]" strokeweight=".5pt">
                <v:textbox>
                  <w:txbxContent>
                    <w:p w14:paraId="7953B080" w14:textId="5457602C" w:rsidR="007F57EC" w:rsidRPr="00370A27" w:rsidRDefault="007F57EC" w:rsidP="007F57EC">
                      <w:pPr>
                        <w:rPr>
                          <w:rStyle w:val="cf01"/>
                          <w:rFonts w:asciiTheme="minorHAnsi" w:hAnsiTheme="minorHAnsi" w:cstheme="minorHAnsi"/>
                          <w:b/>
                          <w:bCs/>
                          <w:i/>
                          <w:iCs/>
                          <w:sz w:val="22"/>
                          <w:szCs w:val="22"/>
                          <w:u w:val="single"/>
                        </w:rPr>
                      </w:pPr>
                      <w:r>
                        <w:rPr>
                          <w:rStyle w:val="cf01"/>
                          <w:rFonts w:asciiTheme="minorHAnsi" w:hAnsiTheme="minorHAnsi" w:cstheme="minorHAnsi"/>
                          <w:b/>
                          <w:bCs/>
                          <w:i/>
                          <w:iCs/>
                          <w:sz w:val="22"/>
                          <w:szCs w:val="22"/>
                          <w:u w:val="single"/>
                        </w:rPr>
                        <w:t xml:space="preserve">Tasks </w:t>
                      </w:r>
                      <w:r w:rsidR="002F5E48">
                        <w:rPr>
                          <w:rStyle w:val="cf01"/>
                          <w:rFonts w:asciiTheme="minorHAnsi" w:hAnsiTheme="minorHAnsi" w:cstheme="minorHAnsi"/>
                          <w:b/>
                          <w:bCs/>
                          <w:i/>
                          <w:iCs/>
                          <w:sz w:val="22"/>
                          <w:szCs w:val="22"/>
                          <w:u w:val="single"/>
                        </w:rPr>
                        <w:t>3</w:t>
                      </w:r>
                      <w:r w:rsidRPr="00370A27">
                        <w:rPr>
                          <w:rStyle w:val="cf01"/>
                          <w:rFonts w:asciiTheme="minorHAnsi" w:hAnsiTheme="minorHAnsi" w:cstheme="minorHAnsi"/>
                          <w:b/>
                          <w:bCs/>
                          <w:i/>
                          <w:iCs/>
                          <w:sz w:val="22"/>
                          <w:szCs w:val="22"/>
                          <w:u w:val="single"/>
                        </w:rPr>
                        <w:t xml:space="preserve"> Instructions:</w:t>
                      </w:r>
                    </w:p>
                    <w:p w14:paraId="54055355" w14:textId="22223E0B" w:rsidR="00DC4FEA" w:rsidRDefault="00DC4FEA" w:rsidP="007F57EC">
                      <w:pPr>
                        <w:rPr>
                          <w:i/>
                          <w:iCs/>
                        </w:rPr>
                      </w:pPr>
                      <w:r>
                        <w:rPr>
                          <w:i/>
                          <w:iCs/>
                        </w:rPr>
                        <w:t>For this</w:t>
                      </w:r>
                      <w:r w:rsidRPr="00B96015">
                        <w:rPr>
                          <w:i/>
                          <w:iCs/>
                        </w:rPr>
                        <w:t xml:space="preserve"> section</w:t>
                      </w:r>
                      <w:r>
                        <w:rPr>
                          <w:i/>
                          <w:iCs/>
                        </w:rPr>
                        <w:t>,</w:t>
                      </w:r>
                      <w:r w:rsidRPr="00B96015">
                        <w:rPr>
                          <w:i/>
                          <w:iCs/>
                        </w:rPr>
                        <w:t xml:space="preserve"> </w:t>
                      </w:r>
                      <w:r w:rsidRPr="003556C4">
                        <w:rPr>
                          <w:i/>
                          <w:iCs/>
                        </w:rPr>
                        <w:t>include the language and</w:t>
                      </w:r>
                      <w:r>
                        <w:rPr>
                          <w:i/>
                          <w:iCs/>
                        </w:rPr>
                        <w:t xml:space="preserve"> format</w:t>
                      </w:r>
                      <w:r w:rsidRPr="003556C4">
                        <w:rPr>
                          <w:i/>
                          <w:iCs/>
                        </w:rPr>
                        <w:t xml:space="preserve"> below these instructions and </w:t>
                      </w:r>
                      <w:r>
                        <w:rPr>
                          <w:i/>
                          <w:iCs/>
                        </w:rPr>
                        <w:t>any addition details you would like to add:</w:t>
                      </w:r>
                    </w:p>
                    <w:p w14:paraId="6D76029E" w14:textId="56CB6598" w:rsidR="007F57EC" w:rsidRPr="009E7CAD" w:rsidRDefault="007F57EC" w:rsidP="007F57EC">
                      <w:pPr>
                        <w:rPr>
                          <w:b/>
                          <w:bCs/>
                          <w:i/>
                          <w:iCs/>
                          <w:color w:val="FF0000"/>
                          <w:u w:val="single"/>
                        </w:rPr>
                      </w:pPr>
                      <w:r w:rsidRPr="009E7CAD">
                        <w:rPr>
                          <w:b/>
                          <w:bCs/>
                          <w:i/>
                          <w:iCs/>
                          <w:color w:val="FF0000"/>
                          <w:u w:val="single"/>
                        </w:rPr>
                        <w:t>Please delete this instruction box before submitting the SOW</w:t>
                      </w:r>
                    </w:p>
                    <w:p w14:paraId="634F467B" w14:textId="77777777" w:rsidR="007F57EC" w:rsidRDefault="007F57EC" w:rsidP="007F57EC"/>
                  </w:txbxContent>
                </v:textbox>
                <w10:anchorlock/>
              </v:shape>
            </w:pict>
          </mc:Fallback>
        </mc:AlternateContent>
      </w:r>
      <w:r w:rsidR="003B6998" w:rsidRPr="003B6998">
        <w:rPr>
          <w:i/>
          <w:iCs/>
          <w:u w:val="single"/>
        </w:rPr>
        <w:t>Scope:</w:t>
      </w:r>
      <w:r w:rsidR="003B6998">
        <w:t xml:space="preserve"> </w:t>
      </w:r>
      <w:r w:rsidR="000F2C9F" w:rsidRPr="000F2C9F">
        <w:t xml:space="preserve">The site visits for this project are expected to take </w:t>
      </w:r>
      <w:r w:rsidR="00673738">
        <w:rPr>
          <w:b/>
          <w:bCs/>
          <w:i/>
          <w:iCs/>
        </w:rPr>
        <w:t>[# of Days]</w:t>
      </w:r>
      <w:r w:rsidR="000F2C9F" w:rsidRPr="000F2C9F">
        <w:t xml:space="preserve"> days to complete</w:t>
      </w:r>
      <w:r w:rsidR="000F2C9F">
        <w:t xml:space="preserve"> and include the </w:t>
      </w:r>
      <w:r w:rsidR="00AD43AB">
        <w:t xml:space="preserve">review and completion of </w:t>
      </w:r>
      <w:r w:rsidR="000F2C9F">
        <w:t xml:space="preserve">following </w:t>
      </w:r>
      <w:r w:rsidR="00AD43AB">
        <w:t>systems/tasks</w:t>
      </w:r>
      <w:r w:rsidR="000F2C9F">
        <w:t xml:space="preserve"> as part of the scope: </w:t>
      </w:r>
    </w:p>
    <w:p w14:paraId="547A327E" w14:textId="7AB6DC50" w:rsidR="00BF0C8E" w:rsidRPr="00BF0C8E" w:rsidRDefault="00926210" w:rsidP="000F2C9F">
      <w:pPr>
        <w:pStyle w:val="ListParagraph"/>
        <w:numPr>
          <w:ilvl w:val="0"/>
          <w:numId w:val="7"/>
        </w:numPr>
      </w:pPr>
      <w:r>
        <w:rPr>
          <w:b/>
          <w:bCs/>
          <w:i/>
          <w:iCs/>
        </w:rPr>
        <w:t>[</w:t>
      </w:r>
      <w:r w:rsidR="00AD43AB">
        <w:rPr>
          <w:b/>
          <w:bCs/>
          <w:i/>
          <w:iCs/>
        </w:rPr>
        <w:t>System/</w:t>
      </w:r>
      <w:r>
        <w:rPr>
          <w:b/>
          <w:bCs/>
          <w:i/>
          <w:iCs/>
        </w:rPr>
        <w:t>Task</w:t>
      </w:r>
      <w:r w:rsidR="00BF0C8E">
        <w:rPr>
          <w:b/>
          <w:bCs/>
          <w:i/>
          <w:iCs/>
        </w:rPr>
        <w:t xml:space="preserve"> 1]</w:t>
      </w:r>
    </w:p>
    <w:p w14:paraId="12457759" w14:textId="3DC9647E" w:rsidR="00BF0C8E" w:rsidRPr="00BF0C8E" w:rsidRDefault="00BF0C8E" w:rsidP="000F2C9F">
      <w:pPr>
        <w:pStyle w:val="ListParagraph"/>
        <w:numPr>
          <w:ilvl w:val="0"/>
          <w:numId w:val="7"/>
        </w:numPr>
      </w:pPr>
      <w:r>
        <w:rPr>
          <w:b/>
          <w:bCs/>
          <w:i/>
          <w:iCs/>
        </w:rPr>
        <w:t>[</w:t>
      </w:r>
      <w:r w:rsidR="00AD43AB">
        <w:rPr>
          <w:b/>
          <w:bCs/>
          <w:i/>
          <w:iCs/>
        </w:rPr>
        <w:t>System/</w:t>
      </w:r>
      <w:r>
        <w:rPr>
          <w:b/>
          <w:bCs/>
          <w:i/>
          <w:iCs/>
        </w:rPr>
        <w:t xml:space="preserve">Task </w:t>
      </w:r>
      <w:r w:rsidR="00E84644">
        <w:rPr>
          <w:b/>
          <w:bCs/>
          <w:i/>
          <w:iCs/>
        </w:rPr>
        <w:t>X…</w:t>
      </w:r>
      <w:r>
        <w:rPr>
          <w:b/>
          <w:bCs/>
          <w:i/>
          <w:iCs/>
        </w:rPr>
        <w:t>]</w:t>
      </w:r>
    </w:p>
    <w:p w14:paraId="1AEEFF8D" w14:textId="4045B29C" w:rsidR="000E1B28" w:rsidRPr="0038234C" w:rsidRDefault="003B6998" w:rsidP="000E1B28">
      <w:pPr>
        <w:rPr>
          <w:b/>
          <w:bCs/>
          <w:i/>
          <w:iCs/>
        </w:rPr>
      </w:pPr>
      <w:r w:rsidRPr="003B6998">
        <w:rPr>
          <w:i/>
          <w:iCs/>
          <w:u w:val="single"/>
        </w:rPr>
        <w:t>Deliverable:</w:t>
      </w:r>
      <w:r>
        <w:t xml:space="preserve">  </w:t>
      </w:r>
      <w:r w:rsidRPr="001C4047">
        <w:t xml:space="preserve">Collect information from site and summarize in </w:t>
      </w:r>
      <w:r>
        <w:t xml:space="preserve">the </w:t>
      </w:r>
      <w:r w:rsidR="55DD94DE">
        <w:t>study</w:t>
      </w:r>
      <w:r w:rsidR="07A63FA5">
        <w:t xml:space="preserve"> </w:t>
      </w:r>
      <w:r w:rsidR="402E6301">
        <w:t>report</w:t>
      </w:r>
      <w:r>
        <w:t xml:space="preserve"> including </w:t>
      </w:r>
      <w:r w:rsidR="0038234C">
        <w:rPr>
          <w:b/>
          <w:bCs/>
          <w:i/>
          <w:iCs/>
        </w:rPr>
        <w:t>…</w:t>
      </w:r>
      <w:r w:rsidR="00024C29">
        <w:rPr>
          <w:b/>
          <w:bCs/>
          <w:i/>
          <w:iCs/>
        </w:rPr>
        <w:t xml:space="preserve"> [Enter </w:t>
      </w:r>
      <w:r w:rsidR="009D03E7">
        <w:rPr>
          <w:b/>
          <w:bCs/>
          <w:i/>
          <w:iCs/>
        </w:rPr>
        <w:t>Walkthrough Details</w:t>
      </w:r>
      <w:r w:rsidR="00AD43AB">
        <w:rPr>
          <w:b/>
          <w:bCs/>
          <w:i/>
          <w:iCs/>
        </w:rPr>
        <w:t xml:space="preserve"> </w:t>
      </w:r>
      <w:r w:rsidR="00BB1386">
        <w:rPr>
          <w:b/>
          <w:bCs/>
          <w:i/>
          <w:iCs/>
        </w:rPr>
        <w:t>t</w:t>
      </w:r>
      <w:r w:rsidR="00AD43AB">
        <w:rPr>
          <w:b/>
          <w:bCs/>
          <w:i/>
          <w:iCs/>
        </w:rPr>
        <w:t xml:space="preserve">o </w:t>
      </w:r>
      <w:r w:rsidR="00BB1386">
        <w:rPr>
          <w:b/>
          <w:bCs/>
          <w:i/>
          <w:iCs/>
        </w:rPr>
        <w:t>b</w:t>
      </w:r>
      <w:r w:rsidR="00AD43AB">
        <w:rPr>
          <w:b/>
          <w:bCs/>
          <w:i/>
          <w:iCs/>
        </w:rPr>
        <w:t>e Presented in the Study</w:t>
      </w:r>
      <w:r w:rsidR="00024C29">
        <w:rPr>
          <w:b/>
          <w:bCs/>
          <w:i/>
          <w:iCs/>
        </w:rPr>
        <w:t xml:space="preserve"> Here]</w:t>
      </w:r>
    </w:p>
    <w:p w14:paraId="69406610" w14:textId="667E2DC7" w:rsidR="00052C49" w:rsidRDefault="00115D87" w:rsidP="00052C49">
      <w:pPr>
        <w:pStyle w:val="Heading2"/>
      </w:pPr>
      <w:bookmarkStart w:id="18" w:name="_Toc108525197"/>
      <w:r>
        <w:lastRenderedPageBreak/>
        <w:t xml:space="preserve">Example </w:t>
      </w:r>
      <w:r w:rsidR="00052C49">
        <w:t xml:space="preserve">Task </w:t>
      </w:r>
      <w:r w:rsidR="002F5E48">
        <w:t>4</w:t>
      </w:r>
      <w:r w:rsidR="00052C49">
        <w:t xml:space="preserve">: </w:t>
      </w:r>
      <w:r w:rsidR="00052C49" w:rsidRPr="00052C49">
        <w:t>Measures</w:t>
      </w:r>
      <w:bookmarkEnd w:id="18"/>
      <w:r w:rsidR="18DDFA46">
        <w:t xml:space="preserve"> to be </w:t>
      </w:r>
      <w:r w:rsidR="00DB38FB">
        <w:t>Evaluated</w:t>
      </w:r>
    </w:p>
    <w:p w14:paraId="57B5AAE3" w14:textId="32D94ECF" w:rsidR="00CF1C2F" w:rsidRPr="00CF1C2F" w:rsidRDefault="00CF1C2F" w:rsidP="00CF1C2F">
      <w:r>
        <w:rPr>
          <w:noProof/>
        </w:rPr>
        <mc:AlternateContent>
          <mc:Choice Requires="wps">
            <w:drawing>
              <wp:inline distT="0" distB="0" distL="0" distR="0" wp14:anchorId="55B12DC5" wp14:editId="2DAF2819">
                <wp:extent cx="5943600" cy="7330440"/>
                <wp:effectExtent l="0" t="0" r="19050" b="22860"/>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330440"/>
                        </a:xfrm>
                        <a:prstGeom prst="rect">
                          <a:avLst/>
                        </a:prstGeom>
                        <a:solidFill>
                          <a:srgbClr val="C0D7EC"/>
                        </a:solidFill>
                        <a:ln w="6350">
                          <a:solidFill>
                            <a:schemeClr val="tx1">
                              <a:lumMod val="100000"/>
                              <a:lumOff val="0"/>
                            </a:schemeClr>
                          </a:solidFill>
                          <a:miter lim="800000"/>
                          <a:headEnd/>
                          <a:tailEnd/>
                        </a:ln>
                      </wps:spPr>
                      <wps:txbx>
                        <w:txbxContent>
                          <w:p w14:paraId="6F69B9ED" w14:textId="77777777" w:rsidR="00CF1C2F" w:rsidRPr="00370A27" w:rsidRDefault="00CF1C2F" w:rsidP="00CF1C2F">
                            <w:pPr>
                              <w:rPr>
                                <w:rStyle w:val="cf01"/>
                                <w:rFonts w:asciiTheme="minorHAnsi" w:hAnsiTheme="minorHAnsi" w:cstheme="minorHAnsi"/>
                                <w:b/>
                                <w:bCs/>
                                <w:i/>
                                <w:iCs/>
                                <w:sz w:val="22"/>
                                <w:szCs w:val="22"/>
                                <w:u w:val="single"/>
                              </w:rPr>
                            </w:pPr>
                            <w:r>
                              <w:rPr>
                                <w:rStyle w:val="cf01"/>
                                <w:rFonts w:asciiTheme="minorHAnsi" w:hAnsiTheme="minorHAnsi" w:cstheme="minorHAnsi"/>
                                <w:b/>
                                <w:bCs/>
                                <w:i/>
                                <w:iCs/>
                                <w:sz w:val="22"/>
                                <w:szCs w:val="22"/>
                                <w:u w:val="single"/>
                              </w:rPr>
                              <w:t>Tasks 4</w:t>
                            </w:r>
                            <w:r w:rsidRPr="00370A27">
                              <w:rPr>
                                <w:rStyle w:val="cf01"/>
                                <w:rFonts w:asciiTheme="minorHAnsi" w:hAnsiTheme="minorHAnsi" w:cstheme="minorHAnsi"/>
                                <w:b/>
                                <w:bCs/>
                                <w:i/>
                                <w:iCs/>
                                <w:sz w:val="22"/>
                                <w:szCs w:val="22"/>
                                <w:u w:val="single"/>
                              </w:rPr>
                              <w:t xml:space="preserve"> Instructions:</w:t>
                            </w:r>
                          </w:p>
                          <w:p w14:paraId="460EB5C7" w14:textId="16B2F6DA" w:rsidR="00CF1C2F" w:rsidRDefault="00DC4FEA" w:rsidP="00CF1C2F">
                            <w:pPr>
                              <w:rPr>
                                <w:i/>
                                <w:iCs/>
                              </w:rPr>
                            </w:pPr>
                            <w:r>
                              <w:rPr>
                                <w:i/>
                                <w:iCs/>
                              </w:rPr>
                              <w:t>For this</w:t>
                            </w:r>
                            <w:r w:rsidRPr="00B96015">
                              <w:rPr>
                                <w:i/>
                                <w:iCs/>
                              </w:rPr>
                              <w:t xml:space="preserve"> section</w:t>
                            </w:r>
                            <w:r>
                              <w:rPr>
                                <w:i/>
                                <w:iCs/>
                              </w:rPr>
                              <w:t>,</w:t>
                            </w:r>
                            <w:r w:rsidRPr="00B96015">
                              <w:rPr>
                                <w:i/>
                                <w:iCs/>
                              </w:rPr>
                              <w:t xml:space="preserve"> </w:t>
                            </w:r>
                            <w:r w:rsidRPr="003556C4">
                              <w:rPr>
                                <w:i/>
                                <w:iCs/>
                              </w:rPr>
                              <w:t>include the language and</w:t>
                            </w:r>
                            <w:r>
                              <w:rPr>
                                <w:i/>
                                <w:iCs/>
                              </w:rPr>
                              <w:t xml:space="preserve"> format</w:t>
                            </w:r>
                            <w:r w:rsidRPr="003556C4">
                              <w:rPr>
                                <w:i/>
                                <w:iCs/>
                              </w:rPr>
                              <w:t xml:space="preserve"> below these instructions and </w:t>
                            </w:r>
                            <w:r>
                              <w:rPr>
                                <w:i/>
                                <w:iCs/>
                              </w:rPr>
                              <w:t xml:space="preserve">any addition details you would like to add. </w:t>
                            </w:r>
                            <w:r w:rsidR="002E6040">
                              <w:rPr>
                                <w:i/>
                                <w:iCs/>
                              </w:rPr>
                              <w:t>P</w:t>
                            </w:r>
                            <w:r w:rsidR="00CF1C2F">
                              <w:rPr>
                                <w:i/>
                                <w:iCs/>
                              </w:rPr>
                              <w:t xml:space="preserve">lease note that the sub task provided are </w:t>
                            </w:r>
                            <w:r w:rsidR="00CF1C2F" w:rsidRPr="00212F96">
                              <w:rPr>
                                <w:b/>
                                <w:bCs/>
                                <w:i/>
                                <w:iCs/>
                                <w:u w:val="single"/>
                              </w:rPr>
                              <w:t>examples</w:t>
                            </w:r>
                            <w:r w:rsidR="00CF1C2F">
                              <w:rPr>
                                <w:i/>
                                <w:iCs/>
                              </w:rPr>
                              <w:t xml:space="preserve"> and should be tailored to the specific project</w:t>
                            </w:r>
                            <w:r w:rsidR="00CF1C2F" w:rsidRPr="00B96015">
                              <w:rPr>
                                <w:i/>
                                <w:iCs/>
                              </w:rPr>
                              <w:t>:</w:t>
                            </w:r>
                          </w:p>
                          <w:p w14:paraId="38B77278" w14:textId="045CEA43" w:rsidR="00CF1C2F" w:rsidRDefault="00CF1C2F" w:rsidP="00CF1C2F">
                            <w:pPr>
                              <w:rPr>
                                <w:i/>
                                <w:iCs/>
                              </w:rPr>
                            </w:pPr>
                            <w:r>
                              <w:rPr>
                                <w:i/>
                                <w:iCs/>
                              </w:rPr>
                              <w:t xml:space="preserve">For </w:t>
                            </w:r>
                            <w:r w:rsidR="00667AB7">
                              <w:rPr>
                                <w:i/>
                                <w:iCs/>
                              </w:rPr>
                              <w:t>e</w:t>
                            </w:r>
                            <w:r>
                              <w:rPr>
                                <w:i/>
                                <w:iCs/>
                              </w:rPr>
                              <w:t>ach of the sub-sections below provide the following detailed information</w:t>
                            </w:r>
                            <w:r w:rsidR="00EE75FA">
                              <w:rPr>
                                <w:i/>
                                <w:iCs/>
                              </w:rPr>
                              <w:t>, if applicable</w:t>
                            </w:r>
                            <w:r w:rsidR="00A219A3">
                              <w:rPr>
                                <w:i/>
                                <w:iCs/>
                              </w:rPr>
                              <w:t xml:space="preserve"> to the study</w:t>
                            </w:r>
                            <w:r>
                              <w:rPr>
                                <w:i/>
                                <w:iCs/>
                              </w:rPr>
                              <w:t>:</w:t>
                            </w:r>
                          </w:p>
                          <w:p w14:paraId="70AF4892" w14:textId="77777777" w:rsidR="00CF1C2F" w:rsidRDefault="00CF1C2F" w:rsidP="00CF1C2F">
                            <w:pPr>
                              <w:pStyle w:val="ListParagraph"/>
                              <w:numPr>
                                <w:ilvl w:val="0"/>
                                <w:numId w:val="13"/>
                              </w:numPr>
                              <w:rPr>
                                <w:i/>
                                <w:iCs/>
                              </w:rPr>
                            </w:pPr>
                            <w:r>
                              <w:rPr>
                                <w:i/>
                                <w:iCs/>
                              </w:rPr>
                              <w:t>Scope:</w:t>
                            </w:r>
                          </w:p>
                          <w:p w14:paraId="0F800739" w14:textId="77777777" w:rsidR="00CF1C2F" w:rsidRDefault="00CF1C2F" w:rsidP="00CF1C2F">
                            <w:pPr>
                              <w:pStyle w:val="ListParagraph"/>
                              <w:numPr>
                                <w:ilvl w:val="1"/>
                                <w:numId w:val="13"/>
                              </w:numPr>
                              <w:rPr>
                                <w:i/>
                                <w:iCs/>
                              </w:rPr>
                            </w:pPr>
                            <w:r>
                              <w:rPr>
                                <w:i/>
                                <w:iCs/>
                              </w:rPr>
                              <w:t>Subject systems</w:t>
                            </w:r>
                          </w:p>
                          <w:p w14:paraId="02036982" w14:textId="77777777" w:rsidR="00CF1C2F" w:rsidRDefault="00CF1C2F" w:rsidP="00CF1C2F">
                            <w:pPr>
                              <w:pStyle w:val="ListParagraph"/>
                              <w:numPr>
                                <w:ilvl w:val="1"/>
                                <w:numId w:val="13"/>
                              </w:numPr>
                              <w:rPr>
                                <w:i/>
                                <w:iCs/>
                              </w:rPr>
                            </w:pPr>
                            <w:r>
                              <w:rPr>
                                <w:i/>
                                <w:iCs/>
                              </w:rPr>
                              <w:t>Problem statement</w:t>
                            </w:r>
                          </w:p>
                          <w:p w14:paraId="210913EF" w14:textId="77777777" w:rsidR="00CF1C2F" w:rsidRDefault="00CF1C2F" w:rsidP="00CF1C2F">
                            <w:pPr>
                              <w:pStyle w:val="ListParagraph"/>
                              <w:numPr>
                                <w:ilvl w:val="1"/>
                                <w:numId w:val="13"/>
                              </w:numPr>
                              <w:rPr>
                                <w:i/>
                                <w:iCs/>
                              </w:rPr>
                            </w:pPr>
                            <w:r>
                              <w:rPr>
                                <w:i/>
                                <w:iCs/>
                              </w:rPr>
                              <w:t>List of Energy Efficiency Measures</w:t>
                            </w:r>
                          </w:p>
                          <w:p w14:paraId="6E45AE5D" w14:textId="35506A89" w:rsidR="006D41AC" w:rsidRPr="002D2A60" w:rsidRDefault="006D41AC" w:rsidP="006D41AC">
                            <w:pPr>
                              <w:pStyle w:val="ListParagraph"/>
                              <w:numPr>
                                <w:ilvl w:val="1"/>
                                <w:numId w:val="13"/>
                              </w:numPr>
                              <w:rPr>
                                <w:i/>
                                <w:iCs/>
                              </w:rPr>
                            </w:pPr>
                            <w:r>
                              <w:rPr>
                                <w:i/>
                                <w:iCs/>
                              </w:rPr>
                              <w:t>Expected Results</w:t>
                            </w:r>
                          </w:p>
                          <w:p w14:paraId="744E836D" w14:textId="51F97F16" w:rsidR="00CF1C2F" w:rsidRPr="009D0234" w:rsidRDefault="00CF1C2F" w:rsidP="00CF1C2F">
                            <w:pPr>
                              <w:rPr>
                                <w:i/>
                                <w:iCs/>
                                <w:color w:val="FF0000"/>
                              </w:rPr>
                            </w:pPr>
                            <w:r w:rsidRPr="009D0234">
                              <w:rPr>
                                <w:i/>
                                <w:iCs/>
                                <w:color w:val="FF0000"/>
                              </w:rPr>
                              <w:t xml:space="preserve">Note: </w:t>
                            </w:r>
                            <w:r w:rsidR="0040388C">
                              <w:rPr>
                                <w:i/>
                                <w:iCs/>
                                <w:color w:val="FF0000"/>
                              </w:rPr>
                              <w:t>For multifamily projects, m</w:t>
                            </w:r>
                            <w:r w:rsidR="0040388C" w:rsidRPr="009D0234">
                              <w:rPr>
                                <w:i/>
                                <w:iCs/>
                                <w:color w:val="FF0000"/>
                              </w:rPr>
                              <w:t>easures</w:t>
                            </w:r>
                            <w:r w:rsidRPr="009D0234">
                              <w:rPr>
                                <w:i/>
                                <w:iCs/>
                                <w:color w:val="FF0000"/>
                              </w:rPr>
                              <w:t xml:space="preserve"> with the potential to transfer cost burden to a tenant must include information on the potential impact</w:t>
                            </w:r>
                            <w:r w:rsidR="005A64FF">
                              <w:rPr>
                                <w:i/>
                                <w:iCs/>
                                <w:color w:val="FF0000"/>
                              </w:rPr>
                              <w:t>.</w:t>
                            </w:r>
                          </w:p>
                          <w:p w14:paraId="0314D101" w14:textId="77777777" w:rsidR="00CF1C2F" w:rsidRDefault="00CF1C2F" w:rsidP="00CF1C2F">
                            <w:pPr>
                              <w:pStyle w:val="ListParagraph"/>
                              <w:numPr>
                                <w:ilvl w:val="0"/>
                                <w:numId w:val="13"/>
                              </w:numPr>
                              <w:rPr>
                                <w:i/>
                                <w:iCs/>
                              </w:rPr>
                            </w:pPr>
                            <w:r>
                              <w:rPr>
                                <w:i/>
                                <w:iCs/>
                              </w:rPr>
                              <w:t>Data Collection Method:</w:t>
                            </w:r>
                          </w:p>
                          <w:p w14:paraId="50A2D620" w14:textId="6EE8913E" w:rsidR="00CF1C2F" w:rsidRDefault="00CF1C2F" w:rsidP="00CF1C2F">
                            <w:pPr>
                              <w:pStyle w:val="ListParagraph"/>
                              <w:numPr>
                                <w:ilvl w:val="1"/>
                                <w:numId w:val="13"/>
                              </w:numPr>
                              <w:rPr>
                                <w:i/>
                                <w:iCs/>
                              </w:rPr>
                            </w:pPr>
                            <w:r>
                              <w:rPr>
                                <w:i/>
                                <w:iCs/>
                              </w:rPr>
                              <w:t xml:space="preserve">E.g. data logging, BMS, </w:t>
                            </w:r>
                            <w:r w:rsidR="00312006">
                              <w:rPr>
                                <w:i/>
                                <w:iCs/>
                              </w:rPr>
                              <w:t>n</w:t>
                            </w:r>
                            <w:r>
                              <w:rPr>
                                <w:i/>
                                <w:iCs/>
                              </w:rPr>
                              <w:t>ameplate data, etc.</w:t>
                            </w:r>
                          </w:p>
                          <w:p w14:paraId="11FD5D66" w14:textId="77777777" w:rsidR="00CF1C2F" w:rsidRDefault="00CF1C2F" w:rsidP="00CF1C2F">
                            <w:pPr>
                              <w:pStyle w:val="ListParagraph"/>
                              <w:numPr>
                                <w:ilvl w:val="0"/>
                                <w:numId w:val="13"/>
                              </w:numPr>
                              <w:rPr>
                                <w:i/>
                                <w:iCs/>
                              </w:rPr>
                            </w:pPr>
                            <w:r>
                              <w:rPr>
                                <w:i/>
                                <w:iCs/>
                              </w:rPr>
                              <w:t>Feasibility Review</w:t>
                            </w:r>
                          </w:p>
                          <w:p w14:paraId="3FF4DF62" w14:textId="615A8825" w:rsidR="00CF1C2F" w:rsidRDefault="00CF1C2F" w:rsidP="00CF1C2F">
                            <w:pPr>
                              <w:pStyle w:val="ListParagraph"/>
                              <w:numPr>
                                <w:ilvl w:val="1"/>
                                <w:numId w:val="13"/>
                              </w:numPr>
                              <w:rPr>
                                <w:i/>
                                <w:iCs/>
                              </w:rPr>
                            </w:pPr>
                            <w:r>
                              <w:rPr>
                                <w:i/>
                                <w:iCs/>
                              </w:rPr>
                              <w:t>E</w:t>
                            </w:r>
                            <w:r w:rsidRPr="006554E0">
                              <w:rPr>
                                <w:i/>
                                <w:iCs/>
                              </w:rPr>
                              <w:t>xplain</w:t>
                            </w:r>
                            <w:r>
                              <w:rPr>
                                <w:i/>
                                <w:iCs/>
                              </w:rPr>
                              <w:t xml:space="preserve"> the method </w:t>
                            </w:r>
                            <w:r w:rsidR="00312006">
                              <w:rPr>
                                <w:i/>
                                <w:iCs/>
                              </w:rPr>
                              <w:t>used</w:t>
                            </w:r>
                            <w:r w:rsidRPr="006554E0">
                              <w:rPr>
                                <w:i/>
                                <w:iCs/>
                              </w:rPr>
                              <w:t xml:space="preserve"> to determine if a measure is feasible</w:t>
                            </w:r>
                            <w:r>
                              <w:rPr>
                                <w:i/>
                                <w:iCs/>
                              </w:rPr>
                              <w:t xml:space="preserve"> or not</w:t>
                            </w:r>
                          </w:p>
                          <w:p w14:paraId="302A7776" w14:textId="77777777" w:rsidR="00CF1C2F" w:rsidRDefault="00CF1C2F" w:rsidP="00CF1C2F">
                            <w:pPr>
                              <w:pStyle w:val="ListParagraph"/>
                              <w:numPr>
                                <w:ilvl w:val="0"/>
                                <w:numId w:val="13"/>
                              </w:numPr>
                              <w:rPr>
                                <w:i/>
                                <w:iCs/>
                              </w:rPr>
                            </w:pPr>
                            <w:r>
                              <w:rPr>
                                <w:i/>
                                <w:iCs/>
                              </w:rPr>
                              <w:t>Calculation Method:</w:t>
                            </w:r>
                          </w:p>
                          <w:p w14:paraId="5C65106A" w14:textId="0586E2B8" w:rsidR="009F10A1" w:rsidRPr="002D2A60" w:rsidRDefault="009F10A1" w:rsidP="009F10A1">
                            <w:pPr>
                              <w:pStyle w:val="ListParagraph"/>
                              <w:numPr>
                                <w:ilvl w:val="1"/>
                                <w:numId w:val="13"/>
                              </w:numPr>
                              <w:rPr>
                                <w:i/>
                                <w:iCs/>
                              </w:rPr>
                            </w:pPr>
                            <w:r w:rsidRPr="002D2A60">
                              <w:rPr>
                                <w:i/>
                                <w:iCs/>
                              </w:rPr>
                              <w:t>Scope</w:t>
                            </w:r>
                            <w:r>
                              <w:rPr>
                                <w:i/>
                                <w:iCs/>
                              </w:rPr>
                              <w:t>s</w:t>
                            </w:r>
                            <w:r w:rsidRPr="002D2A60">
                              <w:rPr>
                                <w:i/>
                                <w:iCs/>
                              </w:rPr>
                              <w:t xml:space="preserve"> of work must indicate and be very clear about the method of analysis  </w:t>
                            </w:r>
                          </w:p>
                          <w:p w14:paraId="6835C0EF" w14:textId="469BA711" w:rsidR="00CF1C2F" w:rsidRDefault="00CF1C2F" w:rsidP="00CF1C2F">
                            <w:pPr>
                              <w:pStyle w:val="ListParagraph"/>
                              <w:numPr>
                                <w:ilvl w:val="1"/>
                                <w:numId w:val="13"/>
                              </w:numPr>
                              <w:rPr>
                                <w:i/>
                                <w:iCs/>
                              </w:rPr>
                            </w:pPr>
                            <w:r>
                              <w:rPr>
                                <w:i/>
                                <w:iCs/>
                              </w:rPr>
                              <w:t xml:space="preserve">Rule of thumb assumptions and percentage savings calculations are </w:t>
                            </w:r>
                            <w:r w:rsidR="00312006" w:rsidRPr="00312006">
                              <w:rPr>
                                <w:b/>
                                <w:bCs/>
                                <w:i/>
                                <w:iCs/>
                                <w:color w:val="FF0000"/>
                                <w:u w:val="single"/>
                              </w:rPr>
                              <w:t>NOT</w:t>
                            </w:r>
                            <w:r>
                              <w:rPr>
                                <w:i/>
                                <w:iCs/>
                              </w:rPr>
                              <w:t xml:space="preserve"> </w:t>
                            </w:r>
                            <w:r w:rsidR="00312006">
                              <w:rPr>
                                <w:i/>
                                <w:iCs/>
                              </w:rPr>
                              <w:t>allowed</w:t>
                            </w:r>
                          </w:p>
                          <w:p w14:paraId="71376D35" w14:textId="1BCBBFAA" w:rsidR="00CF1C2F" w:rsidRDefault="00312006" w:rsidP="00CF1C2F">
                            <w:pPr>
                              <w:pStyle w:val="ListParagraph"/>
                              <w:numPr>
                                <w:ilvl w:val="1"/>
                                <w:numId w:val="13"/>
                              </w:numPr>
                              <w:rPr>
                                <w:i/>
                                <w:iCs/>
                              </w:rPr>
                            </w:pPr>
                            <w:r>
                              <w:rPr>
                                <w:i/>
                                <w:iCs/>
                              </w:rPr>
                              <w:t>M</w:t>
                            </w:r>
                            <w:r w:rsidR="00CF1C2F">
                              <w:rPr>
                                <w:i/>
                                <w:iCs/>
                              </w:rPr>
                              <w:t>ust be based on site specific existing conditions and utility data</w:t>
                            </w:r>
                          </w:p>
                          <w:p w14:paraId="3046DEA2" w14:textId="3F3D7E47" w:rsidR="00CF1C2F" w:rsidRDefault="009F10A1" w:rsidP="00CF1C2F">
                            <w:pPr>
                              <w:pStyle w:val="ListParagraph"/>
                              <w:numPr>
                                <w:ilvl w:val="1"/>
                                <w:numId w:val="13"/>
                              </w:numPr>
                              <w:rPr>
                                <w:i/>
                                <w:iCs/>
                              </w:rPr>
                            </w:pPr>
                            <w:r>
                              <w:rPr>
                                <w:i/>
                                <w:iCs/>
                              </w:rPr>
                              <w:t xml:space="preserve">Comprehensive studies </w:t>
                            </w:r>
                            <w:r w:rsidR="00CF1C2F">
                              <w:rPr>
                                <w:i/>
                                <w:iCs/>
                              </w:rPr>
                              <w:t>must account for the following:</w:t>
                            </w:r>
                          </w:p>
                          <w:p w14:paraId="29D7C7E4" w14:textId="77777777" w:rsidR="00CF1C2F" w:rsidRDefault="00CF1C2F" w:rsidP="00CF1C2F">
                            <w:pPr>
                              <w:pStyle w:val="ListParagraph"/>
                              <w:numPr>
                                <w:ilvl w:val="2"/>
                                <w:numId w:val="13"/>
                              </w:numPr>
                              <w:rPr>
                                <w:i/>
                                <w:iCs/>
                              </w:rPr>
                            </w:pPr>
                            <w:r>
                              <w:rPr>
                                <w:i/>
                                <w:iCs/>
                              </w:rPr>
                              <w:t>Bin weather analysis for all weather dependent measures</w:t>
                            </w:r>
                          </w:p>
                          <w:p w14:paraId="561C43E7" w14:textId="77777777" w:rsidR="00CF1C2F" w:rsidRDefault="00CF1C2F" w:rsidP="00CF1C2F">
                            <w:pPr>
                              <w:pStyle w:val="ListParagraph"/>
                              <w:numPr>
                                <w:ilvl w:val="2"/>
                                <w:numId w:val="13"/>
                              </w:numPr>
                              <w:rPr>
                                <w:i/>
                                <w:iCs/>
                              </w:rPr>
                            </w:pPr>
                            <w:r>
                              <w:rPr>
                                <w:i/>
                                <w:iCs/>
                              </w:rPr>
                              <w:t>Interactivity between recommended measures</w:t>
                            </w:r>
                          </w:p>
                          <w:p w14:paraId="0B1FAD1A" w14:textId="77777777" w:rsidR="005A64FF" w:rsidRDefault="005A64FF" w:rsidP="002D2A60">
                            <w:pPr>
                              <w:pStyle w:val="ListParagraph"/>
                              <w:ind w:left="2160"/>
                              <w:rPr>
                                <w:i/>
                                <w:iCs/>
                              </w:rPr>
                            </w:pPr>
                          </w:p>
                          <w:p w14:paraId="6EE21F67" w14:textId="77777777" w:rsidR="00CF1C2F" w:rsidRPr="00CF1C2F" w:rsidRDefault="00CF1C2F" w:rsidP="00CF1C2F">
                            <w:pPr>
                              <w:rPr>
                                <w:i/>
                                <w:iCs/>
                                <w:color w:val="FF0000"/>
                              </w:rPr>
                            </w:pPr>
                            <w:r w:rsidRPr="00CF1C2F">
                              <w:rPr>
                                <w:i/>
                                <w:iCs/>
                                <w:color w:val="FF0000"/>
                              </w:rPr>
                              <w:t>Note: NYSERDA must be able to review assumptions used in the calculation methodology. If using proprietary software or spreadsheets, please divulge and discuss with NYSERDA an appropriate solution to sharing assumptions and results.</w:t>
                            </w:r>
                          </w:p>
                          <w:p w14:paraId="5BDC0AC0" w14:textId="7C3284A8" w:rsidR="00CF1C2F" w:rsidRPr="00CF1C2F" w:rsidRDefault="00CF1C2F" w:rsidP="00CF1C2F">
                            <w:pPr>
                              <w:rPr>
                                <w:b/>
                                <w:bCs/>
                                <w:i/>
                                <w:iCs/>
                                <w:color w:val="FF0000"/>
                                <w:u w:val="single"/>
                              </w:rPr>
                            </w:pPr>
                            <w:r w:rsidRPr="00CF1C2F">
                              <w:rPr>
                                <w:b/>
                                <w:bCs/>
                                <w:i/>
                                <w:iCs/>
                                <w:color w:val="FF0000"/>
                                <w:u w:val="single"/>
                              </w:rPr>
                              <w:t>Please delete this instruction box before submitting the SOW</w:t>
                            </w:r>
                          </w:p>
                        </w:txbxContent>
                      </wps:txbx>
                      <wps:bodyPr rot="0" vert="horz" wrap="square" lIns="91440" tIns="45720" rIns="91440" bIns="45720" anchor="t" anchorCtr="0" upright="1">
                        <a:noAutofit/>
                      </wps:bodyPr>
                    </wps:wsp>
                  </a:graphicData>
                </a:graphic>
              </wp:inline>
            </w:drawing>
          </mc:Choice>
          <mc:Fallback>
            <w:pict>
              <v:shape w14:anchorId="55B12DC5" id="Text Box 11" o:spid="_x0000_s1034" type="#_x0000_t202" style="width:468pt;height:57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" fillcolor="#c0d7ec" strokecolor="black [3213]" strokeweight=".5pt">
                <v:textbox>
                  <w:txbxContent>
                    <w:p w14:paraId="6F69B9ED" w14:textId="77777777" w:rsidR="00CF1C2F" w:rsidRPr="00370A27" w:rsidRDefault="00CF1C2F" w:rsidP="00CF1C2F">
                      <w:pPr>
                        <w:rPr>
                          <w:rStyle w:val="cf01"/>
                          <w:rFonts w:asciiTheme="minorHAnsi" w:hAnsiTheme="minorHAnsi" w:cstheme="minorHAnsi"/>
                          <w:b/>
                          <w:bCs/>
                          <w:i/>
                          <w:iCs/>
                          <w:sz w:val="22"/>
                          <w:szCs w:val="22"/>
                          <w:u w:val="single"/>
                        </w:rPr>
                      </w:pPr>
                      <w:r>
                        <w:rPr>
                          <w:rStyle w:val="cf01"/>
                          <w:rFonts w:asciiTheme="minorHAnsi" w:hAnsiTheme="minorHAnsi" w:cstheme="minorHAnsi"/>
                          <w:b/>
                          <w:bCs/>
                          <w:i/>
                          <w:iCs/>
                          <w:sz w:val="22"/>
                          <w:szCs w:val="22"/>
                          <w:u w:val="single"/>
                        </w:rPr>
                        <w:t>Tasks 4</w:t>
                      </w:r>
                      <w:r w:rsidRPr="00370A27">
                        <w:rPr>
                          <w:rStyle w:val="cf01"/>
                          <w:rFonts w:asciiTheme="minorHAnsi" w:hAnsiTheme="minorHAnsi" w:cstheme="minorHAnsi"/>
                          <w:b/>
                          <w:bCs/>
                          <w:i/>
                          <w:iCs/>
                          <w:sz w:val="22"/>
                          <w:szCs w:val="22"/>
                          <w:u w:val="single"/>
                        </w:rPr>
                        <w:t xml:space="preserve"> Instructions:</w:t>
                      </w:r>
                    </w:p>
                    <w:p w14:paraId="460EB5C7" w14:textId="16B2F6DA" w:rsidR="00CF1C2F" w:rsidRDefault="00DC4FEA" w:rsidP="00CF1C2F">
                      <w:pPr>
                        <w:rPr>
                          <w:i/>
                          <w:iCs/>
                        </w:rPr>
                      </w:pPr>
                      <w:r>
                        <w:rPr>
                          <w:i/>
                          <w:iCs/>
                        </w:rPr>
                        <w:t>For this</w:t>
                      </w:r>
                      <w:r w:rsidRPr="00B96015">
                        <w:rPr>
                          <w:i/>
                          <w:iCs/>
                        </w:rPr>
                        <w:t xml:space="preserve"> section</w:t>
                      </w:r>
                      <w:r>
                        <w:rPr>
                          <w:i/>
                          <w:iCs/>
                        </w:rPr>
                        <w:t>,</w:t>
                      </w:r>
                      <w:r w:rsidRPr="00B96015">
                        <w:rPr>
                          <w:i/>
                          <w:iCs/>
                        </w:rPr>
                        <w:t xml:space="preserve"> </w:t>
                      </w:r>
                      <w:r w:rsidRPr="003556C4">
                        <w:rPr>
                          <w:i/>
                          <w:iCs/>
                        </w:rPr>
                        <w:t>include the language and</w:t>
                      </w:r>
                      <w:r>
                        <w:rPr>
                          <w:i/>
                          <w:iCs/>
                        </w:rPr>
                        <w:t xml:space="preserve"> format</w:t>
                      </w:r>
                      <w:r w:rsidRPr="003556C4">
                        <w:rPr>
                          <w:i/>
                          <w:iCs/>
                        </w:rPr>
                        <w:t xml:space="preserve"> below these instructions and </w:t>
                      </w:r>
                      <w:r>
                        <w:rPr>
                          <w:i/>
                          <w:iCs/>
                        </w:rPr>
                        <w:t xml:space="preserve">any addition details you would like to add. </w:t>
                      </w:r>
                      <w:r w:rsidR="002E6040">
                        <w:rPr>
                          <w:i/>
                          <w:iCs/>
                        </w:rPr>
                        <w:t>P</w:t>
                      </w:r>
                      <w:r w:rsidR="00CF1C2F">
                        <w:rPr>
                          <w:i/>
                          <w:iCs/>
                        </w:rPr>
                        <w:t xml:space="preserve">lease note that the sub task provided are </w:t>
                      </w:r>
                      <w:r w:rsidR="00CF1C2F" w:rsidRPr="00212F96">
                        <w:rPr>
                          <w:b/>
                          <w:bCs/>
                          <w:i/>
                          <w:iCs/>
                          <w:u w:val="single"/>
                        </w:rPr>
                        <w:t>examples</w:t>
                      </w:r>
                      <w:r w:rsidR="00CF1C2F">
                        <w:rPr>
                          <w:i/>
                          <w:iCs/>
                        </w:rPr>
                        <w:t xml:space="preserve"> and should be tailored to the specific project</w:t>
                      </w:r>
                      <w:r w:rsidR="00CF1C2F" w:rsidRPr="00B96015">
                        <w:rPr>
                          <w:i/>
                          <w:iCs/>
                        </w:rPr>
                        <w:t>:</w:t>
                      </w:r>
                    </w:p>
                    <w:p w14:paraId="38B77278" w14:textId="045CEA43" w:rsidR="00CF1C2F" w:rsidRDefault="00CF1C2F" w:rsidP="00CF1C2F">
                      <w:pPr>
                        <w:rPr>
                          <w:i/>
                          <w:iCs/>
                        </w:rPr>
                      </w:pPr>
                      <w:r>
                        <w:rPr>
                          <w:i/>
                          <w:iCs/>
                        </w:rPr>
                        <w:t xml:space="preserve">For </w:t>
                      </w:r>
                      <w:r w:rsidR="00667AB7">
                        <w:rPr>
                          <w:i/>
                          <w:iCs/>
                        </w:rPr>
                        <w:t>e</w:t>
                      </w:r>
                      <w:r>
                        <w:rPr>
                          <w:i/>
                          <w:iCs/>
                        </w:rPr>
                        <w:t>ach of the sub-sections below provide the following detailed information</w:t>
                      </w:r>
                      <w:r w:rsidR="00EE75FA">
                        <w:rPr>
                          <w:i/>
                          <w:iCs/>
                        </w:rPr>
                        <w:t>, if applicable</w:t>
                      </w:r>
                      <w:r w:rsidR="00A219A3">
                        <w:rPr>
                          <w:i/>
                          <w:iCs/>
                        </w:rPr>
                        <w:t xml:space="preserve"> to the study</w:t>
                      </w:r>
                      <w:r>
                        <w:rPr>
                          <w:i/>
                          <w:iCs/>
                        </w:rPr>
                        <w:t>:</w:t>
                      </w:r>
                    </w:p>
                    <w:p w14:paraId="70AF4892" w14:textId="77777777" w:rsidR="00CF1C2F" w:rsidRDefault="00CF1C2F" w:rsidP="00CF1C2F">
                      <w:pPr>
                        <w:pStyle w:val="ListParagraph"/>
                        <w:numPr>
                          <w:ilvl w:val="0"/>
                          <w:numId w:val="13"/>
                        </w:numPr>
                        <w:rPr>
                          <w:i/>
                          <w:iCs/>
                        </w:rPr>
                      </w:pPr>
                      <w:r>
                        <w:rPr>
                          <w:i/>
                          <w:iCs/>
                        </w:rPr>
                        <w:t>Scope:</w:t>
                      </w:r>
                    </w:p>
                    <w:p w14:paraId="0F800739" w14:textId="77777777" w:rsidR="00CF1C2F" w:rsidRDefault="00CF1C2F" w:rsidP="00CF1C2F">
                      <w:pPr>
                        <w:pStyle w:val="ListParagraph"/>
                        <w:numPr>
                          <w:ilvl w:val="1"/>
                          <w:numId w:val="13"/>
                        </w:numPr>
                        <w:rPr>
                          <w:i/>
                          <w:iCs/>
                        </w:rPr>
                      </w:pPr>
                      <w:r>
                        <w:rPr>
                          <w:i/>
                          <w:iCs/>
                        </w:rPr>
                        <w:t>Subject systems</w:t>
                      </w:r>
                    </w:p>
                    <w:p w14:paraId="02036982" w14:textId="77777777" w:rsidR="00CF1C2F" w:rsidRDefault="00CF1C2F" w:rsidP="00CF1C2F">
                      <w:pPr>
                        <w:pStyle w:val="ListParagraph"/>
                        <w:numPr>
                          <w:ilvl w:val="1"/>
                          <w:numId w:val="13"/>
                        </w:numPr>
                        <w:rPr>
                          <w:i/>
                          <w:iCs/>
                        </w:rPr>
                      </w:pPr>
                      <w:r>
                        <w:rPr>
                          <w:i/>
                          <w:iCs/>
                        </w:rPr>
                        <w:t>Problem statement</w:t>
                      </w:r>
                    </w:p>
                    <w:p w14:paraId="210913EF" w14:textId="77777777" w:rsidR="00CF1C2F" w:rsidRDefault="00CF1C2F" w:rsidP="00CF1C2F">
                      <w:pPr>
                        <w:pStyle w:val="ListParagraph"/>
                        <w:numPr>
                          <w:ilvl w:val="1"/>
                          <w:numId w:val="13"/>
                        </w:numPr>
                        <w:rPr>
                          <w:i/>
                          <w:iCs/>
                        </w:rPr>
                      </w:pPr>
                      <w:r>
                        <w:rPr>
                          <w:i/>
                          <w:iCs/>
                        </w:rPr>
                        <w:t>List of Energy Efficiency Measures</w:t>
                      </w:r>
                    </w:p>
                    <w:p w14:paraId="6E45AE5D" w14:textId="35506A89" w:rsidR="006D41AC" w:rsidRPr="002D2A60" w:rsidRDefault="006D41AC" w:rsidP="006D41AC">
                      <w:pPr>
                        <w:pStyle w:val="ListParagraph"/>
                        <w:numPr>
                          <w:ilvl w:val="1"/>
                          <w:numId w:val="13"/>
                        </w:numPr>
                        <w:rPr>
                          <w:i/>
                          <w:iCs/>
                        </w:rPr>
                      </w:pPr>
                      <w:r>
                        <w:rPr>
                          <w:i/>
                          <w:iCs/>
                        </w:rPr>
                        <w:t>Expected Results</w:t>
                      </w:r>
                    </w:p>
                    <w:p w14:paraId="744E836D" w14:textId="51F97F16" w:rsidR="00CF1C2F" w:rsidRPr="009D0234" w:rsidRDefault="00CF1C2F" w:rsidP="00CF1C2F">
                      <w:pPr>
                        <w:rPr>
                          <w:i/>
                          <w:iCs/>
                          <w:color w:val="FF0000"/>
                        </w:rPr>
                      </w:pPr>
                      <w:r w:rsidRPr="009D0234">
                        <w:rPr>
                          <w:i/>
                          <w:iCs/>
                          <w:color w:val="FF0000"/>
                        </w:rPr>
                        <w:t xml:space="preserve">Note: </w:t>
                      </w:r>
                      <w:r w:rsidR="0040388C">
                        <w:rPr>
                          <w:i/>
                          <w:iCs/>
                          <w:color w:val="FF0000"/>
                        </w:rPr>
                        <w:t>For multifamily projects, m</w:t>
                      </w:r>
                      <w:r w:rsidR="0040388C" w:rsidRPr="009D0234">
                        <w:rPr>
                          <w:i/>
                          <w:iCs/>
                          <w:color w:val="FF0000"/>
                        </w:rPr>
                        <w:t>easures</w:t>
                      </w:r>
                      <w:r w:rsidRPr="009D0234">
                        <w:rPr>
                          <w:i/>
                          <w:iCs/>
                          <w:color w:val="FF0000"/>
                        </w:rPr>
                        <w:t xml:space="preserve"> with the potential to transfer cost burden to a tenant must include information on the potential impact</w:t>
                      </w:r>
                      <w:r w:rsidR="005A64FF">
                        <w:rPr>
                          <w:i/>
                          <w:iCs/>
                          <w:color w:val="FF0000"/>
                        </w:rPr>
                        <w:t>.</w:t>
                      </w:r>
                    </w:p>
                    <w:p w14:paraId="0314D101" w14:textId="77777777" w:rsidR="00CF1C2F" w:rsidRDefault="00CF1C2F" w:rsidP="00CF1C2F">
                      <w:pPr>
                        <w:pStyle w:val="ListParagraph"/>
                        <w:numPr>
                          <w:ilvl w:val="0"/>
                          <w:numId w:val="13"/>
                        </w:numPr>
                        <w:rPr>
                          <w:i/>
                          <w:iCs/>
                        </w:rPr>
                      </w:pPr>
                      <w:r>
                        <w:rPr>
                          <w:i/>
                          <w:iCs/>
                        </w:rPr>
                        <w:t>Data Collection Method:</w:t>
                      </w:r>
                    </w:p>
                    <w:p w14:paraId="50A2D620" w14:textId="6EE8913E" w:rsidR="00CF1C2F" w:rsidRDefault="00CF1C2F" w:rsidP="00CF1C2F">
                      <w:pPr>
                        <w:pStyle w:val="ListParagraph"/>
                        <w:numPr>
                          <w:ilvl w:val="1"/>
                          <w:numId w:val="13"/>
                        </w:numPr>
                        <w:rPr>
                          <w:i/>
                          <w:iCs/>
                        </w:rPr>
                      </w:pPr>
                      <w:r>
                        <w:rPr>
                          <w:i/>
                          <w:iCs/>
                        </w:rPr>
                        <w:t xml:space="preserve">E.g. data logging, BMS, </w:t>
                      </w:r>
                      <w:r w:rsidR="00312006">
                        <w:rPr>
                          <w:i/>
                          <w:iCs/>
                        </w:rPr>
                        <w:t>n</w:t>
                      </w:r>
                      <w:r>
                        <w:rPr>
                          <w:i/>
                          <w:iCs/>
                        </w:rPr>
                        <w:t>ameplate data, etc.</w:t>
                      </w:r>
                    </w:p>
                    <w:p w14:paraId="11FD5D66" w14:textId="77777777" w:rsidR="00CF1C2F" w:rsidRDefault="00CF1C2F" w:rsidP="00CF1C2F">
                      <w:pPr>
                        <w:pStyle w:val="ListParagraph"/>
                        <w:numPr>
                          <w:ilvl w:val="0"/>
                          <w:numId w:val="13"/>
                        </w:numPr>
                        <w:rPr>
                          <w:i/>
                          <w:iCs/>
                        </w:rPr>
                      </w:pPr>
                      <w:r>
                        <w:rPr>
                          <w:i/>
                          <w:iCs/>
                        </w:rPr>
                        <w:t>Feasibility Review</w:t>
                      </w:r>
                    </w:p>
                    <w:p w14:paraId="3FF4DF62" w14:textId="615A8825" w:rsidR="00CF1C2F" w:rsidRDefault="00CF1C2F" w:rsidP="00CF1C2F">
                      <w:pPr>
                        <w:pStyle w:val="ListParagraph"/>
                        <w:numPr>
                          <w:ilvl w:val="1"/>
                          <w:numId w:val="13"/>
                        </w:numPr>
                        <w:rPr>
                          <w:i/>
                          <w:iCs/>
                        </w:rPr>
                      </w:pPr>
                      <w:r>
                        <w:rPr>
                          <w:i/>
                          <w:iCs/>
                        </w:rPr>
                        <w:t>E</w:t>
                      </w:r>
                      <w:r w:rsidRPr="006554E0">
                        <w:rPr>
                          <w:i/>
                          <w:iCs/>
                        </w:rPr>
                        <w:t>xplain</w:t>
                      </w:r>
                      <w:r>
                        <w:rPr>
                          <w:i/>
                          <w:iCs/>
                        </w:rPr>
                        <w:t xml:space="preserve"> the method </w:t>
                      </w:r>
                      <w:r w:rsidR="00312006">
                        <w:rPr>
                          <w:i/>
                          <w:iCs/>
                        </w:rPr>
                        <w:t>used</w:t>
                      </w:r>
                      <w:r w:rsidRPr="006554E0">
                        <w:rPr>
                          <w:i/>
                          <w:iCs/>
                        </w:rPr>
                        <w:t xml:space="preserve"> to determine if a measure is feasible</w:t>
                      </w:r>
                      <w:r>
                        <w:rPr>
                          <w:i/>
                          <w:iCs/>
                        </w:rPr>
                        <w:t xml:space="preserve"> or not</w:t>
                      </w:r>
                    </w:p>
                    <w:p w14:paraId="302A7776" w14:textId="77777777" w:rsidR="00CF1C2F" w:rsidRDefault="00CF1C2F" w:rsidP="00CF1C2F">
                      <w:pPr>
                        <w:pStyle w:val="ListParagraph"/>
                        <w:numPr>
                          <w:ilvl w:val="0"/>
                          <w:numId w:val="13"/>
                        </w:numPr>
                        <w:rPr>
                          <w:i/>
                          <w:iCs/>
                        </w:rPr>
                      </w:pPr>
                      <w:r>
                        <w:rPr>
                          <w:i/>
                          <w:iCs/>
                        </w:rPr>
                        <w:t>Calculation Method:</w:t>
                      </w:r>
                    </w:p>
                    <w:p w14:paraId="5C65106A" w14:textId="0586E2B8" w:rsidR="009F10A1" w:rsidRPr="002D2A60" w:rsidRDefault="009F10A1" w:rsidP="009F10A1">
                      <w:pPr>
                        <w:pStyle w:val="ListParagraph"/>
                        <w:numPr>
                          <w:ilvl w:val="1"/>
                          <w:numId w:val="13"/>
                        </w:numPr>
                        <w:rPr>
                          <w:i/>
                          <w:iCs/>
                        </w:rPr>
                      </w:pPr>
                      <w:r w:rsidRPr="002D2A60">
                        <w:rPr>
                          <w:i/>
                          <w:iCs/>
                        </w:rPr>
                        <w:t>Scope</w:t>
                      </w:r>
                      <w:r>
                        <w:rPr>
                          <w:i/>
                          <w:iCs/>
                        </w:rPr>
                        <w:t>s</w:t>
                      </w:r>
                      <w:r w:rsidRPr="002D2A60">
                        <w:rPr>
                          <w:i/>
                          <w:iCs/>
                        </w:rPr>
                        <w:t xml:space="preserve"> of work must indicate and be very clear about the method of analysis  </w:t>
                      </w:r>
                    </w:p>
                    <w:p w14:paraId="6835C0EF" w14:textId="469BA711" w:rsidR="00CF1C2F" w:rsidRDefault="00CF1C2F" w:rsidP="00CF1C2F">
                      <w:pPr>
                        <w:pStyle w:val="ListParagraph"/>
                        <w:numPr>
                          <w:ilvl w:val="1"/>
                          <w:numId w:val="13"/>
                        </w:numPr>
                        <w:rPr>
                          <w:i/>
                          <w:iCs/>
                        </w:rPr>
                      </w:pPr>
                      <w:r>
                        <w:rPr>
                          <w:i/>
                          <w:iCs/>
                        </w:rPr>
                        <w:t xml:space="preserve">Rule of thumb assumptions and percentage savings calculations are </w:t>
                      </w:r>
                      <w:r w:rsidR="00312006" w:rsidRPr="00312006">
                        <w:rPr>
                          <w:b/>
                          <w:bCs/>
                          <w:i/>
                          <w:iCs/>
                          <w:color w:val="FF0000"/>
                          <w:u w:val="single"/>
                        </w:rPr>
                        <w:t>NOT</w:t>
                      </w:r>
                      <w:r>
                        <w:rPr>
                          <w:i/>
                          <w:iCs/>
                        </w:rPr>
                        <w:t xml:space="preserve"> </w:t>
                      </w:r>
                      <w:r w:rsidR="00312006">
                        <w:rPr>
                          <w:i/>
                          <w:iCs/>
                        </w:rPr>
                        <w:t>allowed</w:t>
                      </w:r>
                    </w:p>
                    <w:p w14:paraId="71376D35" w14:textId="1BCBBFAA" w:rsidR="00CF1C2F" w:rsidRDefault="00312006" w:rsidP="00CF1C2F">
                      <w:pPr>
                        <w:pStyle w:val="ListParagraph"/>
                        <w:numPr>
                          <w:ilvl w:val="1"/>
                          <w:numId w:val="13"/>
                        </w:numPr>
                        <w:rPr>
                          <w:i/>
                          <w:iCs/>
                        </w:rPr>
                      </w:pPr>
                      <w:r>
                        <w:rPr>
                          <w:i/>
                          <w:iCs/>
                        </w:rPr>
                        <w:t>M</w:t>
                      </w:r>
                      <w:r w:rsidR="00CF1C2F">
                        <w:rPr>
                          <w:i/>
                          <w:iCs/>
                        </w:rPr>
                        <w:t>ust be based on site specific existing conditions and utility data</w:t>
                      </w:r>
                    </w:p>
                    <w:p w14:paraId="3046DEA2" w14:textId="3F3D7E47" w:rsidR="00CF1C2F" w:rsidRDefault="009F10A1" w:rsidP="00CF1C2F">
                      <w:pPr>
                        <w:pStyle w:val="ListParagraph"/>
                        <w:numPr>
                          <w:ilvl w:val="1"/>
                          <w:numId w:val="13"/>
                        </w:numPr>
                        <w:rPr>
                          <w:i/>
                          <w:iCs/>
                        </w:rPr>
                      </w:pPr>
                      <w:r>
                        <w:rPr>
                          <w:i/>
                          <w:iCs/>
                        </w:rPr>
                        <w:t xml:space="preserve">Comprehensive studies </w:t>
                      </w:r>
                      <w:r w:rsidR="00CF1C2F">
                        <w:rPr>
                          <w:i/>
                          <w:iCs/>
                        </w:rPr>
                        <w:t>must account for the following:</w:t>
                      </w:r>
                    </w:p>
                    <w:p w14:paraId="29D7C7E4" w14:textId="77777777" w:rsidR="00CF1C2F" w:rsidRDefault="00CF1C2F" w:rsidP="00CF1C2F">
                      <w:pPr>
                        <w:pStyle w:val="ListParagraph"/>
                        <w:numPr>
                          <w:ilvl w:val="2"/>
                          <w:numId w:val="13"/>
                        </w:numPr>
                        <w:rPr>
                          <w:i/>
                          <w:iCs/>
                        </w:rPr>
                      </w:pPr>
                      <w:r>
                        <w:rPr>
                          <w:i/>
                          <w:iCs/>
                        </w:rPr>
                        <w:t>Bin weather analysis for all weather dependent measures</w:t>
                      </w:r>
                    </w:p>
                    <w:p w14:paraId="561C43E7" w14:textId="77777777" w:rsidR="00CF1C2F" w:rsidRDefault="00CF1C2F" w:rsidP="00CF1C2F">
                      <w:pPr>
                        <w:pStyle w:val="ListParagraph"/>
                        <w:numPr>
                          <w:ilvl w:val="2"/>
                          <w:numId w:val="13"/>
                        </w:numPr>
                        <w:rPr>
                          <w:i/>
                          <w:iCs/>
                        </w:rPr>
                      </w:pPr>
                      <w:r>
                        <w:rPr>
                          <w:i/>
                          <w:iCs/>
                        </w:rPr>
                        <w:t>Interactivity between recommended measures</w:t>
                      </w:r>
                    </w:p>
                    <w:p w14:paraId="0B1FAD1A" w14:textId="77777777" w:rsidR="005A64FF" w:rsidRDefault="005A64FF" w:rsidP="002D2A60">
                      <w:pPr>
                        <w:pStyle w:val="ListParagraph"/>
                        <w:ind w:left="2160"/>
                        <w:rPr>
                          <w:i/>
                          <w:iCs/>
                        </w:rPr>
                      </w:pPr>
                    </w:p>
                    <w:p w14:paraId="6EE21F67" w14:textId="77777777" w:rsidR="00CF1C2F" w:rsidRPr="00CF1C2F" w:rsidRDefault="00CF1C2F" w:rsidP="00CF1C2F">
                      <w:pPr>
                        <w:rPr>
                          <w:i/>
                          <w:iCs/>
                          <w:color w:val="FF0000"/>
                        </w:rPr>
                      </w:pPr>
                      <w:r w:rsidRPr="00CF1C2F">
                        <w:rPr>
                          <w:i/>
                          <w:iCs/>
                          <w:color w:val="FF0000"/>
                        </w:rPr>
                        <w:t>Note: NYSERDA must be able to review assumptions used in the calculation methodology. If using proprietary software or spreadsheets, please divulge and discuss with NYSERDA an appropriate solution to sharing assumptions and results.</w:t>
                      </w:r>
                    </w:p>
                    <w:p w14:paraId="5BDC0AC0" w14:textId="7C3284A8" w:rsidR="00CF1C2F" w:rsidRPr="00CF1C2F" w:rsidRDefault="00CF1C2F" w:rsidP="00CF1C2F">
                      <w:pPr>
                        <w:rPr>
                          <w:b/>
                          <w:bCs/>
                          <w:i/>
                          <w:iCs/>
                          <w:color w:val="FF0000"/>
                          <w:u w:val="single"/>
                        </w:rPr>
                      </w:pPr>
                      <w:r w:rsidRPr="00CF1C2F">
                        <w:rPr>
                          <w:b/>
                          <w:bCs/>
                          <w:i/>
                          <w:iCs/>
                          <w:color w:val="FF0000"/>
                          <w:u w:val="single"/>
                        </w:rPr>
                        <w:t>Please delete this instruction box before submitting the SOW</w:t>
                      </w:r>
                    </w:p>
                  </w:txbxContent>
                </v:textbox>
                <w10:anchorlock/>
              </v:shape>
            </w:pict>
          </mc:Fallback>
        </mc:AlternateContent>
      </w:r>
    </w:p>
    <w:p w14:paraId="497D937C" w14:textId="14718B34" w:rsidR="00A5183B" w:rsidRDefault="00B5666D" w:rsidP="00DF19A8">
      <w:bookmarkStart w:id="19" w:name="_Hlk108518686"/>
      <w:r>
        <w:rPr>
          <w:noProof/>
        </w:rPr>
        <w:lastRenderedPageBreak/>
        <mc:AlternateContent>
          <mc:Choice Requires="wps">
            <w:drawing>
              <wp:inline distT="0" distB="0" distL="0" distR="0" wp14:anchorId="04F4FCC9" wp14:editId="3B6CAAFE">
                <wp:extent cx="5943600" cy="2934031"/>
                <wp:effectExtent l="0" t="0" r="19050" b="19050"/>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34031"/>
                        </a:xfrm>
                        <a:prstGeom prst="rect">
                          <a:avLst/>
                        </a:prstGeom>
                        <a:solidFill>
                          <a:srgbClr val="C0D7EC"/>
                        </a:solidFill>
                        <a:ln w="6350">
                          <a:solidFill>
                            <a:schemeClr val="tx1">
                              <a:lumMod val="100000"/>
                              <a:lumOff val="0"/>
                            </a:schemeClr>
                          </a:solidFill>
                          <a:miter lim="800000"/>
                          <a:headEnd/>
                          <a:tailEnd/>
                        </a:ln>
                      </wps:spPr>
                      <wps:txbx>
                        <w:txbxContent>
                          <w:p w14:paraId="76065C2B" w14:textId="6DBA2292" w:rsidR="00E8652A" w:rsidRPr="00370A27" w:rsidRDefault="00E8652A" w:rsidP="00E8652A">
                            <w:pPr>
                              <w:rPr>
                                <w:rStyle w:val="cf01"/>
                                <w:rFonts w:asciiTheme="minorHAnsi" w:hAnsiTheme="minorHAnsi" w:cstheme="minorHAnsi"/>
                                <w:b/>
                                <w:bCs/>
                                <w:i/>
                                <w:iCs/>
                                <w:sz w:val="22"/>
                                <w:szCs w:val="22"/>
                                <w:u w:val="single"/>
                              </w:rPr>
                            </w:pPr>
                            <w:r>
                              <w:rPr>
                                <w:rStyle w:val="cf01"/>
                                <w:rFonts w:asciiTheme="minorHAnsi" w:hAnsiTheme="minorHAnsi" w:cstheme="minorHAnsi"/>
                                <w:b/>
                                <w:bCs/>
                                <w:i/>
                                <w:iCs/>
                                <w:sz w:val="22"/>
                                <w:szCs w:val="22"/>
                                <w:u w:val="single"/>
                              </w:rPr>
                              <w:t xml:space="preserve">Tasks </w:t>
                            </w:r>
                            <w:r w:rsidR="002F5E48">
                              <w:rPr>
                                <w:rStyle w:val="cf01"/>
                                <w:rFonts w:asciiTheme="minorHAnsi" w:hAnsiTheme="minorHAnsi" w:cstheme="minorHAnsi"/>
                                <w:b/>
                                <w:bCs/>
                                <w:i/>
                                <w:iCs/>
                                <w:sz w:val="22"/>
                                <w:szCs w:val="22"/>
                                <w:u w:val="single"/>
                              </w:rPr>
                              <w:t>4</w:t>
                            </w:r>
                            <w:r w:rsidRPr="00370A27">
                              <w:rPr>
                                <w:rStyle w:val="cf01"/>
                                <w:rFonts w:asciiTheme="minorHAnsi" w:hAnsiTheme="minorHAnsi" w:cstheme="minorHAnsi"/>
                                <w:b/>
                                <w:bCs/>
                                <w:i/>
                                <w:iCs/>
                                <w:sz w:val="22"/>
                                <w:szCs w:val="22"/>
                                <w:u w:val="single"/>
                              </w:rPr>
                              <w:t xml:space="preserve"> Instructions</w:t>
                            </w:r>
                            <w:r w:rsidR="00CF1C2F">
                              <w:rPr>
                                <w:rStyle w:val="cf01"/>
                                <w:rFonts w:asciiTheme="minorHAnsi" w:hAnsiTheme="minorHAnsi" w:cstheme="minorHAnsi"/>
                                <w:b/>
                                <w:bCs/>
                                <w:i/>
                                <w:iCs/>
                                <w:sz w:val="22"/>
                                <w:szCs w:val="22"/>
                                <w:u w:val="single"/>
                              </w:rPr>
                              <w:t xml:space="preserve"> Cont.</w:t>
                            </w:r>
                            <w:r w:rsidRPr="00370A27">
                              <w:rPr>
                                <w:rStyle w:val="cf01"/>
                                <w:rFonts w:asciiTheme="minorHAnsi" w:hAnsiTheme="minorHAnsi" w:cstheme="minorHAnsi"/>
                                <w:b/>
                                <w:bCs/>
                                <w:i/>
                                <w:iCs/>
                                <w:sz w:val="22"/>
                                <w:szCs w:val="22"/>
                                <w:u w:val="single"/>
                              </w:rPr>
                              <w:t>:</w:t>
                            </w:r>
                          </w:p>
                          <w:p w14:paraId="75A85D82" w14:textId="69E18F1C" w:rsidR="005A1BF3" w:rsidRDefault="005A1BF3" w:rsidP="005A1BF3">
                            <w:pPr>
                              <w:pStyle w:val="ListParagraph"/>
                              <w:numPr>
                                <w:ilvl w:val="0"/>
                                <w:numId w:val="13"/>
                              </w:numPr>
                              <w:rPr>
                                <w:i/>
                                <w:iCs/>
                              </w:rPr>
                            </w:pPr>
                            <w:r>
                              <w:rPr>
                                <w:i/>
                                <w:iCs/>
                              </w:rPr>
                              <w:t>Economic analy</w:t>
                            </w:r>
                            <w:r w:rsidR="0041285A">
                              <w:rPr>
                                <w:i/>
                                <w:iCs/>
                              </w:rPr>
                              <w:t>s</w:t>
                            </w:r>
                            <w:r>
                              <w:rPr>
                                <w:i/>
                                <w:iCs/>
                              </w:rPr>
                              <w:t>is</w:t>
                            </w:r>
                            <w:r w:rsidR="0041285A">
                              <w:rPr>
                                <w:i/>
                                <w:iCs/>
                              </w:rPr>
                              <w:t>:</w:t>
                            </w:r>
                          </w:p>
                          <w:p w14:paraId="53F1CDE5" w14:textId="04B53BB0" w:rsidR="0041285A" w:rsidRDefault="002A62AF" w:rsidP="0041285A">
                            <w:pPr>
                              <w:pStyle w:val="ListParagraph"/>
                              <w:numPr>
                                <w:ilvl w:val="1"/>
                                <w:numId w:val="13"/>
                              </w:numPr>
                              <w:rPr>
                                <w:i/>
                                <w:iCs/>
                              </w:rPr>
                            </w:pPr>
                            <w:r>
                              <w:rPr>
                                <w:i/>
                                <w:iCs/>
                              </w:rPr>
                              <w:t>All stud</w:t>
                            </w:r>
                            <w:r w:rsidR="005A64FF">
                              <w:rPr>
                                <w:i/>
                                <w:iCs/>
                              </w:rPr>
                              <w:t>ies</w:t>
                            </w:r>
                            <w:r>
                              <w:rPr>
                                <w:i/>
                                <w:iCs/>
                              </w:rPr>
                              <w:t xml:space="preserve"> should contain at</w:t>
                            </w:r>
                            <w:r w:rsidR="005A64FF">
                              <w:rPr>
                                <w:i/>
                                <w:iCs/>
                              </w:rPr>
                              <w:t xml:space="preserve"> a minimum</w:t>
                            </w:r>
                            <w:r>
                              <w:rPr>
                                <w:i/>
                                <w:iCs/>
                              </w:rPr>
                              <w:t xml:space="preserve"> </w:t>
                            </w:r>
                            <w:r w:rsidRPr="002A62AF">
                              <w:rPr>
                                <w:i/>
                                <w:iCs/>
                              </w:rPr>
                              <w:t>RS Means or equivalent standard</w:t>
                            </w:r>
                            <w:r w:rsidR="00F14804">
                              <w:rPr>
                                <w:i/>
                                <w:iCs/>
                              </w:rPr>
                              <w:t xml:space="preserve"> estimates</w:t>
                            </w:r>
                            <w:r w:rsidR="005D74D5">
                              <w:rPr>
                                <w:i/>
                                <w:iCs/>
                              </w:rPr>
                              <w:t xml:space="preserve"> for measure costs</w:t>
                            </w:r>
                          </w:p>
                          <w:p w14:paraId="1C980C35" w14:textId="46ECE5D9" w:rsidR="005D74D5" w:rsidRDefault="005A64FF" w:rsidP="005D74D5">
                            <w:pPr>
                              <w:pStyle w:val="ListParagraph"/>
                              <w:numPr>
                                <w:ilvl w:val="1"/>
                                <w:numId w:val="13"/>
                              </w:numPr>
                              <w:rPr>
                                <w:i/>
                                <w:iCs/>
                              </w:rPr>
                            </w:pPr>
                            <w:r>
                              <w:rPr>
                                <w:i/>
                                <w:iCs/>
                              </w:rPr>
                              <w:t>All s</w:t>
                            </w:r>
                            <w:r w:rsidR="005D74D5">
                              <w:rPr>
                                <w:i/>
                                <w:iCs/>
                              </w:rPr>
                              <w:t>tudies must also account for the following:</w:t>
                            </w:r>
                          </w:p>
                          <w:p w14:paraId="10190F0B" w14:textId="249E4291" w:rsidR="005D74D5" w:rsidRPr="00F14804" w:rsidRDefault="005A64FF" w:rsidP="005D74D5">
                            <w:pPr>
                              <w:pStyle w:val="ListParagraph"/>
                              <w:numPr>
                                <w:ilvl w:val="2"/>
                                <w:numId w:val="13"/>
                              </w:numPr>
                              <w:rPr>
                                <w:i/>
                                <w:iCs/>
                              </w:rPr>
                            </w:pPr>
                            <w:r>
                              <w:t>At minimum,</w:t>
                            </w:r>
                            <w:r w:rsidR="005D74D5">
                              <w:t xml:space="preserve"> </w:t>
                            </w:r>
                            <w:r w:rsidR="00112DC6">
                              <w:t>e</w:t>
                            </w:r>
                            <w:r w:rsidR="005D74D5">
                              <w:t>quipment, labor, and demolition cost</w:t>
                            </w:r>
                          </w:p>
                          <w:p w14:paraId="2C62DEE8" w14:textId="2A491017" w:rsidR="005D74D5" w:rsidRDefault="005D74D5" w:rsidP="005D74D5">
                            <w:pPr>
                              <w:pStyle w:val="ListParagraph"/>
                              <w:numPr>
                                <w:ilvl w:val="2"/>
                                <w:numId w:val="13"/>
                              </w:numPr>
                              <w:rPr>
                                <w:i/>
                                <w:iCs/>
                              </w:rPr>
                            </w:pPr>
                            <w:r>
                              <w:t>Be analyzed with Incremental/marginal utility rates</w:t>
                            </w:r>
                            <w:r w:rsidR="005A64FF">
                              <w:t xml:space="preserve"> (energy consumption and demand</w:t>
                            </w:r>
                            <w:r w:rsidR="00FA0108">
                              <w:t xml:space="preserve"> should be broken out and applied to measures where applicable)</w:t>
                            </w:r>
                          </w:p>
                          <w:p w14:paraId="660C5DB9" w14:textId="2D804206" w:rsidR="005D74D5" w:rsidRPr="00A5183B" w:rsidRDefault="005D74D5" w:rsidP="0041285A">
                            <w:pPr>
                              <w:pStyle w:val="ListParagraph"/>
                              <w:numPr>
                                <w:ilvl w:val="1"/>
                                <w:numId w:val="13"/>
                              </w:numPr>
                              <w:rPr>
                                <w:i/>
                                <w:iCs/>
                              </w:rPr>
                            </w:pPr>
                            <w:r>
                              <w:t>Provide thorough economic evaluation to include, at minimum, all parameters required for simple payback analysis. Life-cycle cost or other more detailed analyses (e.g. ROI, IRR, etc.) may also be included, if desired or if required by the Scope of Work.</w:t>
                            </w:r>
                          </w:p>
                          <w:p w14:paraId="2C71A125" w14:textId="4EEB4760" w:rsidR="00A5183B" w:rsidRDefault="00A5183B" w:rsidP="00A5183B">
                            <w:pPr>
                              <w:pStyle w:val="ListParagraph"/>
                              <w:numPr>
                                <w:ilvl w:val="0"/>
                                <w:numId w:val="13"/>
                              </w:numPr>
                              <w:rPr>
                                <w:i/>
                                <w:iCs/>
                              </w:rPr>
                            </w:pPr>
                            <w:r>
                              <w:rPr>
                                <w:i/>
                                <w:iCs/>
                              </w:rPr>
                              <w:t>Deliverable</w:t>
                            </w:r>
                          </w:p>
                          <w:p w14:paraId="331E0EAF" w14:textId="6D423AAC" w:rsidR="00A5183B" w:rsidRDefault="00A5183B" w:rsidP="00A5183B">
                            <w:pPr>
                              <w:pStyle w:val="ListParagraph"/>
                              <w:numPr>
                                <w:ilvl w:val="1"/>
                                <w:numId w:val="13"/>
                              </w:numPr>
                              <w:rPr>
                                <w:i/>
                                <w:iCs/>
                              </w:rPr>
                            </w:pPr>
                            <w:r>
                              <w:rPr>
                                <w:i/>
                                <w:iCs/>
                              </w:rPr>
                              <w:t>Provide all deliverables that will be provided for each sub task</w:t>
                            </w:r>
                          </w:p>
                          <w:p w14:paraId="5E2F4444" w14:textId="77777777" w:rsidR="00E8652A" w:rsidRPr="009E7CAD" w:rsidRDefault="00E8652A" w:rsidP="00E8652A">
                            <w:pPr>
                              <w:rPr>
                                <w:b/>
                                <w:bCs/>
                                <w:i/>
                                <w:iCs/>
                                <w:color w:val="FF0000"/>
                                <w:u w:val="single"/>
                              </w:rPr>
                            </w:pPr>
                            <w:r w:rsidRPr="009E7CAD">
                              <w:rPr>
                                <w:b/>
                                <w:bCs/>
                                <w:i/>
                                <w:iCs/>
                                <w:color w:val="FF0000"/>
                                <w:u w:val="single"/>
                              </w:rPr>
                              <w:t>Please delete this instruction box before submitting the SOW</w:t>
                            </w:r>
                          </w:p>
                          <w:p w14:paraId="565AC25D" w14:textId="77777777" w:rsidR="00E8652A" w:rsidRDefault="00E8652A" w:rsidP="00E8652A"/>
                        </w:txbxContent>
                      </wps:txbx>
                      <wps:bodyPr rot="0" vert="horz" wrap="square" lIns="91440" tIns="45720" rIns="91440" bIns="45720" anchor="t" anchorCtr="0" upright="1">
                        <a:noAutofit/>
                      </wps:bodyPr>
                    </wps:wsp>
                  </a:graphicData>
                </a:graphic>
              </wp:inline>
            </w:drawing>
          </mc:Choice>
          <mc:Fallback>
            <w:pict>
              <v:shape w14:anchorId="04F4FCC9" id="_x0000_s1035" type="#_x0000_t202" style="width:468pt;height:23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" fillcolor="#c0d7ec" strokecolor="black [3213]" strokeweight=".5pt">
                <v:textbox>
                  <w:txbxContent>
                    <w:p w14:paraId="76065C2B" w14:textId="6DBA2292" w:rsidR="00E8652A" w:rsidRPr="00370A27" w:rsidRDefault="00E8652A" w:rsidP="00E8652A">
                      <w:pPr>
                        <w:rPr>
                          <w:rStyle w:val="cf01"/>
                          <w:rFonts w:asciiTheme="minorHAnsi" w:hAnsiTheme="minorHAnsi" w:cstheme="minorHAnsi"/>
                          <w:b/>
                          <w:bCs/>
                          <w:i/>
                          <w:iCs/>
                          <w:sz w:val="22"/>
                          <w:szCs w:val="22"/>
                          <w:u w:val="single"/>
                        </w:rPr>
                      </w:pPr>
                      <w:r>
                        <w:rPr>
                          <w:rStyle w:val="cf01"/>
                          <w:rFonts w:asciiTheme="minorHAnsi" w:hAnsiTheme="minorHAnsi" w:cstheme="minorHAnsi"/>
                          <w:b/>
                          <w:bCs/>
                          <w:i/>
                          <w:iCs/>
                          <w:sz w:val="22"/>
                          <w:szCs w:val="22"/>
                          <w:u w:val="single"/>
                        </w:rPr>
                        <w:t xml:space="preserve">Tasks </w:t>
                      </w:r>
                      <w:r w:rsidR="002F5E48">
                        <w:rPr>
                          <w:rStyle w:val="cf01"/>
                          <w:rFonts w:asciiTheme="minorHAnsi" w:hAnsiTheme="minorHAnsi" w:cstheme="minorHAnsi"/>
                          <w:b/>
                          <w:bCs/>
                          <w:i/>
                          <w:iCs/>
                          <w:sz w:val="22"/>
                          <w:szCs w:val="22"/>
                          <w:u w:val="single"/>
                        </w:rPr>
                        <w:t>4</w:t>
                      </w:r>
                      <w:r w:rsidRPr="00370A27">
                        <w:rPr>
                          <w:rStyle w:val="cf01"/>
                          <w:rFonts w:asciiTheme="minorHAnsi" w:hAnsiTheme="minorHAnsi" w:cstheme="minorHAnsi"/>
                          <w:b/>
                          <w:bCs/>
                          <w:i/>
                          <w:iCs/>
                          <w:sz w:val="22"/>
                          <w:szCs w:val="22"/>
                          <w:u w:val="single"/>
                        </w:rPr>
                        <w:t xml:space="preserve"> Instructions</w:t>
                      </w:r>
                      <w:r w:rsidR="00CF1C2F">
                        <w:rPr>
                          <w:rStyle w:val="cf01"/>
                          <w:rFonts w:asciiTheme="minorHAnsi" w:hAnsiTheme="minorHAnsi" w:cstheme="minorHAnsi"/>
                          <w:b/>
                          <w:bCs/>
                          <w:i/>
                          <w:iCs/>
                          <w:sz w:val="22"/>
                          <w:szCs w:val="22"/>
                          <w:u w:val="single"/>
                        </w:rPr>
                        <w:t xml:space="preserve"> Cont.</w:t>
                      </w:r>
                      <w:r w:rsidRPr="00370A27">
                        <w:rPr>
                          <w:rStyle w:val="cf01"/>
                          <w:rFonts w:asciiTheme="minorHAnsi" w:hAnsiTheme="minorHAnsi" w:cstheme="minorHAnsi"/>
                          <w:b/>
                          <w:bCs/>
                          <w:i/>
                          <w:iCs/>
                          <w:sz w:val="22"/>
                          <w:szCs w:val="22"/>
                          <w:u w:val="single"/>
                        </w:rPr>
                        <w:t>:</w:t>
                      </w:r>
                    </w:p>
                    <w:p w14:paraId="75A85D82" w14:textId="69E18F1C" w:rsidR="005A1BF3" w:rsidRDefault="005A1BF3" w:rsidP="005A1BF3">
                      <w:pPr>
                        <w:pStyle w:val="ListParagraph"/>
                        <w:numPr>
                          <w:ilvl w:val="0"/>
                          <w:numId w:val="13"/>
                        </w:numPr>
                        <w:rPr>
                          <w:i/>
                          <w:iCs/>
                        </w:rPr>
                      </w:pPr>
                      <w:r>
                        <w:rPr>
                          <w:i/>
                          <w:iCs/>
                        </w:rPr>
                        <w:t>Economic analy</w:t>
                      </w:r>
                      <w:r w:rsidR="0041285A">
                        <w:rPr>
                          <w:i/>
                          <w:iCs/>
                        </w:rPr>
                        <w:t>s</w:t>
                      </w:r>
                      <w:r>
                        <w:rPr>
                          <w:i/>
                          <w:iCs/>
                        </w:rPr>
                        <w:t>is</w:t>
                      </w:r>
                      <w:r w:rsidR="0041285A">
                        <w:rPr>
                          <w:i/>
                          <w:iCs/>
                        </w:rPr>
                        <w:t>:</w:t>
                      </w:r>
                    </w:p>
                    <w:p w14:paraId="53F1CDE5" w14:textId="04B53BB0" w:rsidR="0041285A" w:rsidRDefault="002A62AF" w:rsidP="0041285A">
                      <w:pPr>
                        <w:pStyle w:val="ListParagraph"/>
                        <w:numPr>
                          <w:ilvl w:val="1"/>
                          <w:numId w:val="13"/>
                        </w:numPr>
                        <w:rPr>
                          <w:i/>
                          <w:iCs/>
                        </w:rPr>
                      </w:pPr>
                      <w:r>
                        <w:rPr>
                          <w:i/>
                          <w:iCs/>
                        </w:rPr>
                        <w:t>All stud</w:t>
                      </w:r>
                      <w:r w:rsidR="005A64FF">
                        <w:rPr>
                          <w:i/>
                          <w:iCs/>
                        </w:rPr>
                        <w:t>ies</w:t>
                      </w:r>
                      <w:r>
                        <w:rPr>
                          <w:i/>
                          <w:iCs/>
                        </w:rPr>
                        <w:t xml:space="preserve"> should contain at</w:t>
                      </w:r>
                      <w:r w:rsidR="005A64FF">
                        <w:rPr>
                          <w:i/>
                          <w:iCs/>
                        </w:rPr>
                        <w:t xml:space="preserve"> a minimum</w:t>
                      </w:r>
                      <w:r>
                        <w:rPr>
                          <w:i/>
                          <w:iCs/>
                        </w:rPr>
                        <w:t xml:space="preserve"> </w:t>
                      </w:r>
                      <w:r w:rsidRPr="002A62AF">
                        <w:rPr>
                          <w:i/>
                          <w:iCs/>
                        </w:rPr>
                        <w:t>RS Means or equivalent standard</w:t>
                      </w:r>
                      <w:r w:rsidR="00F14804">
                        <w:rPr>
                          <w:i/>
                          <w:iCs/>
                        </w:rPr>
                        <w:t xml:space="preserve"> estimates</w:t>
                      </w:r>
                      <w:r w:rsidR="005D74D5">
                        <w:rPr>
                          <w:i/>
                          <w:iCs/>
                        </w:rPr>
                        <w:t xml:space="preserve"> for measure costs</w:t>
                      </w:r>
                    </w:p>
                    <w:p w14:paraId="1C980C35" w14:textId="46ECE5D9" w:rsidR="005D74D5" w:rsidRDefault="005A64FF" w:rsidP="005D74D5">
                      <w:pPr>
                        <w:pStyle w:val="ListParagraph"/>
                        <w:numPr>
                          <w:ilvl w:val="1"/>
                          <w:numId w:val="13"/>
                        </w:numPr>
                        <w:rPr>
                          <w:i/>
                          <w:iCs/>
                        </w:rPr>
                      </w:pPr>
                      <w:r>
                        <w:rPr>
                          <w:i/>
                          <w:iCs/>
                        </w:rPr>
                        <w:t>All s</w:t>
                      </w:r>
                      <w:r w:rsidR="005D74D5">
                        <w:rPr>
                          <w:i/>
                          <w:iCs/>
                        </w:rPr>
                        <w:t>tudies must also account for the following:</w:t>
                      </w:r>
                    </w:p>
                    <w:p w14:paraId="10190F0B" w14:textId="249E4291" w:rsidR="005D74D5" w:rsidRPr="00F14804" w:rsidRDefault="005A64FF" w:rsidP="005D74D5">
                      <w:pPr>
                        <w:pStyle w:val="ListParagraph"/>
                        <w:numPr>
                          <w:ilvl w:val="2"/>
                          <w:numId w:val="13"/>
                        </w:numPr>
                        <w:rPr>
                          <w:i/>
                          <w:iCs/>
                        </w:rPr>
                      </w:pPr>
                      <w:r>
                        <w:t>At minimum,</w:t>
                      </w:r>
                      <w:r w:rsidR="005D74D5">
                        <w:t xml:space="preserve"> </w:t>
                      </w:r>
                      <w:r w:rsidR="00112DC6">
                        <w:t>e</w:t>
                      </w:r>
                      <w:r w:rsidR="005D74D5">
                        <w:t>quipment, labor, and demolition cost</w:t>
                      </w:r>
                    </w:p>
                    <w:p w14:paraId="2C62DEE8" w14:textId="2A491017" w:rsidR="005D74D5" w:rsidRDefault="005D74D5" w:rsidP="005D74D5">
                      <w:pPr>
                        <w:pStyle w:val="ListParagraph"/>
                        <w:numPr>
                          <w:ilvl w:val="2"/>
                          <w:numId w:val="13"/>
                        </w:numPr>
                        <w:rPr>
                          <w:i/>
                          <w:iCs/>
                        </w:rPr>
                      </w:pPr>
                      <w:r>
                        <w:t>Be analyzed with Incremental/marginal utility rates</w:t>
                      </w:r>
                      <w:r w:rsidR="005A64FF">
                        <w:t xml:space="preserve"> (energy consumption and demand</w:t>
                      </w:r>
                      <w:r w:rsidR="00FA0108">
                        <w:t xml:space="preserve"> should be broken out and applied to measures where applicable)</w:t>
                      </w:r>
                    </w:p>
                    <w:p w14:paraId="660C5DB9" w14:textId="2D804206" w:rsidR="005D74D5" w:rsidRPr="00A5183B" w:rsidRDefault="005D74D5" w:rsidP="0041285A">
                      <w:pPr>
                        <w:pStyle w:val="ListParagraph"/>
                        <w:numPr>
                          <w:ilvl w:val="1"/>
                          <w:numId w:val="13"/>
                        </w:numPr>
                        <w:rPr>
                          <w:i/>
                          <w:iCs/>
                        </w:rPr>
                      </w:pPr>
                      <w:r>
                        <w:t>Provide thorough economic evaluation to include, at minimum, all parameters required for simple payback analysis. Life-cycle cost or other more detailed analyses (e.g. ROI, IRR, etc.) may also be included, if desired or if required by the Scope of Work.</w:t>
                      </w:r>
                    </w:p>
                    <w:p w14:paraId="2C71A125" w14:textId="4EEB4760" w:rsidR="00A5183B" w:rsidRDefault="00A5183B" w:rsidP="00A5183B">
                      <w:pPr>
                        <w:pStyle w:val="ListParagraph"/>
                        <w:numPr>
                          <w:ilvl w:val="0"/>
                          <w:numId w:val="13"/>
                        </w:numPr>
                        <w:rPr>
                          <w:i/>
                          <w:iCs/>
                        </w:rPr>
                      </w:pPr>
                      <w:r>
                        <w:rPr>
                          <w:i/>
                          <w:iCs/>
                        </w:rPr>
                        <w:t>Deliverable</w:t>
                      </w:r>
                    </w:p>
                    <w:p w14:paraId="331E0EAF" w14:textId="6D423AAC" w:rsidR="00A5183B" w:rsidRDefault="00A5183B" w:rsidP="00A5183B">
                      <w:pPr>
                        <w:pStyle w:val="ListParagraph"/>
                        <w:numPr>
                          <w:ilvl w:val="1"/>
                          <w:numId w:val="13"/>
                        </w:numPr>
                        <w:rPr>
                          <w:i/>
                          <w:iCs/>
                        </w:rPr>
                      </w:pPr>
                      <w:r>
                        <w:rPr>
                          <w:i/>
                          <w:iCs/>
                        </w:rPr>
                        <w:t>Provide all deliverables that will be provided for each sub task</w:t>
                      </w:r>
                    </w:p>
                    <w:p w14:paraId="5E2F4444" w14:textId="77777777" w:rsidR="00E8652A" w:rsidRPr="009E7CAD" w:rsidRDefault="00E8652A" w:rsidP="00E8652A">
                      <w:pPr>
                        <w:rPr>
                          <w:b/>
                          <w:bCs/>
                          <w:i/>
                          <w:iCs/>
                          <w:color w:val="FF0000"/>
                          <w:u w:val="single"/>
                        </w:rPr>
                      </w:pPr>
                      <w:r w:rsidRPr="009E7CAD">
                        <w:rPr>
                          <w:b/>
                          <w:bCs/>
                          <w:i/>
                          <w:iCs/>
                          <w:color w:val="FF0000"/>
                          <w:u w:val="single"/>
                        </w:rPr>
                        <w:t>Please delete this instruction box before submitting the SOW</w:t>
                      </w:r>
                    </w:p>
                    <w:p w14:paraId="565AC25D" w14:textId="77777777" w:rsidR="00E8652A" w:rsidRDefault="00E8652A" w:rsidP="00E8652A"/>
                  </w:txbxContent>
                </v:textbox>
                <w10:anchorlock/>
              </v:shape>
            </w:pict>
          </mc:Fallback>
        </mc:AlternateContent>
      </w:r>
    </w:p>
    <w:p w14:paraId="13705BF9" w14:textId="166AD7B2" w:rsidR="00DF19A8" w:rsidRDefault="394A74C2" w:rsidP="00DF19A8">
      <w:r>
        <w:t>Identified below is a</w:t>
      </w:r>
      <w:r w:rsidR="53E21A9B">
        <w:t xml:space="preserve"> preliminary list of </w:t>
      </w:r>
      <w:r w:rsidR="002C68C5">
        <w:t>potential measures</w:t>
      </w:r>
      <w:r w:rsidR="057CAA6A">
        <w:t xml:space="preserve"> to be evaluated</w:t>
      </w:r>
      <w:r w:rsidR="00DF19A8">
        <w:t>.</w:t>
      </w:r>
      <w:r w:rsidR="00E14C37">
        <w:t xml:space="preserve"> </w:t>
      </w:r>
      <w:r w:rsidR="14F3A94E">
        <w:t xml:space="preserve">All </w:t>
      </w:r>
      <w:r w:rsidR="1A736CCA">
        <w:t xml:space="preserve">evaluated </w:t>
      </w:r>
      <w:r w:rsidR="14F3A94E">
        <w:t>measure</w:t>
      </w:r>
      <w:r w:rsidR="2300FBD6">
        <w:t>s</w:t>
      </w:r>
      <w:r w:rsidR="14F3A94E">
        <w:t xml:space="preserve"> </w:t>
      </w:r>
      <w:r w:rsidR="00E14C37">
        <w:t>will be reviewed for feasibility</w:t>
      </w:r>
      <w:r w:rsidR="008F5C7D">
        <w:t>.</w:t>
      </w:r>
      <w:r w:rsidR="00DF19A8">
        <w:t xml:space="preserve"> In accordance with program guidelines, this is a preliminary list of measures and may </w:t>
      </w:r>
      <w:r w:rsidR="07E29470">
        <w:t>be modified</w:t>
      </w:r>
      <w:r w:rsidR="00112DBB">
        <w:t>, pending pre-approval from NYSERDA,</w:t>
      </w:r>
      <w:r w:rsidR="07E29470">
        <w:t xml:space="preserve"> </w:t>
      </w:r>
      <w:r w:rsidR="373F6BE1">
        <w:t>based</w:t>
      </w:r>
      <w:r w:rsidR="00DF19A8">
        <w:t xml:space="preserve"> on </w:t>
      </w:r>
      <w:r w:rsidR="06A32882">
        <w:t xml:space="preserve">information gathered </w:t>
      </w:r>
      <w:r w:rsidR="460CECCE">
        <w:t>during the course</w:t>
      </w:r>
      <w:r w:rsidR="06A32882">
        <w:t xml:space="preserve"> of this study.</w:t>
      </w:r>
      <w:r w:rsidR="002C68C5">
        <w:t xml:space="preserve"> </w:t>
      </w:r>
    </w:p>
    <w:p w14:paraId="6B0A01D9" w14:textId="38D50953" w:rsidR="00E76D52" w:rsidRDefault="00115D87" w:rsidP="00E76D52">
      <w:pPr>
        <w:pStyle w:val="Heading2"/>
      </w:pPr>
      <w:bookmarkStart w:id="20" w:name="_Toc108525198"/>
      <w:r>
        <w:t xml:space="preserve">Example </w:t>
      </w:r>
      <w:r w:rsidR="005C5F6F">
        <w:t xml:space="preserve">Task </w:t>
      </w:r>
      <w:r w:rsidR="002F5E48">
        <w:t>4</w:t>
      </w:r>
      <w:r w:rsidR="00052C49">
        <w:t>.1</w:t>
      </w:r>
      <w:r w:rsidR="005C5F6F">
        <w:t xml:space="preserve"> </w:t>
      </w:r>
      <w:r w:rsidR="00E76D52">
        <w:t>Envelope</w:t>
      </w:r>
      <w:r w:rsidR="00BB70F4">
        <w:t xml:space="preserve"> Solutions</w:t>
      </w:r>
      <w:bookmarkEnd w:id="20"/>
    </w:p>
    <w:bookmarkEnd w:id="19"/>
    <w:p w14:paraId="6DF3D214" w14:textId="18E1A062" w:rsidR="00DF19A8" w:rsidRPr="00D202EC" w:rsidRDefault="00DF19A8" w:rsidP="00DF19A8">
      <w:pPr>
        <w:spacing w:after="0" w:line="20" w:lineRule="atLeast"/>
        <w:rPr>
          <w:b/>
          <w:bCs/>
          <w:i/>
          <w:iCs/>
        </w:rPr>
      </w:pPr>
      <w:r w:rsidRPr="00E301C5">
        <w:rPr>
          <w:i/>
          <w:iCs/>
          <w:u w:val="single"/>
        </w:rPr>
        <w:t>Scope:</w:t>
      </w:r>
      <w:r>
        <w:t xml:space="preserve"> </w:t>
      </w:r>
      <w:r w:rsidR="00D202EC">
        <w:rPr>
          <w:b/>
          <w:bCs/>
          <w:i/>
          <w:iCs/>
        </w:rPr>
        <w:t xml:space="preserve">[Enter </w:t>
      </w:r>
      <w:r w:rsidR="00A12AF2">
        <w:rPr>
          <w:b/>
          <w:bCs/>
          <w:i/>
          <w:iCs/>
        </w:rPr>
        <w:t>Scope</w:t>
      </w:r>
      <w:r w:rsidR="00D202EC">
        <w:rPr>
          <w:b/>
          <w:bCs/>
          <w:i/>
          <w:iCs/>
        </w:rPr>
        <w:t xml:space="preserve"> Here]</w:t>
      </w:r>
    </w:p>
    <w:p w14:paraId="3DCF451F" w14:textId="77777777" w:rsidR="00DF19A8" w:rsidRDefault="00DF19A8" w:rsidP="00DF19A8">
      <w:pPr>
        <w:spacing w:after="0" w:line="20" w:lineRule="atLeast"/>
      </w:pPr>
    </w:p>
    <w:p w14:paraId="7E049ECB" w14:textId="096E1673" w:rsidR="00A22294" w:rsidRDefault="00A22294" w:rsidP="00A22294">
      <w:pPr>
        <w:spacing w:after="0" w:line="20" w:lineRule="atLeast"/>
      </w:pPr>
      <w:r>
        <w:t>The following EEMs will be studied as part of this scope:</w:t>
      </w:r>
    </w:p>
    <w:p w14:paraId="124CDC97" w14:textId="42882543" w:rsidR="00A22294" w:rsidRPr="00D202EC" w:rsidRDefault="00A22294" w:rsidP="00D202EC">
      <w:pPr>
        <w:spacing w:after="0" w:line="20" w:lineRule="atLeast"/>
        <w:rPr>
          <w:b/>
          <w:bCs/>
          <w:i/>
          <w:iCs/>
        </w:rPr>
      </w:pPr>
      <w:r>
        <w:t xml:space="preserve">Measure </w:t>
      </w:r>
      <w:r w:rsidR="00D202EC">
        <w:t>1</w:t>
      </w:r>
      <w:r>
        <w:t xml:space="preserve">: </w:t>
      </w:r>
      <w:r w:rsidR="00D202EC">
        <w:rPr>
          <w:b/>
          <w:bCs/>
          <w:i/>
          <w:iCs/>
        </w:rPr>
        <w:t xml:space="preserve">[Enter </w:t>
      </w:r>
      <w:r w:rsidR="0086060A">
        <w:rPr>
          <w:b/>
          <w:bCs/>
          <w:i/>
          <w:iCs/>
        </w:rPr>
        <w:t>Measure Name</w:t>
      </w:r>
      <w:r w:rsidR="00D202EC">
        <w:rPr>
          <w:b/>
          <w:bCs/>
          <w:i/>
          <w:iCs/>
        </w:rPr>
        <w:t xml:space="preserve"> Here]</w:t>
      </w:r>
    </w:p>
    <w:p w14:paraId="4B449FAD" w14:textId="113365B8" w:rsidR="00D202EC" w:rsidRPr="00D202EC" w:rsidRDefault="00A22294" w:rsidP="00D202EC">
      <w:pPr>
        <w:spacing w:after="0" w:line="20" w:lineRule="atLeast"/>
        <w:rPr>
          <w:b/>
          <w:bCs/>
          <w:i/>
          <w:iCs/>
        </w:rPr>
      </w:pPr>
      <w:r>
        <w:t xml:space="preserve">Measure </w:t>
      </w:r>
      <w:r w:rsidR="00D202EC" w:rsidRPr="00D202EC">
        <w:rPr>
          <w:b/>
          <w:bCs/>
          <w:i/>
          <w:iCs/>
        </w:rPr>
        <w:t>[X]</w:t>
      </w:r>
      <w:r>
        <w:t xml:space="preserve">: </w:t>
      </w:r>
      <w:r w:rsidR="00D202EC">
        <w:rPr>
          <w:b/>
          <w:bCs/>
          <w:i/>
          <w:iCs/>
        </w:rPr>
        <w:t xml:space="preserve">[Enter </w:t>
      </w:r>
      <w:r w:rsidR="0086060A">
        <w:rPr>
          <w:b/>
          <w:bCs/>
          <w:i/>
          <w:iCs/>
        </w:rPr>
        <w:t xml:space="preserve">Measure Name </w:t>
      </w:r>
      <w:r w:rsidR="00D202EC">
        <w:rPr>
          <w:b/>
          <w:bCs/>
          <w:i/>
          <w:iCs/>
        </w:rPr>
        <w:t>Here]</w:t>
      </w:r>
    </w:p>
    <w:p w14:paraId="7D9F3B5C" w14:textId="77777777" w:rsidR="00A22294" w:rsidRDefault="00A22294" w:rsidP="00DF19A8">
      <w:pPr>
        <w:spacing w:after="0" w:line="20" w:lineRule="atLeast"/>
      </w:pPr>
    </w:p>
    <w:p w14:paraId="56683564" w14:textId="77777777" w:rsidR="0086060A" w:rsidRDefault="0086060A" w:rsidP="0086060A">
      <w:pPr>
        <w:spacing w:after="0" w:line="20" w:lineRule="atLeast"/>
        <w:rPr>
          <w:b/>
          <w:bCs/>
          <w:i/>
          <w:iCs/>
        </w:rPr>
      </w:pPr>
      <w:r w:rsidRPr="216C9099">
        <w:rPr>
          <w:i/>
          <w:iCs/>
          <w:u w:val="single"/>
        </w:rPr>
        <w:t>Data Collection:</w:t>
      </w:r>
      <w:r>
        <w:t xml:space="preserve"> </w:t>
      </w:r>
      <w:r>
        <w:rPr>
          <w:b/>
          <w:bCs/>
          <w:i/>
          <w:iCs/>
        </w:rPr>
        <w:t>[Enter Data Collection Method Here]</w:t>
      </w:r>
    </w:p>
    <w:p w14:paraId="76D52DB8" w14:textId="77777777" w:rsidR="0086060A" w:rsidRDefault="0086060A" w:rsidP="0086060A">
      <w:pPr>
        <w:spacing w:after="0" w:line="20" w:lineRule="atLeast"/>
        <w:rPr>
          <w:i/>
          <w:iCs/>
          <w:u w:val="single"/>
        </w:rPr>
      </w:pPr>
    </w:p>
    <w:p w14:paraId="6B47D75D" w14:textId="77777777" w:rsidR="0086060A" w:rsidRPr="007E7E5C" w:rsidRDefault="0086060A" w:rsidP="0086060A">
      <w:pPr>
        <w:spacing w:after="0" w:line="20" w:lineRule="atLeast"/>
        <w:rPr>
          <w:b/>
          <w:bCs/>
          <w:i/>
          <w:iCs/>
        </w:rPr>
      </w:pPr>
      <w:r>
        <w:rPr>
          <w:i/>
          <w:iCs/>
          <w:u w:val="single"/>
        </w:rPr>
        <w:t>Feasibility Review</w:t>
      </w:r>
      <w:r w:rsidRPr="216C9099">
        <w:rPr>
          <w:i/>
          <w:iCs/>
          <w:u w:val="single"/>
        </w:rPr>
        <w:t>:</w:t>
      </w:r>
      <w:r>
        <w:t xml:space="preserve"> </w:t>
      </w:r>
      <w:r>
        <w:rPr>
          <w:b/>
          <w:bCs/>
          <w:i/>
          <w:iCs/>
        </w:rPr>
        <w:t>[Enter Feasibility Review Method Here]</w:t>
      </w:r>
    </w:p>
    <w:p w14:paraId="3E1DFDCD" w14:textId="77777777" w:rsidR="0086060A" w:rsidRDefault="0086060A" w:rsidP="0086060A">
      <w:pPr>
        <w:spacing w:after="0" w:line="20" w:lineRule="atLeast"/>
      </w:pPr>
    </w:p>
    <w:p w14:paraId="1F9E746C" w14:textId="77777777" w:rsidR="0086060A" w:rsidRDefault="0086060A" w:rsidP="0086060A">
      <w:pPr>
        <w:spacing w:after="0" w:line="20" w:lineRule="atLeast"/>
      </w:pPr>
      <w:r w:rsidRPr="216C9099">
        <w:rPr>
          <w:i/>
          <w:iCs/>
          <w:u w:val="single"/>
        </w:rPr>
        <w:t>Calculation Method:</w:t>
      </w:r>
      <w:r>
        <w:t xml:space="preserve"> </w:t>
      </w:r>
      <w:r>
        <w:rPr>
          <w:b/>
          <w:bCs/>
          <w:i/>
          <w:iCs/>
        </w:rPr>
        <w:t>[Enter Calculation Method Here]</w:t>
      </w:r>
    </w:p>
    <w:p w14:paraId="1CE509A3" w14:textId="77777777" w:rsidR="0086060A" w:rsidRDefault="0086060A" w:rsidP="0086060A">
      <w:pPr>
        <w:spacing w:after="0" w:line="20" w:lineRule="atLeast"/>
      </w:pPr>
    </w:p>
    <w:p w14:paraId="19AF60BF" w14:textId="407CE42E" w:rsidR="0086060A" w:rsidRDefault="0086060A" w:rsidP="0086060A">
      <w:pPr>
        <w:spacing w:after="0" w:line="20" w:lineRule="atLeast"/>
        <w:rPr>
          <w:b/>
          <w:bCs/>
          <w:i/>
          <w:iCs/>
        </w:rPr>
      </w:pPr>
      <w:r w:rsidRPr="00E301C5">
        <w:rPr>
          <w:i/>
          <w:iCs/>
          <w:u w:val="single"/>
        </w:rPr>
        <w:t>Economic Analysis:</w:t>
      </w:r>
      <w:r>
        <w:t xml:space="preserve"> </w:t>
      </w:r>
      <w:r>
        <w:rPr>
          <w:b/>
          <w:bCs/>
          <w:i/>
          <w:iCs/>
        </w:rPr>
        <w:t>[Enter Economic Analysis Here]</w:t>
      </w:r>
    </w:p>
    <w:p w14:paraId="124A9EC4" w14:textId="53B987D0" w:rsidR="00A2352D" w:rsidRDefault="00A2352D" w:rsidP="0086060A">
      <w:pPr>
        <w:spacing w:after="0" w:line="20" w:lineRule="atLeast"/>
        <w:rPr>
          <w:b/>
          <w:bCs/>
          <w:i/>
          <w:iCs/>
        </w:rPr>
      </w:pPr>
    </w:p>
    <w:p w14:paraId="11F7C771" w14:textId="55161624" w:rsidR="00A2352D" w:rsidRDefault="00A2352D" w:rsidP="00A2352D">
      <w:pPr>
        <w:spacing w:after="0" w:line="20" w:lineRule="atLeast"/>
        <w:rPr>
          <w:b/>
          <w:bCs/>
          <w:i/>
          <w:iCs/>
        </w:rPr>
      </w:pPr>
      <w:r>
        <w:rPr>
          <w:i/>
          <w:iCs/>
          <w:u w:val="single"/>
        </w:rPr>
        <w:t>Deliverable</w:t>
      </w:r>
      <w:r w:rsidRPr="00E301C5">
        <w:rPr>
          <w:i/>
          <w:iCs/>
          <w:u w:val="single"/>
        </w:rPr>
        <w:t>:</w:t>
      </w:r>
      <w:r>
        <w:t xml:space="preserve"> </w:t>
      </w:r>
      <w:r>
        <w:rPr>
          <w:b/>
          <w:bCs/>
          <w:i/>
          <w:iCs/>
        </w:rPr>
        <w:t>[Enter Deliverable Here]</w:t>
      </w:r>
    </w:p>
    <w:p w14:paraId="11FE7FCB" w14:textId="44C0D414" w:rsidR="00466C82" w:rsidRDefault="00466C82"/>
    <w:p w14:paraId="68DC05CA" w14:textId="52B9E818" w:rsidR="00E76D52" w:rsidRDefault="00115D87" w:rsidP="00E76D52">
      <w:pPr>
        <w:pStyle w:val="Heading2"/>
      </w:pPr>
      <w:bookmarkStart w:id="21" w:name="_Toc108525199"/>
      <w:r>
        <w:t xml:space="preserve">Example </w:t>
      </w:r>
      <w:r w:rsidR="005C5F6F">
        <w:t xml:space="preserve">Task </w:t>
      </w:r>
      <w:r w:rsidR="002F5E48">
        <w:t>4</w:t>
      </w:r>
      <w:r w:rsidR="00052C49">
        <w:t>.2</w:t>
      </w:r>
      <w:r w:rsidR="00641A32">
        <w:t xml:space="preserve"> </w:t>
      </w:r>
      <w:r w:rsidR="00784F1D">
        <w:t>HVAC</w:t>
      </w:r>
      <w:r w:rsidR="00AC2845">
        <w:t xml:space="preserve"> Solutions</w:t>
      </w:r>
      <w:bookmarkEnd w:id="21"/>
    </w:p>
    <w:p w14:paraId="032C634D" w14:textId="77777777" w:rsidR="0086060A" w:rsidRPr="00D202EC" w:rsidRDefault="0086060A" w:rsidP="0086060A">
      <w:pPr>
        <w:spacing w:after="0" w:line="20" w:lineRule="atLeast"/>
        <w:rPr>
          <w:b/>
          <w:bCs/>
          <w:i/>
          <w:iCs/>
        </w:rPr>
      </w:pPr>
      <w:r w:rsidRPr="00E301C5">
        <w:rPr>
          <w:i/>
          <w:iCs/>
          <w:u w:val="single"/>
        </w:rPr>
        <w:t>Scope:</w:t>
      </w:r>
      <w:r>
        <w:t xml:space="preserve"> </w:t>
      </w:r>
      <w:r>
        <w:rPr>
          <w:b/>
          <w:bCs/>
          <w:i/>
          <w:iCs/>
        </w:rPr>
        <w:t>[Enter Scope Here]</w:t>
      </w:r>
    </w:p>
    <w:p w14:paraId="58EA2324" w14:textId="77777777" w:rsidR="0086060A" w:rsidRDefault="0086060A" w:rsidP="0086060A">
      <w:pPr>
        <w:spacing w:after="0" w:line="20" w:lineRule="atLeast"/>
      </w:pPr>
    </w:p>
    <w:p w14:paraId="2952EF54" w14:textId="39AFA2ED" w:rsidR="0086060A" w:rsidRDefault="0086060A" w:rsidP="0086060A">
      <w:pPr>
        <w:spacing w:after="0" w:line="20" w:lineRule="atLeast"/>
      </w:pPr>
      <w:r>
        <w:t>The following EEMs will be studied as part of this scope:</w:t>
      </w:r>
    </w:p>
    <w:p w14:paraId="6DB42C6D" w14:textId="77777777" w:rsidR="0086060A" w:rsidRPr="00D202EC" w:rsidRDefault="0086060A" w:rsidP="0086060A">
      <w:pPr>
        <w:spacing w:after="0" w:line="20" w:lineRule="atLeast"/>
        <w:rPr>
          <w:b/>
          <w:bCs/>
          <w:i/>
          <w:iCs/>
        </w:rPr>
      </w:pPr>
      <w:r>
        <w:t xml:space="preserve">Measure </w:t>
      </w:r>
      <w:r w:rsidRPr="00D202EC">
        <w:rPr>
          <w:b/>
          <w:bCs/>
          <w:i/>
          <w:iCs/>
        </w:rPr>
        <w:t>[X]</w:t>
      </w:r>
      <w:r>
        <w:t xml:space="preserve">: </w:t>
      </w:r>
      <w:r>
        <w:rPr>
          <w:b/>
          <w:bCs/>
          <w:i/>
          <w:iCs/>
        </w:rPr>
        <w:t>[Enter Measure Name Here]</w:t>
      </w:r>
    </w:p>
    <w:p w14:paraId="3419334E" w14:textId="77777777" w:rsidR="0086060A" w:rsidRDefault="0086060A" w:rsidP="0086060A">
      <w:pPr>
        <w:spacing w:after="0" w:line="20" w:lineRule="atLeast"/>
      </w:pPr>
    </w:p>
    <w:p w14:paraId="45D20BC8" w14:textId="77777777" w:rsidR="0086060A" w:rsidRDefault="0086060A" w:rsidP="0086060A">
      <w:pPr>
        <w:spacing w:after="0" w:line="20" w:lineRule="atLeast"/>
        <w:rPr>
          <w:b/>
          <w:bCs/>
          <w:i/>
          <w:iCs/>
        </w:rPr>
      </w:pPr>
      <w:r w:rsidRPr="216C9099">
        <w:rPr>
          <w:i/>
          <w:iCs/>
          <w:u w:val="single"/>
        </w:rPr>
        <w:t>Data Collection:</w:t>
      </w:r>
      <w:r>
        <w:t xml:space="preserve"> </w:t>
      </w:r>
      <w:r>
        <w:rPr>
          <w:b/>
          <w:bCs/>
          <w:i/>
          <w:iCs/>
        </w:rPr>
        <w:t>[Enter Data Collection Method Here]</w:t>
      </w:r>
    </w:p>
    <w:p w14:paraId="261AC655" w14:textId="77777777" w:rsidR="0086060A" w:rsidRDefault="0086060A" w:rsidP="0086060A">
      <w:pPr>
        <w:spacing w:after="0" w:line="20" w:lineRule="atLeast"/>
        <w:rPr>
          <w:i/>
          <w:iCs/>
          <w:u w:val="single"/>
        </w:rPr>
      </w:pPr>
    </w:p>
    <w:p w14:paraId="6C377A13" w14:textId="77777777" w:rsidR="0086060A" w:rsidRPr="007E7E5C" w:rsidRDefault="0086060A" w:rsidP="0086060A">
      <w:pPr>
        <w:spacing w:after="0" w:line="20" w:lineRule="atLeast"/>
        <w:rPr>
          <w:b/>
          <w:bCs/>
          <w:i/>
          <w:iCs/>
        </w:rPr>
      </w:pPr>
      <w:r>
        <w:rPr>
          <w:i/>
          <w:iCs/>
          <w:u w:val="single"/>
        </w:rPr>
        <w:t>Feasibility Review</w:t>
      </w:r>
      <w:r w:rsidRPr="216C9099">
        <w:rPr>
          <w:i/>
          <w:iCs/>
          <w:u w:val="single"/>
        </w:rPr>
        <w:t>:</w:t>
      </w:r>
      <w:r>
        <w:t xml:space="preserve"> </w:t>
      </w:r>
      <w:r>
        <w:rPr>
          <w:b/>
          <w:bCs/>
          <w:i/>
          <w:iCs/>
        </w:rPr>
        <w:t>[Enter Feasibility Review Method Here]</w:t>
      </w:r>
    </w:p>
    <w:p w14:paraId="27532AE2" w14:textId="77777777" w:rsidR="0086060A" w:rsidRDefault="0086060A" w:rsidP="0086060A">
      <w:pPr>
        <w:spacing w:after="0" w:line="20" w:lineRule="atLeast"/>
      </w:pPr>
    </w:p>
    <w:p w14:paraId="3CA0DCDE" w14:textId="77777777" w:rsidR="0086060A" w:rsidRDefault="0086060A" w:rsidP="0086060A">
      <w:pPr>
        <w:spacing w:after="0" w:line="20" w:lineRule="atLeast"/>
      </w:pPr>
      <w:r w:rsidRPr="216C9099">
        <w:rPr>
          <w:i/>
          <w:iCs/>
          <w:u w:val="single"/>
        </w:rPr>
        <w:t>Calculation Method:</w:t>
      </w:r>
      <w:r>
        <w:t xml:space="preserve"> </w:t>
      </w:r>
      <w:r>
        <w:rPr>
          <w:b/>
          <w:bCs/>
          <w:i/>
          <w:iCs/>
        </w:rPr>
        <w:t>[Enter Calculation Method Here]</w:t>
      </w:r>
    </w:p>
    <w:p w14:paraId="02461668" w14:textId="77777777" w:rsidR="0086060A" w:rsidRDefault="0086060A" w:rsidP="0086060A">
      <w:pPr>
        <w:spacing w:after="0" w:line="20" w:lineRule="atLeast"/>
      </w:pPr>
    </w:p>
    <w:p w14:paraId="55D63A85" w14:textId="2B3E04B1" w:rsidR="0086060A" w:rsidRDefault="0086060A" w:rsidP="0086060A">
      <w:pPr>
        <w:spacing w:after="0" w:line="20" w:lineRule="atLeast"/>
        <w:rPr>
          <w:b/>
          <w:bCs/>
          <w:i/>
          <w:iCs/>
        </w:rPr>
      </w:pPr>
      <w:r w:rsidRPr="00E301C5">
        <w:rPr>
          <w:i/>
          <w:iCs/>
          <w:u w:val="single"/>
        </w:rPr>
        <w:t>Economic Analysis:</w:t>
      </w:r>
      <w:r>
        <w:t xml:space="preserve"> </w:t>
      </w:r>
      <w:r>
        <w:rPr>
          <w:b/>
          <w:bCs/>
          <w:i/>
          <w:iCs/>
        </w:rPr>
        <w:t>[Enter Economic Analysis Here]</w:t>
      </w:r>
    </w:p>
    <w:p w14:paraId="0546D39F" w14:textId="09311BA9" w:rsidR="00A2352D" w:rsidRDefault="00A2352D" w:rsidP="0086060A">
      <w:pPr>
        <w:spacing w:after="0" w:line="20" w:lineRule="atLeast"/>
        <w:rPr>
          <w:b/>
          <w:bCs/>
          <w:i/>
          <w:iCs/>
        </w:rPr>
      </w:pPr>
    </w:p>
    <w:p w14:paraId="3BFECBE8" w14:textId="38E14EE2" w:rsidR="00A2352D" w:rsidRDefault="00A2352D" w:rsidP="0086060A">
      <w:pPr>
        <w:spacing w:after="0" w:line="20" w:lineRule="atLeast"/>
      </w:pPr>
      <w:r>
        <w:rPr>
          <w:i/>
          <w:iCs/>
          <w:u w:val="single"/>
        </w:rPr>
        <w:t>Deliverable</w:t>
      </w:r>
      <w:r w:rsidRPr="00E301C5">
        <w:rPr>
          <w:i/>
          <w:iCs/>
          <w:u w:val="single"/>
        </w:rPr>
        <w:t>:</w:t>
      </w:r>
      <w:r>
        <w:t xml:space="preserve"> </w:t>
      </w:r>
      <w:r>
        <w:rPr>
          <w:b/>
          <w:bCs/>
          <w:i/>
          <w:iCs/>
        </w:rPr>
        <w:t>[Enter Deliverable Here]</w:t>
      </w:r>
    </w:p>
    <w:p w14:paraId="296A43AB" w14:textId="77777777" w:rsidR="0076053B" w:rsidRPr="000C33EC" w:rsidRDefault="0076053B" w:rsidP="0076053B">
      <w:pPr>
        <w:spacing w:after="0" w:line="240" w:lineRule="auto"/>
      </w:pPr>
    </w:p>
    <w:p w14:paraId="1AA26979" w14:textId="4109BCCE" w:rsidR="00E76D52" w:rsidRDefault="00115D87" w:rsidP="00E76D52">
      <w:pPr>
        <w:pStyle w:val="Heading2"/>
      </w:pPr>
      <w:bookmarkStart w:id="22" w:name="_Toc108525200"/>
      <w:r>
        <w:t xml:space="preserve">Example </w:t>
      </w:r>
      <w:r w:rsidR="005C5F6F">
        <w:t xml:space="preserve">Task </w:t>
      </w:r>
      <w:r w:rsidR="002F5E48">
        <w:t>4</w:t>
      </w:r>
      <w:r w:rsidR="00052C49">
        <w:t>.3</w:t>
      </w:r>
      <w:r w:rsidR="005C5F6F">
        <w:t xml:space="preserve"> </w:t>
      </w:r>
      <w:r w:rsidR="00E76D52">
        <w:t>Domestic Hot Water</w:t>
      </w:r>
      <w:r w:rsidR="00AC2845">
        <w:t xml:space="preserve"> Solutions</w:t>
      </w:r>
      <w:bookmarkEnd w:id="22"/>
    </w:p>
    <w:p w14:paraId="7498D247" w14:textId="77777777" w:rsidR="0086060A" w:rsidRPr="00D202EC" w:rsidRDefault="0086060A" w:rsidP="0086060A">
      <w:pPr>
        <w:spacing w:after="0" w:line="20" w:lineRule="atLeast"/>
        <w:rPr>
          <w:b/>
          <w:bCs/>
          <w:i/>
          <w:iCs/>
        </w:rPr>
      </w:pPr>
      <w:r w:rsidRPr="00E301C5">
        <w:rPr>
          <w:i/>
          <w:iCs/>
          <w:u w:val="single"/>
        </w:rPr>
        <w:t>Scope:</w:t>
      </w:r>
      <w:r>
        <w:t xml:space="preserve"> </w:t>
      </w:r>
      <w:r>
        <w:rPr>
          <w:b/>
          <w:bCs/>
          <w:i/>
          <w:iCs/>
        </w:rPr>
        <w:t>[Enter Scope Here]</w:t>
      </w:r>
    </w:p>
    <w:p w14:paraId="25C7DC9D" w14:textId="77777777" w:rsidR="0086060A" w:rsidRDefault="0086060A" w:rsidP="0086060A">
      <w:pPr>
        <w:spacing w:after="0" w:line="20" w:lineRule="atLeast"/>
      </w:pPr>
    </w:p>
    <w:p w14:paraId="7F673F62" w14:textId="77777777" w:rsidR="0086060A" w:rsidRDefault="0086060A" w:rsidP="0086060A">
      <w:pPr>
        <w:spacing w:after="0" w:line="20" w:lineRule="atLeast"/>
      </w:pPr>
      <w:r>
        <w:t>The following EEMs will be studied as part of this scope:</w:t>
      </w:r>
    </w:p>
    <w:p w14:paraId="36F79654" w14:textId="77777777" w:rsidR="0086060A" w:rsidRPr="00D202EC" w:rsidRDefault="0086060A" w:rsidP="0086060A">
      <w:pPr>
        <w:spacing w:after="0" w:line="20" w:lineRule="atLeast"/>
        <w:rPr>
          <w:b/>
          <w:bCs/>
          <w:i/>
          <w:iCs/>
        </w:rPr>
      </w:pPr>
      <w:r>
        <w:t xml:space="preserve">Measure </w:t>
      </w:r>
      <w:r w:rsidRPr="00D202EC">
        <w:rPr>
          <w:b/>
          <w:bCs/>
          <w:i/>
          <w:iCs/>
        </w:rPr>
        <w:t>[X]</w:t>
      </w:r>
      <w:r>
        <w:t xml:space="preserve">: </w:t>
      </w:r>
      <w:r>
        <w:rPr>
          <w:b/>
          <w:bCs/>
          <w:i/>
          <w:iCs/>
        </w:rPr>
        <w:t>[Enter Measure Name Here]</w:t>
      </w:r>
    </w:p>
    <w:p w14:paraId="534ED494" w14:textId="77777777" w:rsidR="0086060A" w:rsidRDefault="0086060A" w:rsidP="0086060A">
      <w:pPr>
        <w:spacing w:after="0" w:line="20" w:lineRule="atLeast"/>
      </w:pPr>
    </w:p>
    <w:p w14:paraId="123E1739" w14:textId="77777777" w:rsidR="0086060A" w:rsidRDefault="0086060A" w:rsidP="0086060A">
      <w:pPr>
        <w:spacing w:after="0" w:line="20" w:lineRule="atLeast"/>
        <w:rPr>
          <w:b/>
          <w:bCs/>
          <w:i/>
          <w:iCs/>
        </w:rPr>
      </w:pPr>
      <w:r w:rsidRPr="216C9099">
        <w:rPr>
          <w:i/>
          <w:iCs/>
          <w:u w:val="single"/>
        </w:rPr>
        <w:t>Data Collection:</w:t>
      </w:r>
      <w:r>
        <w:t xml:space="preserve"> </w:t>
      </w:r>
      <w:r>
        <w:rPr>
          <w:b/>
          <w:bCs/>
          <w:i/>
          <w:iCs/>
        </w:rPr>
        <w:t>[Enter Data Collection Method Here]</w:t>
      </w:r>
    </w:p>
    <w:p w14:paraId="730D96EF" w14:textId="77777777" w:rsidR="0086060A" w:rsidRDefault="0086060A" w:rsidP="0086060A">
      <w:pPr>
        <w:spacing w:after="0" w:line="20" w:lineRule="atLeast"/>
        <w:rPr>
          <w:i/>
          <w:iCs/>
          <w:u w:val="single"/>
        </w:rPr>
      </w:pPr>
    </w:p>
    <w:p w14:paraId="6B6435A0" w14:textId="77777777" w:rsidR="0086060A" w:rsidRPr="007E7E5C" w:rsidRDefault="0086060A" w:rsidP="0086060A">
      <w:pPr>
        <w:spacing w:after="0" w:line="20" w:lineRule="atLeast"/>
        <w:rPr>
          <w:b/>
          <w:bCs/>
          <w:i/>
          <w:iCs/>
        </w:rPr>
      </w:pPr>
      <w:r>
        <w:rPr>
          <w:i/>
          <w:iCs/>
          <w:u w:val="single"/>
        </w:rPr>
        <w:t>Feasibility Review</w:t>
      </w:r>
      <w:r w:rsidRPr="216C9099">
        <w:rPr>
          <w:i/>
          <w:iCs/>
          <w:u w:val="single"/>
        </w:rPr>
        <w:t>:</w:t>
      </w:r>
      <w:r>
        <w:t xml:space="preserve"> </w:t>
      </w:r>
      <w:r>
        <w:rPr>
          <w:b/>
          <w:bCs/>
          <w:i/>
          <w:iCs/>
        </w:rPr>
        <w:t>[Enter Feasibility Review Method Here]</w:t>
      </w:r>
    </w:p>
    <w:p w14:paraId="7E6A1D0E" w14:textId="77777777" w:rsidR="0086060A" w:rsidRDefault="0086060A" w:rsidP="0086060A">
      <w:pPr>
        <w:spacing w:after="0" w:line="20" w:lineRule="atLeast"/>
      </w:pPr>
    </w:p>
    <w:p w14:paraId="47E98B83" w14:textId="77777777" w:rsidR="0086060A" w:rsidRDefault="0086060A" w:rsidP="0086060A">
      <w:pPr>
        <w:spacing w:after="0" w:line="20" w:lineRule="atLeast"/>
      </w:pPr>
      <w:r w:rsidRPr="216C9099">
        <w:rPr>
          <w:i/>
          <w:iCs/>
          <w:u w:val="single"/>
        </w:rPr>
        <w:t>Calculation Method:</w:t>
      </w:r>
      <w:r>
        <w:t xml:space="preserve"> </w:t>
      </w:r>
      <w:r>
        <w:rPr>
          <w:b/>
          <w:bCs/>
          <w:i/>
          <w:iCs/>
        </w:rPr>
        <w:t>[Enter Calculation Method Here]</w:t>
      </w:r>
    </w:p>
    <w:p w14:paraId="6599E9F1" w14:textId="77777777" w:rsidR="0086060A" w:rsidRDefault="0086060A" w:rsidP="0086060A">
      <w:pPr>
        <w:spacing w:after="0" w:line="20" w:lineRule="atLeast"/>
      </w:pPr>
    </w:p>
    <w:p w14:paraId="5CB0BC15" w14:textId="369C1882" w:rsidR="0086060A" w:rsidRDefault="0086060A" w:rsidP="0086060A">
      <w:pPr>
        <w:spacing w:after="0" w:line="20" w:lineRule="atLeast"/>
        <w:rPr>
          <w:b/>
          <w:bCs/>
          <w:i/>
          <w:iCs/>
        </w:rPr>
      </w:pPr>
      <w:r w:rsidRPr="00E301C5">
        <w:rPr>
          <w:i/>
          <w:iCs/>
          <w:u w:val="single"/>
        </w:rPr>
        <w:t>Economic Analysis:</w:t>
      </w:r>
      <w:r>
        <w:t xml:space="preserve"> </w:t>
      </w:r>
      <w:r>
        <w:rPr>
          <w:b/>
          <w:bCs/>
          <w:i/>
          <w:iCs/>
        </w:rPr>
        <w:t>[Enter Economic Analysis Here]</w:t>
      </w:r>
    </w:p>
    <w:p w14:paraId="1D64F5FD" w14:textId="453DBEAE" w:rsidR="00A2352D" w:rsidRDefault="00A2352D" w:rsidP="0086060A">
      <w:pPr>
        <w:spacing w:after="0" w:line="20" w:lineRule="atLeast"/>
        <w:rPr>
          <w:b/>
          <w:bCs/>
          <w:i/>
          <w:iCs/>
        </w:rPr>
      </w:pPr>
    </w:p>
    <w:p w14:paraId="6CC8F5E5" w14:textId="748E467A" w:rsidR="00A2352D" w:rsidRDefault="00A2352D" w:rsidP="0086060A">
      <w:pPr>
        <w:spacing w:after="0" w:line="20" w:lineRule="atLeast"/>
      </w:pPr>
      <w:r>
        <w:rPr>
          <w:i/>
          <w:iCs/>
          <w:u w:val="single"/>
        </w:rPr>
        <w:t>Deliverable</w:t>
      </w:r>
      <w:r w:rsidRPr="00E301C5">
        <w:rPr>
          <w:i/>
          <w:iCs/>
          <w:u w:val="single"/>
        </w:rPr>
        <w:t>:</w:t>
      </w:r>
      <w:r>
        <w:t xml:space="preserve"> </w:t>
      </w:r>
      <w:r>
        <w:rPr>
          <w:b/>
          <w:bCs/>
          <w:i/>
          <w:iCs/>
        </w:rPr>
        <w:t>[Enter Deliverable Here]</w:t>
      </w:r>
    </w:p>
    <w:p w14:paraId="74295F15" w14:textId="55FF5222" w:rsidR="00DF19A8" w:rsidRDefault="00DF19A8" w:rsidP="00DF19A8">
      <w:pPr>
        <w:spacing w:after="0" w:line="20" w:lineRule="atLeast"/>
      </w:pPr>
    </w:p>
    <w:p w14:paraId="327974AB" w14:textId="2D9D0DBE" w:rsidR="00E76D52" w:rsidRDefault="00115D87" w:rsidP="00E76D52">
      <w:pPr>
        <w:pStyle w:val="Heading2"/>
      </w:pPr>
      <w:bookmarkStart w:id="23" w:name="_Toc108525201"/>
      <w:r>
        <w:t xml:space="preserve">Example </w:t>
      </w:r>
      <w:r w:rsidR="005C5F6F">
        <w:t xml:space="preserve">Task </w:t>
      </w:r>
      <w:r w:rsidR="002F5E48">
        <w:t>4</w:t>
      </w:r>
      <w:r w:rsidR="00052C49">
        <w:t>.4</w:t>
      </w:r>
      <w:r w:rsidR="005C5F6F">
        <w:t xml:space="preserve"> </w:t>
      </w:r>
      <w:r w:rsidR="00E76D52">
        <w:t>Lighting</w:t>
      </w:r>
      <w:r w:rsidR="00AC2845">
        <w:t xml:space="preserve"> Solutions</w:t>
      </w:r>
      <w:bookmarkEnd w:id="23"/>
    </w:p>
    <w:p w14:paraId="36E7FCF2" w14:textId="77777777" w:rsidR="0086060A" w:rsidRPr="00D202EC" w:rsidRDefault="0086060A" w:rsidP="0086060A">
      <w:pPr>
        <w:spacing w:after="0" w:line="20" w:lineRule="atLeast"/>
        <w:rPr>
          <w:b/>
          <w:bCs/>
          <w:i/>
          <w:iCs/>
        </w:rPr>
      </w:pPr>
      <w:r w:rsidRPr="00E301C5">
        <w:rPr>
          <w:i/>
          <w:iCs/>
          <w:u w:val="single"/>
        </w:rPr>
        <w:t>Scope:</w:t>
      </w:r>
      <w:r>
        <w:t xml:space="preserve"> </w:t>
      </w:r>
      <w:r>
        <w:rPr>
          <w:b/>
          <w:bCs/>
          <w:i/>
          <w:iCs/>
        </w:rPr>
        <w:t>[Enter Scope Here]</w:t>
      </w:r>
    </w:p>
    <w:p w14:paraId="7CDFA8DA" w14:textId="77777777" w:rsidR="0086060A" w:rsidRDefault="0086060A" w:rsidP="0086060A">
      <w:pPr>
        <w:spacing w:after="0" w:line="20" w:lineRule="atLeast"/>
      </w:pPr>
    </w:p>
    <w:p w14:paraId="2B5DA457" w14:textId="77777777" w:rsidR="0086060A" w:rsidRDefault="0086060A" w:rsidP="0086060A">
      <w:pPr>
        <w:spacing w:after="0" w:line="20" w:lineRule="atLeast"/>
      </w:pPr>
      <w:r>
        <w:t>The following EEMs will be studied as part of this scope:</w:t>
      </w:r>
    </w:p>
    <w:p w14:paraId="42765BDF" w14:textId="77777777" w:rsidR="0086060A" w:rsidRPr="00D202EC" w:rsidRDefault="0086060A" w:rsidP="0086060A">
      <w:pPr>
        <w:spacing w:after="0" w:line="20" w:lineRule="atLeast"/>
        <w:rPr>
          <w:b/>
          <w:bCs/>
          <w:i/>
          <w:iCs/>
        </w:rPr>
      </w:pPr>
      <w:r>
        <w:t xml:space="preserve">Measure </w:t>
      </w:r>
      <w:r w:rsidRPr="00D202EC">
        <w:rPr>
          <w:b/>
          <w:bCs/>
          <w:i/>
          <w:iCs/>
        </w:rPr>
        <w:t>[X]</w:t>
      </w:r>
      <w:r>
        <w:t xml:space="preserve">: </w:t>
      </w:r>
      <w:r>
        <w:rPr>
          <w:b/>
          <w:bCs/>
          <w:i/>
          <w:iCs/>
        </w:rPr>
        <w:t>[Enter Measure Name Here]</w:t>
      </w:r>
    </w:p>
    <w:p w14:paraId="51AF51AD" w14:textId="77777777" w:rsidR="0086060A" w:rsidRDefault="0086060A" w:rsidP="0086060A">
      <w:pPr>
        <w:spacing w:after="0" w:line="20" w:lineRule="atLeast"/>
      </w:pPr>
    </w:p>
    <w:p w14:paraId="4DDD479E" w14:textId="77777777" w:rsidR="0086060A" w:rsidRDefault="0086060A" w:rsidP="0086060A">
      <w:pPr>
        <w:spacing w:after="0" w:line="20" w:lineRule="atLeast"/>
        <w:rPr>
          <w:b/>
          <w:bCs/>
          <w:i/>
          <w:iCs/>
        </w:rPr>
      </w:pPr>
      <w:r w:rsidRPr="216C9099">
        <w:rPr>
          <w:i/>
          <w:iCs/>
          <w:u w:val="single"/>
        </w:rPr>
        <w:t>Data Collection:</w:t>
      </w:r>
      <w:r>
        <w:t xml:space="preserve"> </w:t>
      </w:r>
      <w:r>
        <w:rPr>
          <w:b/>
          <w:bCs/>
          <w:i/>
          <w:iCs/>
        </w:rPr>
        <w:t>[Enter Data Collection Method Here]</w:t>
      </w:r>
    </w:p>
    <w:p w14:paraId="3D115636" w14:textId="77777777" w:rsidR="0086060A" w:rsidRDefault="0086060A" w:rsidP="0086060A">
      <w:pPr>
        <w:spacing w:after="0" w:line="20" w:lineRule="atLeast"/>
        <w:rPr>
          <w:i/>
          <w:iCs/>
          <w:u w:val="single"/>
        </w:rPr>
      </w:pPr>
    </w:p>
    <w:p w14:paraId="5D2518FA" w14:textId="77777777" w:rsidR="0086060A" w:rsidRPr="007E7E5C" w:rsidRDefault="0086060A" w:rsidP="0086060A">
      <w:pPr>
        <w:spacing w:after="0" w:line="20" w:lineRule="atLeast"/>
        <w:rPr>
          <w:b/>
          <w:bCs/>
          <w:i/>
          <w:iCs/>
        </w:rPr>
      </w:pPr>
      <w:r>
        <w:rPr>
          <w:i/>
          <w:iCs/>
          <w:u w:val="single"/>
        </w:rPr>
        <w:t>Feasibility Review</w:t>
      </w:r>
      <w:r w:rsidRPr="216C9099">
        <w:rPr>
          <w:i/>
          <w:iCs/>
          <w:u w:val="single"/>
        </w:rPr>
        <w:t>:</w:t>
      </w:r>
      <w:r>
        <w:t xml:space="preserve"> </w:t>
      </w:r>
      <w:r>
        <w:rPr>
          <w:b/>
          <w:bCs/>
          <w:i/>
          <w:iCs/>
        </w:rPr>
        <w:t>[Enter Feasibility Review Method Here]</w:t>
      </w:r>
    </w:p>
    <w:p w14:paraId="733C13F9" w14:textId="77777777" w:rsidR="0086060A" w:rsidRDefault="0086060A" w:rsidP="0086060A">
      <w:pPr>
        <w:spacing w:after="0" w:line="20" w:lineRule="atLeast"/>
      </w:pPr>
    </w:p>
    <w:p w14:paraId="62D71989" w14:textId="77777777" w:rsidR="0086060A" w:rsidRDefault="0086060A" w:rsidP="0086060A">
      <w:pPr>
        <w:spacing w:after="0" w:line="20" w:lineRule="atLeast"/>
      </w:pPr>
      <w:r w:rsidRPr="216C9099">
        <w:rPr>
          <w:i/>
          <w:iCs/>
          <w:u w:val="single"/>
        </w:rPr>
        <w:t>Calculation Method:</w:t>
      </w:r>
      <w:r>
        <w:t xml:space="preserve"> </w:t>
      </w:r>
      <w:r>
        <w:rPr>
          <w:b/>
          <w:bCs/>
          <w:i/>
          <w:iCs/>
        </w:rPr>
        <w:t>[Enter Calculation Method Here]</w:t>
      </w:r>
    </w:p>
    <w:p w14:paraId="70FB9421" w14:textId="77777777" w:rsidR="0086060A" w:rsidRDefault="0086060A" w:rsidP="0086060A">
      <w:pPr>
        <w:spacing w:after="0" w:line="20" w:lineRule="atLeast"/>
      </w:pPr>
    </w:p>
    <w:p w14:paraId="7E6E9D63" w14:textId="1132B2EE" w:rsidR="0086060A" w:rsidRDefault="0086060A" w:rsidP="0086060A">
      <w:pPr>
        <w:spacing w:after="0" w:line="20" w:lineRule="atLeast"/>
        <w:rPr>
          <w:b/>
          <w:bCs/>
          <w:i/>
          <w:iCs/>
        </w:rPr>
      </w:pPr>
      <w:r w:rsidRPr="00E301C5">
        <w:rPr>
          <w:i/>
          <w:iCs/>
          <w:u w:val="single"/>
        </w:rPr>
        <w:t>Economic Analysis:</w:t>
      </w:r>
      <w:r>
        <w:t xml:space="preserve"> </w:t>
      </w:r>
      <w:r>
        <w:rPr>
          <w:b/>
          <w:bCs/>
          <w:i/>
          <w:iCs/>
        </w:rPr>
        <w:t>[Enter Economic Analysis Here]</w:t>
      </w:r>
    </w:p>
    <w:p w14:paraId="61070AA2" w14:textId="7B0F2A95" w:rsidR="00A2352D" w:rsidRDefault="00A2352D" w:rsidP="0086060A">
      <w:pPr>
        <w:spacing w:after="0" w:line="20" w:lineRule="atLeast"/>
        <w:rPr>
          <w:b/>
          <w:bCs/>
          <w:i/>
          <w:iCs/>
        </w:rPr>
      </w:pPr>
    </w:p>
    <w:p w14:paraId="0FE1A2EC" w14:textId="5E33F6E6" w:rsidR="00A2352D" w:rsidRDefault="00A2352D" w:rsidP="0086060A">
      <w:pPr>
        <w:spacing w:after="0" w:line="20" w:lineRule="atLeast"/>
      </w:pPr>
      <w:r>
        <w:rPr>
          <w:i/>
          <w:iCs/>
          <w:u w:val="single"/>
        </w:rPr>
        <w:t>Deliverable</w:t>
      </w:r>
      <w:r w:rsidRPr="00E301C5">
        <w:rPr>
          <w:i/>
          <w:iCs/>
          <w:u w:val="single"/>
        </w:rPr>
        <w:t>:</w:t>
      </w:r>
      <w:r>
        <w:t xml:space="preserve"> </w:t>
      </w:r>
      <w:r>
        <w:rPr>
          <w:b/>
          <w:bCs/>
          <w:i/>
          <w:iCs/>
        </w:rPr>
        <w:t>[Enter Deliverable Here]</w:t>
      </w:r>
    </w:p>
    <w:p w14:paraId="65036B56" w14:textId="77777777" w:rsidR="00DF19A8" w:rsidRDefault="00DF19A8" w:rsidP="00DF19A8">
      <w:pPr>
        <w:spacing w:after="0" w:line="240" w:lineRule="auto"/>
      </w:pPr>
    </w:p>
    <w:p w14:paraId="03CBD2F1" w14:textId="7D2502DE" w:rsidR="00E76D52" w:rsidRDefault="00115D87" w:rsidP="00E76D52">
      <w:pPr>
        <w:pStyle w:val="Heading2"/>
      </w:pPr>
      <w:bookmarkStart w:id="24" w:name="_Toc108525202"/>
      <w:r>
        <w:t xml:space="preserve">Example </w:t>
      </w:r>
      <w:r w:rsidR="00C52E91">
        <w:t xml:space="preserve">Task </w:t>
      </w:r>
      <w:r w:rsidR="002F5E48">
        <w:t>4</w:t>
      </w:r>
      <w:r w:rsidR="00052C49">
        <w:t>.5</w:t>
      </w:r>
      <w:r w:rsidR="00C52E91">
        <w:t xml:space="preserve"> </w:t>
      </w:r>
      <w:r w:rsidR="00E76D52">
        <w:t>Control</w:t>
      </w:r>
      <w:r w:rsidR="00AC2845">
        <w:t xml:space="preserve"> Solutions</w:t>
      </w:r>
      <w:bookmarkEnd w:id="24"/>
    </w:p>
    <w:p w14:paraId="69C89861" w14:textId="037E476C" w:rsidR="00BA146A" w:rsidRPr="00D202EC" w:rsidRDefault="00BA146A" w:rsidP="00BA146A">
      <w:pPr>
        <w:spacing w:after="0" w:line="20" w:lineRule="atLeast"/>
        <w:rPr>
          <w:b/>
          <w:bCs/>
          <w:i/>
          <w:iCs/>
        </w:rPr>
      </w:pPr>
      <w:r w:rsidRPr="00E301C5">
        <w:rPr>
          <w:i/>
          <w:iCs/>
          <w:u w:val="single"/>
        </w:rPr>
        <w:t>Scope:</w:t>
      </w:r>
      <w:r>
        <w:t xml:space="preserve"> </w:t>
      </w:r>
      <w:r>
        <w:rPr>
          <w:b/>
          <w:bCs/>
          <w:i/>
          <w:iCs/>
        </w:rPr>
        <w:t xml:space="preserve">[Enter </w:t>
      </w:r>
      <w:r w:rsidR="0086060A">
        <w:rPr>
          <w:b/>
          <w:bCs/>
          <w:i/>
          <w:iCs/>
        </w:rPr>
        <w:t>Scope</w:t>
      </w:r>
      <w:r>
        <w:rPr>
          <w:b/>
          <w:bCs/>
          <w:i/>
          <w:iCs/>
        </w:rPr>
        <w:t xml:space="preserve"> Here]</w:t>
      </w:r>
    </w:p>
    <w:p w14:paraId="4F8AACD6" w14:textId="77777777" w:rsidR="00BA146A" w:rsidRDefault="00BA146A" w:rsidP="00BA146A">
      <w:pPr>
        <w:spacing w:after="0" w:line="20" w:lineRule="atLeast"/>
      </w:pPr>
    </w:p>
    <w:p w14:paraId="1615614A" w14:textId="77777777" w:rsidR="00BA146A" w:rsidRDefault="00BA146A" w:rsidP="00BA146A">
      <w:pPr>
        <w:spacing w:after="0" w:line="20" w:lineRule="atLeast"/>
      </w:pPr>
      <w:r>
        <w:t>The following EEMs will be studied as part of this scope:</w:t>
      </w:r>
    </w:p>
    <w:p w14:paraId="4D421BAA" w14:textId="7DFF0FA6" w:rsidR="00BA146A" w:rsidRPr="00D202EC" w:rsidRDefault="00BA146A" w:rsidP="00BA146A">
      <w:pPr>
        <w:spacing w:after="0" w:line="20" w:lineRule="atLeast"/>
        <w:rPr>
          <w:b/>
          <w:bCs/>
          <w:i/>
          <w:iCs/>
        </w:rPr>
      </w:pPr>
      <w:r>
        <w:t xml:space="preserve">Measure </w:t>
      </w:r>
      <w:r w:rsidRPr="00D202EC">
        <w:rPr>
          <w:b/>
          <w:bCs/>
          <w:i/>
          <w:iCs/>
        </w:rPr>
        <w:t>[X]</w:t>
      </w:r>
      <w:r>
        <w:t xml:space="preserve">: </w:t>
      </w:r>
      <w:r>
        <w:rPr>
          <w:b/>
          <w:bCs/>
          <w:i/>
          <w:iCs/>
        </w:rPr>
        <w:t>[</w:t>
      </w:r>
      <w:r w:rsidR="007E7E5C">
        <w:rPr>
          <w:b/>
          <w:bCs/>
          <w:i/>
          <w:iCs/>
        </w:rPr>
        <w:t>Enter Measure Name Here</w:t>
      </w:r>
      <w:r>
        <w:rPr>
          <w:b/>
          <w:bCs/>
          <w:i/>
          <w:iCs/>
        </w:rPr>
        <w:t>]</w:t>
      </w:r>
    </w:p>
    <w:p w14:paraId="4449587A" w14:textId="77777777" w:rsidR="00BA146A" w:rsidRDefault="00BA146A" w:rsidP="00BA146A">
      <w:pPr>
        <w:spacing w:after="0" w:line="20" w:lineRule="atLeast"/>
      </w:pPr>
    </w:p>
    <w:p w14:paraId="742A0071" w14:textId="34AD0182" w:rsidR="007E7E5C" w:rsidRDefault="00BA146A" w:rsidP="00BA146A">
      <w:pPr>
        <w:spacing w:after="0" w:line="20" w:lineRule="atLeast"/>
        <w:rPr>
          <w:b/>
          <w:bCs/>
          <w:i/>
          <w:iCs/>
        </w:rPr>
      </w:pPr>
      <w:r w:rsidRPr="216C9099">
        <w:rPr>
          <w:i/>
          <w:iCs/>
          <w:u w:val="single"/>
        </w:rPr>
        <w:t>Data Collection:</w:t>
      </w:r>
      <w:r>
        <w:t xml:space="preserve"> </w:t>
      </w:r>
      <w:r>
        <w:rPr>
          <w:b/>
          <w:bCs/>
          <w:i/>
          <w:iCs/>
        </w:rPr>
        <w:t xml:space="preserve">[Enter </w:t>
      </w:r>
      <w:r w:rsidR="007E7E5C">
        <w:rPr>
          <w:b/>
          <w:bCs/>
          <w:i/>
          <w:iCs/>
        </w:rPr>
        <w:t>Data Collection Method</w:t>
      </w:r>
      <w:r>
        <w:rPr>
          <w:b/>
          <w:bCs/>
          <w:i/>
          <w:iCs/>
        </w:rPr>
        <w:t xml:space="preserve"> Here]</w:t>
      </w:r>
    </w:p>
    <w:p w14:paraId="652BD286" w14:textId="77777777" w:rsidR="007E7E5C" w:rsidRDefault="007E7E5C" w:rsidP="007E7E5C">
      <w:pPr>
        <w:spacing w:after="0" w:line="20" w:lineRule="atLeast"/>
        <w:rPr>
          <w:i/>
          <w:iCs/>
          <w:u w:val="single"/>
        </w:rPr>
      </w:pPr>
    </w:p>
    <w:p w14:paraId="575BAA01" w14:textId="33223247" w:rsidR="007E7E5C" w:rsidRPr="007E7E5C" w:rsidRDefault="007E7E5C" w:rsidP="007E7E5C">
      <w:pPr>
        <w:spacing w:after="0" w:line="20" w:lineRule="atLeast"/>
        <w:rPr>
          <w:b/>
          <w:bCs/>
          <w:i/>
          <w:iCs/>
        </w:rPr>
      </w:pPr>
      <w:r>
        <w:rPr>
          <w:i/>
          <w:iCs/>
          <w:u w:val="single"/>
        </w:rPr>
        <w:t>Feasibility Review</w:t>
      </w:r>
      <w:r w:rsidRPr="216C9099">
        <w:rPr>
          <w:i/>
          <w:iCs/>
          <w:u w:val="single"/>
        </w:rPr>
        <w:t>:</w:t>
      </w:r>
      <w:r>
        <w:t xml:space="preserve"> </w:t>
      </w:r>
      <w:r>
        <w:rPr>
          <w:b/>
          <w:bCs/>
          <w:i/>
          <w:iCs/>
        </w:rPr>
        <w:t>[Enter Feasibility Review Method Here]</w:t>
      </w:r>
    </w:p>
    <w:p w14:paraId="01F651CF" w14:textId="77777777" w:rsidR="00BA146A" w:rsidRDefault="00BA146A" w:rsidP="00BA146A">
      <w:pPr>
        <w:spacing w:after="0" w:line="20" w:lineRule="atLeast"/>
      </w:pPr>
    </w:p>
    <w:p w14:paraId="61AD28D2" w14:textId="1C67910A" w:rsidR="00BA146A" w:rsidRDefault="00BA146A" w:rsidP="00BA146A">
      <w:pPr>
        <w:spacing w:after="0" w:line="20" w:lineRule="atLeast"/>
      </w:pPr>
      <w:r w:rsidRPr="216C9099">
        <w:rPr>
          <w:i/>
          <w:iCs/>
          <w:u w:val="single"/>
        </w:rPr>
        <w:t>Calculation Method:</w:t>
      </w:r>
      <w:r>
        <w:t xml:space="preserve"> </w:t>
      </w:r>
      <w:r>
        <w:rPr>
          <w:b/>
          <w:bCs/>
          <w:i/>
          <w:iCs/>
        </w:rPr>
        <w:t xml:space="preserve">[Enter </w:t>
      </w:r>
      <w:r w:rsidR="007E7E5C">
        <w:rPr>
          <w:b/>
          <w:bCs/>
          <w:i/>
          <w:iCs/>
        </w:rPr>
        <w:t>Calculation Method</w:t>
      </w:r>
      <w:r>
        <w:rPr>
          <w:b/>
          <w:bCs/>
          <w:i/>
          <w:iCs/>
        </w:rPr>
        <w:t xml:space="preserve"> Here]</w:t>
      </w:r>
    </w:p>
    <w:p w14:paraId="4B03EA17" w14:textId="77777777" w:rsidR="00BA146A" w:rsidRDefault="00BA146A" w:rsidP="00BA146A">
      <w:pPr>
        <w:spacing w:after="0" w:line="20" w:lineRule="atLeast"/>
      </w:pPr>
    </w:p>
    <w:p w14:paraId="7F99D974" w14:textId="0A93B41E" w:rsidR="00245742" w:rsidRDefault="00BA146A" w:rsidP="00245742">
      <w:pPr>
        <w:spacing w:after="0" w:line="20" w:lineRule="atLeast"/>
        <w:rPr>
          <w:b/>
          <w:bCs/>
          <w:i/>
          <w:iCs/>
        </w:rPr>
      </w:pPr>
      <w:r w:rsidRPr="00E301C5">
        <w:rPr>
          <w:i/>
          <w:iCs/>
          <w:u w:val="single"/>
        </w:rPr>
        <w:t>Economic Analysis:</w:t>
      </w:r>
      <w:r>
        <w:t xml:space="preserve"> </w:t>
      </w:r>
      <w:r>
        <w:rPr>
          <w:b/>
          <w:bCs/>
          <w:i/>
          <w:iCs/>
        </w:rPr>
        <w:t xml:space="preserve">[Enter </w:t>
      </w:r>
      <w:r w:rsidR="007E7E5C">
        <w:rPr>
          <w:b/>
          <w:bCs/>
          <w:i/>
          <w:iCs/>
        </w:rPr>
        <w:t>Economic Analysis</w:t>
      </w:r>
      <w:r>
        <w:rPr>
          <w:b/>
          <w:bCs/>
          <w:i/>
          <w:iCs/>
        </w:rPr>
        <w:t xml:space="preserve"> Here]</w:t>
      </w:r>
    </w:p>
    <w:p w14:paraId="5F719F37" w14:textId="24F5E34A" w:rsidR="00A2352D" w:rsidRDefault="00A2352D" w:rsidP="00245742">
      <w:pPr>
        <w:spacing w:after="0" w:line="20" w:lineRule="atLeast"/>
        <w:rPr>
          <w:b/>
          <w:bCs/>
          <w:i/>
          <w:iCs/>
        </w:rPr>
      </w:pPr>
    </w:p>
    <w:p w14:paraId="081D4D5A" w14:textId="672D2366" w:rsidR="00A2352D" w:rsidRDefault="00A2352D" w:rsidP="00245742">
      <w:pPr>
        <w:spacing w:after="0" w:line="20" w:lineRule="atLeast"/>
        <w:rPr>
          <w:b/>
          <w:bCs/>
          <w:i/>
          <w:iCs/>
        </w:rPr>
      </w:pPr>
      <w:r>
        <w:rPr>
          <w:i/>
          <w:iCs/>
          <w:u w:val="single"/>
        </w:rPr>
        <w:t>Deliverable</w:t>
      </w:r>
      <w:r w:rsidRPr="00E301C5">
        <w:rPr>
          <w:i/>
          <w:iCs/>
          <w:u w:val="single"/>
        </w:rPr>
        <w:t>:</w:t>
      </w:r>
      <w:r>
        <w:t xml:space="preserve"> </w:t>
      </w:r>
      <w:r>
        <w:rPr>
          <w:b/>
          <w:bCs/>
          <w:i/>
          <w:iCs/>
        </w:rPr>
        <w:t>[Enter Deliverable Here]</w:t>
      </w:r>
    </w:p>
    <w:p w14:paraId="090E0094" w14:textId="77777777" w:rsidR="00963098" w:rsidRDefault="00963098" w:rsidP="00245742">
      <w:pPr>
        <w:spacing w:after="0" w:line="20" w:lineRule="atLeast"/>
      </w:pPr>
    </w:p>
    <w:p w14:paraId="6893DA67" w14:textId="0FEBFE7B" w:rsidR="00963098" w:rsidRDefault="00115D87" w:rsidP="00963098">
      <w:pPr>
        <w:pStyle w:val="Heading2"/>
      </w:pPr>
      <w:r>
        <w:t xml:space="preserve">Example </w:t>
      </w:r>
      <w:r w:rsidR="00963098">
        <w:t>Task 4.</w:t>
      </w:r>
      <w:r w:rsidR="00000CFB">
        <w:t>6 Process</w:t>
      </w:r>
      <w:r w:rsidR="00963098">
        <w:t xml:space="preserve"> Solutions</w:t>
      </w:r>
    </w:p>
    <w:p w14:paraId="0B2E8573" w14:textId="77777777" w:rsidR="00963098" w:rsidRPr="00D202EC" w:rsidRDefault="00963098" w:rsidP="00963098">
      <w:pPr>
        <w:spacing w:after="0" w:line="20" w:lineRule="atLeast"/>
        <w:rPr>
          <w:b/>
          <w:bCs/>
          <w:i/>
          <w:iCs/>
        </w:rPr>
      </w:pPr>
      <w:r w:rsidRPr="00E301C5">
        <w:rPr>
          <w:i/>
          <w:iCs/>
          <w:u w:val="single"/>
        </w:rPr>
        <w:t>Scope:</w:t>
      </w:r>
      <w:r>
        <w:t xml:space="preserve"> </w:t>
      </w:r>
      <w:r>
        <w:rPr>
          <w:b/>
          <w:bCs/>
          <w:i/>
          <w:iCs/>
        </w:rPr>
        <w:t>[Enter Scope Here]</w:t>
      </w:r>
    </w:p>
    <w:p w14:paraId="12C25310" w14:textId="77777777" w:rsidR="00963098" w:rsidRDefault="00963098" w:rsidP="00963098">
      <w:pPr>
        <w:spacing w:after="0" w:line="20" w:lineRule="atLeast"/>
      </w:pPr>
    </w:p>
    <w:p w14:paraId="43F94ED3" w14:textId="77777777" w:rsidR="00963098" w:rsidRDefault="00963098" w:rsidP="00963098">
      <w:pPr>
        <w:spacing w:after="0" w:line="20" w:lineRule="atLeast"/>
      </w:pPr>
      <w:r>
        <w:t>The following EEMs will be studied as part of this scope:</w:t>
      </w:r>
    </w:p>
    <w:p w14:paraId="4E51CF77" w14:textId="77777777" w:rsidR="00963098" w:rsidRPr="00D202EC" w:rsidRDefault="00963098" w:rsidP="00963098">
      <w:pPr>
        <w:spacing w:after="0" w:line="20" w:lineRule="atLeast"/>
        <w:rPr>
          <w:b/>
          <w:bCs/>
          <w:i/>
          <w:iCs/>
        </w:rPr>
      </w:pPr>
      <w:r>
        <w:t xml:space="preserve">Measure </w:t>
      </w:r>
      <w:r w:rsidRPr="00D202EC">
        <w:rPr>
          <w:b/>
          <w:bCs/>
          <w:i/>
          <w:iCs/>
        </w:rPr>
        <w:t>[X]</w:t>
      </w:r>
      <w:r>
        <w:t xml:space="preserve">: </w:t>
      </w:r>
      <w:r>
        <w:rPr>
          <w:b/>
          <w:bCs/>
          <w:i/>
          <w:iCs/>
        </w:rPr>
        <w:t>[Enter Measure Name Here]</w:t>
      </w:r>
    </w:p>
    <w:p w14:paraId="3390E7C4" w14:textId="77777777" w:rsidR="00963098" w:rsidRDefault="00963098" w:rsidP="00963098">
      <w:pPr>
        <w:spacing w:after="0" w:line="20" w:lineRule="atLeast"/>
      </w:pPr>
    </w:p>
    <w:p w14:paraId="59181462" w14:textId="77777777" w:rsidR="00963098" w:rsidRDefault="00963098" w:rsidP="00963098">
      <w:pPr>
        <w:spacing w:after="0" w:line="20" w:lineRule="atLeast"/>
        <w:rPr>
          <w:b/>
          <w:bCs/>
          <w:i/>
          <w:iCs/>
        </w:rPr>
      </w:pPr>
      <w:r w:rsidRPr="216C9099">
        <w:rPr>
          <w:i/>
          <w:iCs/>
          <w:u w:val="single"/>
        </w:rPr>
        <w:t>Data Collection:</w:t>
      </w:r>
      <w:r>
        <w:t xml:space="preserve"> </w:t>
      </w:r>
      <w:r>
        <w:rPr>
          <w:b/>
          <w:bCs/>
          <w:i/>
          <w:iCs/>
        </w:rPr>
        <w:t>[Enter Data Collection Method Here]</w:t>
      </w:r>
    </w:p>
    <w:p w14:paraId="0BD2C6B3" w14:textId="77777777" w:rsidR="00963098" w:rsidRDefault="00963098" w:rsidP="00963098">
      <w:pPr>
        <w:spacing w:after="0" w:line="20" w:lineRule="atLeast"/>
        <w:rPr>
          <w:i/>
          <w:iCs/>
          <w:u w:val="single"/>
        </w:rPr>
      </w:pPr>
    </w:p>
    <w:p w14:paraId="301D855D" w14:textId="77777777" w:rsidR="00963098" w:rsidRPr="007E7E5C" w:rsidRDefault="00963098" w:rsidP="00963098">
      <w:pPr>
        <w:spacing w:after="0" w:line="20" w:lineRule="atLeast"/>
        <w:rPr>
          <w:b/>
          <w:bCs/>
          <w:i/>
          <w:iCs/>
        </w:rPr>
      </w:pPr>
      <w:r>
        <w:rPr>
          <w:i/>
          <w:iCs/>
          <w:u w:val="single"/>
        </w:rPr>
        <w:t>Feasibility Review</w:t>
      </w:r>
      <w:r w:rsidRPr="216C9099">
        <w:rPr>
          <w:i/>
          <w:iCs/>
          <w:u w:val="single"/>
        </w:rPr>
        <w:t>:</w:t>
      </w:r>
      <w:r>
        <w:t xml:space="preserve"> </w:t>
      </w:r>
      <w:r>
        <w:rPr>
          <w:b/>
          <w:bCs/>
          <w:i/>
          <w:iCs/>
        </w:rPr>
        <w:t>[Enter Feasibility Review Method Here]</w:t>
      </w:r>
    </w:p>
    <w:p w14:paraId="77920D6F" w14:textId="77777777" w:rsidR="00963098" w:rsidRDefault="00963098" w:rsidP="00963098">
      <w:pPr>
        <w:spacing w:after="0" w:line="20" w:lineRule="atLeast"/>
      </w:pPr>
    </w:p>
    <w:p w14:paraId="391A548F" w14:textId="77777777" w:rsidR="00963098" w:rsidRDefault="00963098" w:rsidP="00963098">
      <w:pPr>
        <w:spacing w:after="0" w:line="20" w:lineRule="atLeast"/>
      </w:pPr>
      <w:r w:rsidRPr="216C9099">
        <w:rPr>
          <w:i/>
          <w:iCs/>
          <w:u w:val="single"/>
        </w:rPr>
        <w:t>Calculation Method:</w:t>
      </w:r>
      <w:r>
        <w:t xml:space="preserve"> </w:t>
      </w:r>
      <w:r>
        <w:rPr>
          <w:b/>
          <w:bCs/>
          <w:i/>
          <w:iCs/>
        </w:rPr>
        <w:t>[Enter Calculation Method Here]</w:t>
      </w:r>
    </w:p>
    <w:p w14:paraId="422AC7E4" w14:textId="77777777" w:rsidR="00963098" w:rsidRDefault="00963098" w:rsidP="00963098">
      <w:pPr>
        <w:spacing w:after="0" w:line="20" w:lineRule="atLeast"/>
      </w:pPr>
    </w:p>
    <w:p w14:paraId="7E435CC7" w14:textId="77777777" w:rsidR="00963098" w:rsidRDefault="00963098" w:rsidP="00963098">
      <w:pPr>
        <w:spacing w:after="0" w:line="20" w:lineRule="atLeast"/>
        <w:rPr>
          <w:b/>
          <w:bCs/>
          <w:i/>
          <w:iCs/>
        </w:rPr>
      </w:pPr>
      <w:r w:rsidRPr="00E301C5">
        <w:rPr>
          <w:i/>
          <w:iCs/>
          <w:u w:val="single"/>
        </w:rPr>
        <w:t>Economic Analysis:</w:t>
      </w:r>
      <w:r>
        <w:t xml:space="preserve"> </w:t>
      </w:r>
      <w:r>
        <w:rPr>
          <w:b/>
          <w:bCs/>
          <w:i/>
          <w:iCs/>
        </w:rPr>
        <w:t>[Enter Economic Analysis Here]</w:t>
      </w:r>
    </w:p>
    <w:p w14:paraId="794B2E28" w14:textId="77777777" w:rsidR="00963098" w:rsidRDefault="00963098" w:rsidP="00963098">
      <w:pPr>
        <w:spacing w:after="0" w:line="20" w:lineRule="atLeast"/>
        <w:rPr>
          <w:b/>
          <w:bCs/>
          <w:i/>
          <w:iCs/>
        </w:rPr>
      </w:pPr>
    </w:p>
    <w:p w14:paraId="5436BC13" w14:textId="77777777" w:rsidR="00963098" w:rsidRDefault="00963098" w:rsidP="00963098">
      <w:pPr>
        <w:spacing w:after="0" w:line="20" w:lineRule="atLeast"/>
        <w:rPr>
          <w:b/>
          <w:bCs/>
          <w:i/>
          <w:iCs/>
        </w:rPr>
      </w:pPr>
      <w:r>
        <w:rPr>
          <w:i/>
          <w:iCs/>
          <w:u w:val="single"/>
        </w:rPr>
        <w:t>Deliverable</w:t>
      </w:r>
      <w:r w:rsidRPr="00E301C5">
        <w:rPr>
          <w:i/>
          <w:iCs/>
          <w:u w:val="single"/>
        </w:rPr>
        <w:t>:</w:t>
      </w:r>
      <w:r>
        <w:t xml:space="preserve"> </w:t>
      </w:r>
      <w:r>
        <w:rPr>
          <w:b/>
          <w:bCs/>
          <w:i/>
          <w:iCs/>
        </w:rPr>
        <w:t>[Enter Deliverable Here]</w:t>
      </w:r>
    </w:p>
    <w:p w14:paraId="384EDA98" w14:textId="401FC53A" w:rsidR="0000050B" w:rsidRDefault="0000050B" w:rsidP="00096B91">
      <w:pPr>
        <w:spacing w:after="0" w:line="240" w:lineRule="auto"/>
      </w:pPr>
    </w:p>
    <w:p w14:paraId="0F6082F3" w14:textId="50924653" w:rsidR="0000050B" w:rsidRDefault="00115D87" w:rsidP="0000050B">
      <w:pPr>
        <w:pStyle w:val="Heading2"/>
      </w:pPr>
      <w:bookmarkStart w:id="25" w:name="_Toc108525203"/>
      <w:bookmarkStart w:id="26" w:name="_Hlk108516355"/>
      <w:r>
        <w:lastRenderedPageBreak/>
        <w:t xml:space="preserve">Example </w:t>
      </w:r>
      <w:r w:rsidR="0000050B">
        <w:t xml:space="preserve">Task </w:t>
      </w:r>
      <w:r w:rsidR="002F5E48">
        <w:t>5</w:t>
      </w:r>
      <w:r w:rsidR="0000050B">
        <w:t xml:space="preserve">: </w:t>
      </w:r>
      <w:r w:rsidR="22B16995">
        <w:t xml:space="preserve">Study </w:t>
      </w:r>
      <w:r w:rsidR="0000050B">
        <w:t>Report Generation</w:t>
      </w:r>
      <w:bookmarkEnd w:id="25"/>
      <w:r w:rsidR="0000050B">
        <w:t xml:space="preserve"> </w:t>
      </w:r>
    </w:p>
    <w:bookmarkEnd w:id="26"/>
    <w:p w14:paraId="13B65C2D" w14:textId="5D08C877" w:rsidR="0000050B" w:rsidRPr="00F92BFC" w:rsidRDefault="00B5666D" w:rsidP="0000050B">
      <w:r>
        <w:rPr>
          <w:noProof/>
        </w:rPr>
        <mc:AlternateContent>
          <mc:Choice Requires="wps">
            <w:drawing>
              <wp:inline distT="0" distB="0" distL="0" distR="0" wp14:anchorId="0BA49F9B" wp14:editId="7DE75B2F">
                <wp:extent cx="5943600" cy="3710940"/>
                <wp:effectExtent l="0" t="0" r="19050" b="22860"/>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10940"/>
                        </a:xfrm>
                        <a:prstGeom prst="rect">
                          <a:avLst/>
                        </a:prstGeom>
                        <a:solidFill>
                          <a:srgbClr val="C0D7EC"/>
                        </a:solidFill>
                        <a:ln w="6350">
                          <a:solidFill>
                            <a:schemeClr val="tx1">
                              <a:lumMod val="100000"/>
                              <a:lumOff val="0"/>
                            </a:schemeClr>
                          </a:solidFill>
                          <a:miter lim="800000"/>
                          <a:headEnd/>
                          <a:tailEnd/>
                        </a:ln>
                      </wps:spPr>
                      <wps:txbx>
                        <w:txbxContent>
                          <w:p w14:paraId="12A51755" w14:textId="64E3E86D" w:rsidR="00240F70" w:rsidRPr="00370A27" w:rsidRDefault="00240F70" w:rsidP="00240F70">
                            <w:pPr>
                              <w:rPr>
                                <w:rStyle w:val="cf01"/>
                                <w:rFonts w:asciiTheme="minorHAnsi" w:hAnsiTheme="minorHAnsi" w:cstheme="minorHAnsi"/>
                                <w:b/>
                                <w:bCs/>
                                <w:i/>
                                <w:iCs/>
                                <w:sz w:val="22"/>
                                <w:szCs w:val="22"/>
                                <w:u w:val="single"/>
                              </w:rPr>
                            </w:pPr>
                            <w:r>
                              <w:rPr>
                                <w:rStyle w:val="cf01"/>
                                <w:rFonts w:asciiTheme="minorHAnsi" w:hAnsiTheme="minorHAnsi" w:cstheme="minorHAnsi"/>
                                <w:b/>
                                <w:bCs/>
                                <w:i/>
                                <w:iCs/>
                                <w:sz w:val="22"/>
                                <w:szCs w:val="22"/>
                                <w:u w:val="single"/>
                              </w:rPr>
                              <w:t xml:space="preserve">Tasks </w:t>
                            </w:r>
                            <w:r w:rsidR="002F5E48">
                              <w:rPr>
                                <w:rStyle w:val="cf01"/>
                                <w:rFonts w:asciiTheme="minorHAnsi" w:hAnsiTheme="minorHAnsi" w:cstheme="minorHAnsi"/>
                                <w:b/>
                                <w:bCs/>
                                <w:i/>
                                <w:iCs/>
                                <w:sz w:val="22"/>
                                <w:szCs w:val="22"/>
                                <w:u w:val="single"/>
                              </w:rPr>
                              <w:t>5</w:t>
                            </w:r>
                            <w:r w:rsidRPr="00370A27">
                              <w:rPr>
                                <w:rStyle w:val="cf01"/>
                                <w:rFonts w:asciiTheme="minorHAnsi" w:hAnsiTheme="minorHAnsi" w:cstheme="minorHAnsi"/>
                                <w:b/>
                                <w:bCs/>
                                <w:i/>
                                <w:iCs/>
                                <w:sz w:val="22"/>
                                <w:szCs w:val="22"/>
                                <w:u w:val="single"/>
                              </w:rPr>
                              <w:t xml:space="preserve"> Instructions:</w:t>
                            </w:r>
                          </w:p>
                          <w:p w14:paraId="1E9A2D6D" w14:textId="666C78B5" w:rsidR="00DC4FEA" w:rsidRDefault="00DC4FEA" w:rsidP="00F30858">
                            <w:pPr>
                              <w:rPr>
                                <w:i/>
                                <w:iCs/>
                              </w:rPr>
                            </w:pPr>
                            <w:r>
                              <w:rPr>
                                <w:i/>
                                <w:iCs/>
                              </w:rPr>
                              <w:t>For this</w:t>
                            </w:r>
                            <w:r w:rsidRPr="00B96015">
                              <w:rPr>
                                <w:i/>
                                <w:iCs/>
                              </w:rPr>
                              <w:t xml:space="preserve"> section</w:t>
                            </w:r>
                            <w:r>
                              <w:rPr>
                                <w:i/>
                                <w:iCs/>
                              </w:rPr>
                              <w:t>,</w:t>
                            </w:r>
                            <w:r w:rsidRPr="00B96015">
                              <w:rPr>
                                <w:i/>
                                <w:iCs/>
                              </w:rPr>
                              <w:t xml:space="preserve"> </w:t>
                            </w:r>
                            <w:r w:rsidRPr="003556C4">
                              <w:rPr>
                                <w:i/>
                                <w:iCs/>
                              </w:rPr>
                              <w:t>include the language and</w:t>
                            </w:r>
                            <w:r>
                              <w:rPr>
                                <w:i/>
                                <w:iCs/>
                              </w:rPr>
                              <w:t xml:space="preserve"> format</w:t>
                            </w:r>
                            <w:r w:rsidRPr="003556C4">
                              <w:rPr>
                                <w:i/>
                                <w:iCs/>
                              </w:rPr>
                              <w:t xml:space="preserve"> below these instructions and </w:t>
                            </w:r>
                            <w:r>
                              <w:rPr>
                                <w:i/>
                                <w:iCs/>
                              </w:rPr>
                              <w:t>any addition details you would like to add:</w:t>
                            </w:r>
                          </w:p>
                          <w:p w14:paraId="11889F55" w14:textId="7834D9F3" w:rsidR="00F30858" w:rsidRDefault="00473A1B" w:rsidP="00F30858">
                            <w:pPr>
                              <w:rPr>
                                <w:i/>
                                <w:iCs/>
                              </w:rPr>
                            </w:pPr>
                            <w:r>
                              <w:rPr>
                                <w:i/>
                                <w:iCs/>
                              </w:rPr>
                              <w:t>For Retro</w:t>
                            </w:r>
                            <w:r w:rsidR="00F80547">
                              <w:rPr>
                                <w:i/>
                                <w:iCs/>
                              </w:rPr>
                              <w:t>-</w:t>
                            </w:r>
                            <w:r>
                              <w:rPr>
                                <w:i/>
                                <w:iCs/>
                              </w:rPr>
                              <w:t xml:space="preserve">commissioning (RCx) </w:t>
                            </w:r>
                            <w:r w:rsidR="00F30858">
                              <w:rPr>
                                <w:i/>
                                <w:iCs/>
                              </w:rPr>
                              <w:t>studies, reports must meet the following requirements:</w:t>
                            </w:r>
                          </w:p>
                          <w:p w14:paraId="4155421E" w14:textId="77777777" w:rsidR="00F30858" w:rsidRPr="00F02F44" w:rsidRDefault="00F30858" w:rsidP="00F30858">
                            <w:pPr>
                              <w:pStyle w:val="ListParagraph"/>
                              <w:numPr>
                                <w:ilvl w:val="0"/>
                                <w:numId w:val="18"/>
                              </w:numPr>
                              <w:rPr>
                                <w:i/>
                                <w:iCs/>
                              </w:rPr>
                            </w:pPr>
                            <w:r>
                              <w:rPr>
                                <w:i/>
                                <w:iCs/>
                              </w:rPr>
                              <w:t>L</w:t>
                            </w:r>
                            <w:r w:rsidRPr="00F02F44">
                              <w:rPr>
                                <w:i/>
                                <w:iCs/>
                              </w:rPr>
                              <w:t xml:space="preserve">ist each identified deficiency on the Project Summary Sheet (Attachment B-2). </w:t>
                            </w:r>
                          </w:p>
                          <w:p w14:paraId="7CEE7D73" w14:textId="77777777" w:rsidR="000824A2" w:rsidRDefault="000824A2" w:rsidP="002D2A60">
                            <w:pPr>
                              <w:pStyle w:val="ListParagraph"/>
                              <w:spacing w:after="0" w:line="240" w:lineRule="auto"/>
                              <w:ind w:left="1440"/>
                            </w:pPr>
                          </w:p>
                          <w:p w14:paraId="6F74A7D4" w14:textId="2C4EF6BA" w:rsidR="00F95D5A" w:rsidRPr="00454E2C" w:rsidRDefault="00F95D5A" w:rsidP="00F95D5A">
                            <w:pPr>
                              <w:spacing w:after="0" w:line="240" w:lineRule="auto"/>
                              <w:rPr>
                                <w:i/>
                                <w:iCs/>
                                <w:color w:val="FF0000"/>
                              </w:rPr>
                            </w:pPr>
                            <w:r w:rsidRPr="00454E2C">
                              <w:rPr>
                                <w:i/>
                                <w:iCs/>
                                <w:color w:val="FF0000"/>
                              </w:rPr>
                              <w:t xml:space="preserve">Note: </w:t>
                            </w:r>
                            <w:r w:rsidR="00454E2C" w:rsidRPr="00454E2C">
                              <w:rPr>
                                <w:i/>
                                <w:iCs/>
                                <w:color w:val="FF0000"/>
                              </w:rPr>
                              <w:t xml:space="preserve">The content in </w:t>
                            </w:r>
                            <w:r w:rsidR="00FA0108">
                              <w:rPr>
                                <w:i/>
                                <w:iCs/>
                                <w:color w:val="FF0000"/>
                              </w:rPr>
                              <w:t xml:space="preserve">the </w:t>
                            </w:r>
                            <w:r w:rsidR="00454E2C">
                              <w:rPr>
                                <w:i/>
                                <w:iCs/>
                                <w:color w:val="FF0000"/>
                              </w:rPr>
                              <w:t>project summary sheet</w:t>
                            </w:r>
                            <w:r w:rsidR="00454E2C" w:rsidRPr="00454E2C">
                              <w:rPr>
                                <w:i/>
                                <w:iCs/>
                                <w:color w:val="FF0000"/>
                              </w:rPr>
                              <w:t xml:space="preserve"> summary table is required in all project reports (see </w:t>
                            </w:r>
                            <w:hyperlink r:id="rId11" w:history="1">
                              <w:r w:rsidR="00533231" w:rsidRPr="00105E1F">
                                <w:rPr>
                                  <w:rStyle w:val="Hyperlink"/>
                                </w:rPr>
                                <w:t>Attachment B-2</w:t>
                              </w:r>
                            </w:hyperlink>
                            <w:r w:rsidR="00454E2C" w:rsidRPr="00454E2C">
                              <w:rPr>
                                <w:i/>
                                <w:iCs/>
                                <w:color w:val="FF0000"/>
                              </w:rPr>
                              <w:t xml:space="preserve">). The table provides an overview of the project metrics by identifying the payback, </w:t>
                            </w:r>
                            <w:r w:rsidR="00BB47E6" w:rsidRPr="00454E2C">
                              <w:rPr>
                                <w:i/>
                                <w:iCs/>
                                <w:color w:val="FF0000"/>
                              </w:rPr>
                              <w:t>costs,</w:t>
                            </w:r>
                            <w:r w:rsidR="00454E2C" w:rsidRPr="00454E2C">
                              <w:rPr>
                                <w:i/>
                                <w:iCs/>
                                <w:color w:val="FF0000"/>
                              </w:rPr>
                              <w:t xml:space="preserve"> and savings in dollars, mmBtus, and kWh, kW (where appropriate), current energy consumption at the facility, costs/rates used in the analysis and the status of each evaluated recommendation.  </w:t>
                            </w:r>
                          </w:p>
                          <w:p w14:paraId="4CEC00C1" w14:textId="77777777" w:rsidR="00454E2C" w:rsidRPr="00F95D5A" w:rsidRDefault="00454E2C" w:rsidP="00F95D5A">
                            <w:pPr>
                              <w:spacing w:after="0" w:line="240" w:lineRule="auto"/>
                              <w:rPr>
                                <w:color w:val="FF0000"/>
                              </w:rPr>
                            </w:pPr>
                          </w:p>
                          <w:p w14:paraId="0699B7BD" w14:textId="33F86298" w:rsidR="00240F70" w:rsidRPr="009E7CAD" w:rsidRDefault="00240F70" w:rsidP="00240F70">
                            <w:pPr>
                              <w:rPr>
                                <w:b/>
                                <w:bCs/>
                                <w:i/>
                                <w:iCs/>
                                <w:color w:val="FF0000"/>
                                <w:u w:val="single"/>
                              </w:rPr>
                            </w:pPr>
                            <w:r w:rsidRPr="009E7CAD">
                              <w:rPr>
                                <w:b/>
                                <w:bCs/>
                                <w:i/>
                                <w:iCs/>
                                <w:color w:val="FF0000"/>
                                <w:u w:val="single"/>
                              </w:rPr>
                              <w:t>Please delete this instruction box before submitting the SOW</w:t>
                            </w:r>
                          </w:p>
                          <w:p w14:paraId="522A8ED9" w14:textId="77777777" w:rsidR="00240F70" w:rsidRDefault="00240F70" w:rsidP="00240F70"/>
                        </w:txbxContent>
                      </wps:txbx>
                      <wps:bodyPr rot="0" vert="horz" wrap="square" lIns="91440" tIns="45720" rIns="91440" bIns="45720" anchor="t" anchorCtr="0" upright="1">
                        <a:noAutofit/>
                      </wps:bodyPr>
                    </wps:wsp>
                  </a:graphicData>
                </a:graphic>
              </wp:inline>
            </w:drawing>
          </mc:Choice>
          <mc:Fallback>
            <w:pict>
              <v:shape w14:anchorId="0BA49F9B" id="Text Box 12" o:spid="_x0000_s1036" type="#_x0000_t202" style="width:468pt;height:29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" fillcolor="#c0d7ec" strokecolor="black [3213]" strokeweight=".5pt">
                <v:textbox>
                  <w:txbxContent>
                    <w:p w14:paraId="12A51755" w14:textId="64E3E86D" w:rsidR="00240F70" w:rsidRPr="00370A27" w:rsidRDefault="00240F70" w:rsidP="00240F70">
                      <w:pPr>
                        <w:rPr>
                          <w:rStyle w:val="cf01"/>
                          <w:rFonts w:asciiTheme="minorHAnsi" w:hAnsiTheme="minorHAnsi" w:cstheme="minorHAnsi"/>
                          <w:b/>
                          <w:bCs/>
                          <w:i/>
                          <w:iCs/>
                          <w:sz w:val="22"/>
                          <w:szCs w:val="22"/>
                          <w:u w:val="single"/>
                        </w:rPr>
                      </w:pPr>
                      <w:r>
                        <w:rPr>
                          <w:rStyle w:val="cf01"/>
                          <w:rFonts w:asciiTheme="minorHAnsi" w:hAnsiTheme="minorHAnsi" w:cstheme="minorHAnsi"/>
                          <w:b/>
                          <w:bCs/>
                          <w:i/>
                          <w:iCs/>
                          <w:sz w:val="22"/>
                          <w:szCs w:val="22"/>
                          <w:u w:val="single"/>
                        </w:rPr>
                        <w:t xml:space="preserve">Tasks </w:t>
                      </w:r>
                      <w:r w:rsidR="002F5E48">
                        <w:rPr>
                          <w:rStyle w:val="cf01"/>
                          <w:rFonts w:asciiTheme="minorHAnsi" w:hAnsiTheme="minorHAnsi" w:cstheme="minorHAnsi"/>
                          <w:b/>
                          <w:bCs/>
                          <w:i/>
                          <w:iCs/>
                          <w:sz w:val="22"/>
                          <w:szCs w:val="22"/>
                          <w:u w:val="single"/>
                        </w:rPr>
                        <w:t>5</w:t>
                      </w:r>
                      <w:r w:rsidRPr="00370A27">
                        <w:rPr>
                          <w:rStyle w:val="cf01"/>
                          <w:rFonts w:asciiTheme="minorHAnsi" w:hAnsiTheme="minorHAnsi" w:cstheme="minorHAnsi"/>
                          <w:b/>
                          <w:bCs/>
                          <w:i/>
                          <w:iCs/>
                          <w:sz w:val="22"/>
                          <w:szCs w:val="22"/>
                          <w:u w:val="single"/>
                        </w:rPr>
                        <w:t xml:space="preserve"> Instructions:</w:t>
                      </w:r>
                    </w:p>
                    <w:p w14:paraId="1E9A2D6D" w14:textId="666C78B5" w:rsidR="00DC4FEA" w:rsidRDefault="00DC4FEA" w:rsidP="00F30858">
                      <w:pPr>
                        <w:rPr>
                          <w:i/>
                          <w:iCs/>
                        </w:rPr>
                      </w:pPr>
                      <w:r>
                        <w:rPr>
                          <w:i/>
                          <w:iCs/>
                        </w:rPr>
                        <w:t>For this</w:t>
                      </w:r>
                      <w:r w:rsidRPr="00B96015">
                        <w:rPr>
                          <w:i/>
                          <w:iCs/>
                        </w:rPr>
                        <w:t xml:space="preserve"> section</w:t>
                      </w:r>
                      <w:r>
                        <w:rPr>
                          <w:i/>
                          <w:iCs/>
                        </w:rPr>
                        <w:t>,</w:t>
                      </w:r>
                      <w:r w:rsidRPr="00B96015">
                        <w:rPr>
                          <w:i/>
                          <w:iCs/>
                        </w:rPr>
                        <w:t xml:space="preserve"> </w:t>
                      </w:r>
                      <w:r w:rsidRPr="003556C4">
                        <w:rPr>
                          <w:i/>
                          <w:iCs/>
                        </w:rPr>
                        <w:t>include the language and</w:t>
                      </w:r>
                      <w:r>
                        <w:rPr>
                          <w:i/>
                          <w:iCs/>
                        </w:rPr>
                        <w:t xml:space="preserve"> format</w:t>
                      </w:r>
                      <w:r w:rsidRPr="003556C4">
                        <w:rPr>
                          <w:i/>
                          <w:iCs/>
                        </w:rPr>
                        <w:t xml:space="preserve"> below these instructions and </w:t>
                      </w:r>
                      <w:r>
                        <w:rPr>
                          <w:i/>
                          <w:iCs/>
                        </w:rPr>
                        <w:t>any addition details you would like to add:</w:t>
                      </w:r>
                    </w:p>
                    <w:p w14:paraId="11889F55" w14:textId="7834D9F3" w:rsidR="00F30858" w:rsidRDefault="00473A1B" w:rsidP="00F30858">
                      <w:pPr>
                        <w:rPr>
                          <w:i/>
                          <w:iCs/>
                        </w:rPr>
                      </w:pPr>
                      <w:r>
                        <w:rPr>
                          <w:i/>
                          <w:iCs/>
                        </w:rPr>
                        <w:t>For Retro</w:t>
                      </w:r>
                      <w:r w:rsidR="00F80547">
                        <w:rPr>
                          <w:i/>
                          <w:iCs/>
                        </w:rPr>
                        <w:t>-</w:t>
                      </w:r>
                      <w:r>
                        <w:rPr>
                          <w:i/>
                          <w:iCs/>
                        </w:rPr>
                        <w:t xml:space="preserve">commissioning (RCx) </w:t>
                      </w:r>
                      <w:r w:rsidR="00F30858">
                        <w:rPr>
                          <w:i/>
                          <w:iCs/>
                        </w:rPr>
                        <w:t>studies, reports must meet the following requirements:</w:t>
                      </w:r>
                    </w:p>
                    <w:p w14:paraId="4155421E" w14:textId="77777777" w:rsidR="00F30858" w:rsidRPr="00F02F44" w:rsidRDefault="00F30858" w:rsidP="00F30858">
                      <w:pPr>
                        <w:pStyle w:val="ListParagraph"/>
                        <w:numPr>
                          <w:ilvl w:val="0"/>
                          <w:numId w:val="18"/>
                        </w:numPr>
                        <w:rPr>
                          <w:i/>
                          <w:iCs/>
                        </w:rPr>
                      </w:pPr>
                      <w:r>
                        <w:rPr>
                          <w:i/>
                          <w:iCs/>
                        </w:rPr>
                        <w:t>L</w:t>
                      </w:r>
                      <w:r w:rsidRPr="00F02F44">
                        <w:rPr>
                          <w:i/>
                          <w:iCs/>
                        </w:rPr>
                        <w:t xml:space="preserve">ist each identified deficiency on the Project Summary Sheet (Attachment B-2). </w:t>
                      </w:r>
                    </w:p>
                    <w:p w14:paraId="7CEE7D73" w14:textId="77777777" w:rsidR="000824A2" w:rsidRDefault="000824A2" w:rsidP="002D2A60">
                      <w:pPr>
                        <w:pStyle w:val="ListParagraph"/>
                        <w:spacing w:after="0" w:line="240" w:lineRule="auto"/>
                        <w:ind w:left="1440"/>
                      </w:pPr>
                    </w:p>
                    <w:p w14:paraId="6F74A7D4" w14:textId="2C4EF6BA" w:rsidR="00F95D5A" w:rsidRPr="00454E2C" w:rsidRDefault="00F95D5A" w:rsidP="00F95D5A">
                      <w:pPr>
                        <w:spacing w:after="0" w:line="240" w:lineRule="auto"/>
                        <w:rPr>
                          <w:i/>
                          <w:iCs/>
                          <w:color w:val="FF0000"/>
                        </w:rPr>
                      </w:pPr>
                      <w:r w:rsidRPr="00454E2C">
                        <w:rPr>
                          <w:i/>
                          <w:iCs/>
                          <w:color w:val="FF0000"/>
                        </w:rPr>
                        <w:t xml:space="preserve">Note: </w:t>
                      </w:r>
                      <w:r w:rsidR="00454E2C" w:rsidRPr="00454E2C">
                        <w:rPr>
                          <w:i/>
                          <w:iCs/>
                          <w:color w:val="FF0000"/>
                        </w:rPr>
                        <w:t xml:space="preserve">The content in </w:t>
                      </w:r>
                      <w:r w:rsidR="00FA0108">
                        <w:rPr>
                          <w:i/>
                          <w:iCs/>
                          <w:color w:val="FF0000"/>
                        </w:rPr>
                        <w:t xml:space="preserve">the </w:t>
                      </w:r>
                      <w:r w:rsidR="00454E2C">
                        <w:rPr>
                          <w:i/>
                          <w:iCs/>
                          <w:color w:val="FF0000"/>
                        </w:rPr>
                        <w:t>project summary sheet</w:t>
                      </w:r>
                      <w:r w:rsidR="00454E2C" w:rsidRPr="00454E2C">
                        <w:rPr>
                          <w:i/>
                          <w:iCs/>
                          <w:color w:val="FF0000"/>
                        </w:rPr>
                        <w:t xml:space="preserve"> summary table is required in all project reports (see </w:t>
                      </w:r>
                      <w:hyperlink r:id="rId12" w:history="1">
                        <w:r w:rsidR="00533231" w:rsidRPr="00105E1F">
                          <w:rPr>
                            <w:rStyle w:val="Hyperlink"/>
                          </w:rPr>
                          <w:t>Attachment B-2</w:t>
                        </w:r>
                      </w:hyperlink>
                      <w:r w:rsidR="00454E2C" w:rsidRPr="00454E2C">
                        <w:rPr>
                          <w:i/>
                          <w:iCs/>
                          <w:color w:val="FF0000"/>
                        </w:rPr>
                        <w:t xml:space="preserve">). The table provides an overview of the project metrics by identifying the payback, </w:t>
                      </w:r>
                      <w:r w:rsidR="00BB47E6" w:rsidRPr="00454E2C">
                        <w:rPr>
                          <w:i/>
                          <w:iCs/>
                          <w:color w:val="FF0000"/>
                        </w:rPr>
                        <w:t>costs,</w:t>
                      </w:r>
                      <w:r w:rsidR="00454E2C" w:rsidRPr="00454E2C">
                        <w:rPr>
                          <w:i/>
                          <w:iCs/>
                          <w:color w:val="FF0000"/>
                        </w:rPr>
                        <w:t xml:space="preserve"> and savings in dollars, mmBtus, and kWh, kW (where appropriate), current energy consumption at the facility, costs/rates used in the analysis and the status of each evaluated recommendation.  </w:t>
                      </w:r>
                    </w:p>
                    <w:p w14:paraId="4CEC00C1" w14:textId="77777777" w:rsidR="00454E2C" w:rsidRPr="00F95D5A" w:rsidRDefault="00454E2C" w:rsidP="00F95D5A">
                      <w:pPr>
                        <w:spacing w:after="0" w:line="240" w:lineRule="auto"/>
                        <w:rPr>
                          <w:color w:val="FF0000"/>
                        </w:rPr>
                      </w:pPr>
                    </w:p>
                    <w:p w14:paraId="0699B7BD" w14:textId="33F86298" w:rsidR="00240F70" w:rsidRPr="009E7CAD" w:rsidRDefault="00240F70" w:rsidP="00240F70">
                      <w:pPr>
                        <w:rPr>
                          <w:b/>
                          <w:bCs/>
                          <w:i/>
                          <w:iCs/>
                          <w:color w:val="FF0000"/>
                          <w:u w:val="single"/>
                        </w:rPr>
                      </w:pPr>
                      <w:r w:rsidRPr="009E7CAD">
                        <w:rPr>
                          <w:b/>
                          <w:bCs/>
                          <w:i/>
                          <w:iCs/>
                          <w:color w:val="FF0000"/>
                          <w:u w:val="single"/>
                        </w:rPr>
                        <w:t>Please delete this instruction box before submitting the SOW</w:t>
                      </w:r>
                    </w:p>
                    <w:p w14:paraId="522A8ED9" w14:textId="77777777" w:rsidR="00240F70" w:rsidRDefault="00240F70" w:rsidP="00240F70"/>
                  </w:txbxContent>
                </v:textbox>
                <w10:anchorlock/>
              </v:shape>
            </w:pict>
          </mc:Fallback>
        </mc:AlternateContent>
      </w:r>
      <w:r w:rsidR="0000050B" w:rsidRPr="00F92BFC">
        <w:t xml:space="preserve">Upon completion of the study, copies of the following deliverables will be submitted to NYSERDA for their review and comment. </w:t>
      </w:r>
    </w:p>
    <w:p w14:paraId="55FADB5A" w14:textId="44AD1773" w:rsidR="0000050B" w:rsidRDefault="35C564A4" w:rsidP="00DF20C6">
      <w:pPr>
        <w:spacing w:after="0" w:line="240" w:lineRule="auto"/>
      </w:pPr>
      <w:r w:rsidRPr="75178755">
        <w:rPr>
          <w:i/>
          <w:iCs/>
          <w:u w:val="single"/>
        </w:rPr>
        <w:t>Study</w:t>
      </w:r>
      <w:r w:rsidR="0000050B" w:rsidRPr="00DF20C6">
        <w:rPr>
          <w:i/>
          <w:iCs/>
          <w:u w:val="single"/>
        </w:rPr>
        <w:t xml:space="preserve"> Report:</w:t>
      </w:r>
      <w:r w:rsidR="0000050B" w:rsidRPr="00F92BFC">
        <w:t xml:space="preserve"> </w:t>
      </w:r>
      <w:r w:rsidR="6F33317D">
        <w:t xml:space="preserve">Will present </w:t>
      </w:r>
      <w:r w:rsidR="0000050B" w:rsidRPr="00F92BFC">
        <w:t>the results of all tasks as outlined in the approved scope of work and will be prepared to adhere to NYSERDA’s Study Report Requirements</w:t>
      </w:r>
      <w:r w:rsidR="00105E1F">
        <w:t xml:space="preserve"> presented in </w:t>
      </w:r>
      <w:hyperlink r:id="rId13" w:history="1">
        <w:r w:rsidR="00105E1F" w:rsidRPr="00105E1F">
          <w:rPr>
            <w:rStyle w:val="Hyperlink"/>
          </w:rPr>
          <w:t>Attachment B-1</w:t>
        </w:r>
      </w:hyperlink>
      <w:r w:rsidR="2B182863">
        <w:t>.</w:t>
      </w:r>
      <w:r w:rsidR="0000050B" w:rsidRPr="00F92BFC">
        <w:t xml:space="preserve"> </w:t>
      </w:r>
    </w:p>
    <w:p w14:paraId="3E770F07" w14:textId="77777777" w:rsidR="00DF20C6" w:rsidRPr="00F92BFC" w:rsidRDefault="00DF20C6" w:rsidP="00DF20C6">
      <w:pPr>
        <w:spacing w:after="0" w:line="240" w:lineRule="auto"/>
      </w:pPr>
    </w:p>
    <w:p w14:paraId="13BDDD98" w14:textId="1E9CCE36" w:rsidR="0000050B" w:rsidRDefault="0000050B" w:rsidP="00DF20C6">
      <w:pPr>
        <w:spacing w:after="0" w:line="240" w:lineRule="auto"/>
      </w:pPr>
      <w:r w:rsidRPr="00DF20C6">
        <w:rPr>
          <w:i/>
          <w:iCs/>
          <w:u w:val="single"/>
        </w:rPr>
        <w:t>Project Summary Spreadsheet:</w:t>
      </w:r>
      <w:r w:rsidRPr="00F92BFC">
        <w:t xml:space="preserve"> </w:t>
      </w:r>
      <w:r w:rsidR="00AF25C2">
        <w:t>A</w:t>
      </w:r>
      <w:r w:rsidRPr="00F92BFC">
        <w:t xml:space="preserve"> summary that </w:t>
      </w:r>
      <w:r w:rsidR="55C18C03">
        <w:t>includes</w:t>
      </w:r>
      <w:r w:rsidRPr="00F92BFC">
        <w:t xml:space="preserve"> </w:t>
      </w:r>
      <w:r w:rsidR="55C18C03">
        <w:t>all the information presented in</w:t>
      </w:r>
      <w:r>
        <w:t xml:space="preserve"> </w:t>
      </w:r>
      <w:hyperlink r:id="rId14" w:history="1">
        <w:r w:rsidRPr="00105E1F">
          <w:rPr>
            <w:rStyle w:val="Hyperlink"/>
          </w:rPr>
          <w:t>Attachment B-2</w:t>
        </w:r>
      </w:hyperlink>
      <w:r w:rsidR="00533231">
        <w:rPr>
          <w:rStyle w:val="CommentReference"/>
        </w:rPr>
        <w:t>.</w:t>
      </w:r>
      <w:r w:rsidR="00AF25C2">
        <w:t xml:space="preserve"> Th</w:t>
      </w:r>
      <w:r w:rsidR="00AF25C2" w:rsidRPr="00AF25C2">
        <w:t xml:space="preserve">is will provide an overview of the project metrics by identifying the payback, costs, and savings in dollars, mmBtus, and kWh, kW (where appropriate), current energy consumption at the facility, costs/rates used in the analysis and the status of each evaluated recommendation.  </w:t>
      </w:r>
    </w:p>
    <w:p w14:paraId="3CF787F7" w14:textId="77777777" w:rsidR="00DF20C6" w:rsidRDefault="00DF20C6" w:rsidP="00DF20C6">
      <w:pPr>
        <w:spacing w:after="0" w:line="240" w:lineRule="auto"/>
      </w:pPr>
    </w:p>
    <w:p w14:paraId="528789DB" w14:textId="5E7B5CA2" w:rsidR="0000050B" w:rsidRDefault="0000050B" w:rsidP="00DF20C6">
      <w:pPr>
        <w:spacing w:after="0" w:line="240" w:lineRule="auto"/>
      </w:pPr>
      <w:r w:rsidRPr="00DF20C6">
        <w:rPr>
          <w:i/>
          <w:iCs/>
          <w:u w:val="single"/>
        </w:rPr>
        <w:t>Supporting documentation:</w:t>
      </w:r>
      <w:r>
        <w:t xml:space="preserve"> Will include all relevant supporting documentation for the evaluated measures including but not limited to: Historical energy Costs (minimum 12 months)</w:t>
      </w:r>
      <w:r w:rsidR="007B602C">
        <w:t>,</w:t>
      </w:r>
      <w:r>
        <w:t xml:space="preserve"> Energy </w:t>
      </w:r>
      <w:r w:rsidR="00F80547">
        <w:t xml:space="preserve">savings calculations, </w:t>
      </w:r>
      <w:r>
        <w:t>carbon savings calculations</w:t>
      </w:r>
      <w:r w:rsidR="00EA57BD">
        <w:t xml:space="preserve"> (if applicable)</w:t>
      </w:r>
      <w:r>
        <w:t>, Energy simulation model input and output files (if applicable), Measured data logs</w:t>
      </w:r>
      <w:r w:rsidR="1A66FC73">
        <w:t xml:space="preserve"> (if applicable)</w:t>
      </w:r>
      <w:r w:rsidR="11F0DABC">
        <w:t>,</w:t>
      </w:r>
      <w:r>
        <w:t xml:space="preserve"> itemized project implementation costs, and cost estimate sources.</w:t>
      </w:r>
    </w:p>
    <w:p w14:paraId="0BAF9000" w14:textId="0B0EB5A7" w:rsidR="00E9764F" w:rsidRDefault="00E9764F" w:rsidP="00DF20C6">
      <w:pPr>
        <w:spacing w:after="0" w:line="240" w:lineRule="auto"/>
      </w:pPr>
    </w:p>
    <w:p w14:paraId="55BAD8C8" w14:textId="11232D8C" w:rsidR="00DF20C6" w:rsidRDefault="20F82A2A" w:rsidP="00DF20C6">
      <w:pPr>
        <w:spacing w:after="0" w:line="240" w:lineRule="auto"/>
      </w:pPr>
      <w:r>
        <w:t>Revisions will be made to the Study Report, Project Summary Sheet, and Supporting documentation until deemed satisfactory by NYSERDA.</w:t>
      </w:r>
    </w:p>
    <w:p w14:paraId="0D971C9E" w14:textId="77777777" w:rsidR="000824A2" w:rsidRDefault="000824A2" w:rsidP="00DF20C6">
      <w:pPr>
        <w:spacing w:after="0" w:line="240" w:lineRule="auto"/>
      </w:pPr>
    </w:p>
    <w:p w14:paraId="1D562F53" w14:textId="16A0C8C7" w:rsidR="0000050B" w:rsidRDefault="00115D87" w:rsidP="0000050B">
      <w:pPr>
        <w:pStyle w:val="Heading2"/>
      </w:pPr>
      <w:bookmarkStart w:id="27" w:name="_Toc108525205"/>
      <w:r>
        <w:lastRenderedPageBreak/>
        <w:t xml:space="preserve">Example </w:t>
      </w:r>
      <w:r w:rsidR="0000050B">
        <w:t xml:space="preserve">Task </w:t>
      </w:r>
      <w:r w:rsidR="002F5E48">
        <w:t>6</w:t>
      </w:r>
      <w:r w:rsidR="0000050B">
        <w:t xml:space="preserve">: </w:t>
      </w:r>
      <w:r w:rsidR="38492AD0">
        <w:t>Interim</w:t>
      </w:r>
      <w:r w:rsidR="41F849A4">
        <w:t xml:space="preserve"> Report Development</w:t>
      </w:r>
      <w:bookmarkEnd w:id="27"/>
      <w:r w:rsidR="00F80547">
        <w:t xml:space="preserve"> (as applicable)</w:t>
      </w:r>
    </w:p>
    <w:p w14:paraId="06044E19" w14:textId="2C93DB6C" w:rsidR="0000050B" w:rsidRDefault="00B5666D" w:rsidP="0000050B">
      <w:r>
        <w:rPr>
          <w:noProof/>
        </w:rPr>
        <mc:AlternateContent>
          <mc:Choice Requires="wps">
            <w:drawing>
              <wp:inline distT="0" distB="0" distL="0" distR="0" wp14:anchorId="3526FBE1" wp14:editId="4C8D8E3F">
                <wp:extent cx="5943600" cy="5238750"/>
                <wp:effectExtent l="0" t="0" r="19050" b="19050"/>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38750"/>
                        </a:xfrm>
                        <a:prstGeom prst="rect">
                          <a:avLst/>
                        </a:prstGeom>
                        <a:solidFill>
                          <a:srgbClr val="C0D7EC"/>
                        </a:solidFill>
                        <a:ln w="6350">
                          <a:solidFill>
                            <a:schemeClr val="tx1">
                              <a:lumMod val="100000"/>
                              <a:lumOff val="0"/>
                            </a:schemeClr>
                          </a:solidFill>
                          <a:miter lim="800000"/>
                          <a:headEnd/>
                          <a:tailEnd/>
                        </a:ln>
                      </wps:spPr>
                      <wps:txbx>
                        <w:txbxContent>
                          <w:p w14:paraId="1DB51448" w14:textId="6F742DFC" w:rsidR="007F5445" w:rsidRPr="00370A27" w:rsidRDefault="007F5445" w:rsidP="007F5445">
                            <w:pPr>
                              <w:rPr>
                                <w:rStyle w:val="cf01"/>
                                <w:rFonts w:asciiTheme="minorHAnsi" w:hAnsiTheme="minorHAnsi" w:cstheme="minorHAnsi"/>
                                <w:b/>
                                <w:bCs/>
                                <w:i/>
                                <w:iCs/>
                                <w:sz w:val="22"/>
                                <w:szCs w:val="22"/>
                                <w:u w:val="single"/>
                              </w:rPr>
                            </w:pPr>
                            <w:r>
                              <w:rPr>
                                <w:rStyle w:val="cf01"/>
                                <w:rFonts w:asciiTheme="minorHAnsi" w:hAnsiTheme="minorHAnsi" w:cstheme="minorHAnsi"/>
                                <w:b/>
                                <w:bCs/>
                                <w:i/>
                                <w:iCs/>
                                <w:sz w:val="22"/>
                                <w:szCs w:val="22"/>
                                <w:u w:val="single"/>
                              </w:rPr>
                              <w:t xml:space="preserve">Tasks </w:t>
                            </w:r>
                            <w:r w:rsidR="002F5E48">
                              <w:rPr>
                                <w:rStyle w:val="cf01"/>
                                <w:rFonts w:asciiTheme="minorHAnsi" w:hAnsiTheme="minorHAnsi" w:cstheme="minorHAnsi"/>
                                <w:b/>
                                <w:bCs/>
                                <w:i/>
                                <w:iCs/>
                                <w:sz w:val="22"/>
                                <w:szCs w:val="22"/>
                                <w:u w:val="single"/>
                              </w:rPr>
                              <w:t>6</w:t>
                            </w:r>
                            <w:r w:rsidRPr="00370A27">
                              <w:rPr>
                                <w:rStyle w:val="cf01"/>
                                <w:rFonts w:asciiTheme="minorHAnsi" w:hAnsiTheme="minorHAnsi" w:cstheme="minorHAnsi"/>
                                <w:b/>
                                <w:bCs/>
                                <w:i/>
                                <w:iCs/>
                                <w:sz w:val="22"/>
                                <w:szCs w:val="22"/>
                                <w:u w:val="single"/>
                              </w:rPr>
                              <w:t xml:space="preserve"> Instructions:</w:t>
                            </w:r>
                          </w:p>
                          <w:p w14:paraId="720090F4" w14:textId="311C25A7" w:rsidR="00DC4FEA" w:rsidRDefault="00DC4FEA" w:rsidP="007F5445">
                            <w:pPr>
                              <w:rPr>
                                <w:i/>
                                <w:iCs/>
                              </w:rPr>
                            </w:pPr>
                            <w:r>
                              <w:rPr>
                                <w:i/>
                                <w:iCs/>
                              </w:rPr>
                              <w:t>For this</w:t>
                            </w:r>
                            <w:r w:rsidRPr="00B96015">
                              <w:rPr>
                                <w:i/>
                                <w:iCs/>
                              </w:rPr>
                              <w:t xml:space="preserve"> section</w:t>
                            </w:r>
                            <w:r>
                              <w:rPr>
                                <w:i/>
                                <w:iCs/>
                              </w:rPr>
                              <w:t>,</w:t>
                            </w:r>
                            <w:r w:rsidRPr="00B96015">
                              <w:rPr>
                                <w:i/>
                                <w:iCs/>
                              </w:rPr>
                              <w:t xml:space="preserve"> </w:t>
                            </w:r>
                            <w:r w:rsidRPr="003556C4">
                              <w:rPr>
                                <w:i/>
                                <w:iCs/>
                              </w:rPr>
                              <w:t>include the language and</w:t>
                            </w:r>
                            <w:r>
                              <w:rPr>
                                <w:i/>
                                <w:iCs/>
                              </w:rPr>
                              <w:t xml:space="preserve"> format</w:t>
                            </w:r>
                            <w:r w:rsidRPr="003556C4">
                              <w:rPr>
                                <w:i/>
                                <w:iCs/>
                              </w:rPr>
                              <w:t xml:space="preserve"> below these instructions and </w:t>
                            </w:r>
                            <w:r>
                              <w:rPr>
                                <w:i/>
                                <w:iCs/>
                              </w:rPr>
                              <w:t>any addition details you would like to add:</w:t>
                            </w:r>
                          </w:p>
                          <w:p w14:paraId="31EA84F0" w14:textId="77777777" w:rsidR="000824A2" w:rsidRDefault="000824A2" w:rsidP="000824A2">
                            <w:pPr>
                              <w:rPr>
                                <w:i/>
                                <w:iCs/>
                              </w:rPr>
                            </w:pPr>
                            <w:r>
                              <w:rPr>
                                <w:i/>
                                <w:iCs/>
                              </w:rPr>
                              <w:t>For Retro-commissioning (RCx) studies, reports must meet the following requirements:</w:t>
                            </w:r>
                          </w:p>
                          <w:p w14:paraId="652CF5EA" w14:textId="77777777" w:rsidR="000824A2" w:rsidRPr="00F02F44" w:rsidRDefault="000824A2" w:rsidP="000824A2">
                            <w:pPr>
                              <w:pStyle w:val="ListParagraph"/>
                              <w:numPr>
                                <w:ilvl w:val="0"/>
                                <w:numId w:val="18"/>
                              </w:numPr>
                              <w:rPr>
                                <w:i/>
                                <w:iCs/>
                              </w:rPr>
                            </w:pPr>
                            <w:r>
                              <w:rPr>
                                <w:i/>
                                <w:iCs/>
                              </w:rPr>
                              <w:t>I</w:t>
                            </w:r>
                            <w:r w:rsidRPr="00F02F44">
                              <w:rPr>
                                <w:i/>
                                <w:iCs/>
                              </w:rPr>
                              <w:t>nclude a current facilities requirement (CFR) and a RCx Plan as interim deliverables to establish a baseline for the RCx effort.</w:t>
                            </w:r>
                          </w:p>
                          <w:p w14:paraId="08E305ED" w14:textId="77777777" w:rsidR="000824A2" w:rsidRPr="00F02F44" w:rsidRDefault="000824A2" w:rsidP="000824A2">
                            <w:pPr>
                              <w:pStyle w:val="ListParagraph"/>
                              <w:numPr>
                                <w:ilvl w:val="1"/>
                                <w:numId w:val="18"/>
                              </w:numPr>
                              <w:rPr>
                                <w:i/>
                                <w:iCs/>
                              </w:rPr>
                            </w:pPr>
                            <w:r w:rsidRPr="00F02F44">
                              <w:rPr>
                                <w:i/>
                                <w:iCs/>
                              </w:rPr>
                              <w:t>At a minimum, the CFR must include: Setpoints – Heating and cooling, Setpoints – occupied and unoccupied, ventilation, schedule, space pressurization, expected occupancy, and filtration requirements.</w:t>
                            </w:r>
                          </w:p>
                          <w:p w14:paraId="44895FCC" w14:textId="522A4E30" w:rsidR="000824A2" w:rsidRPr="000824A2" w:rsidRDefault="000824A2" w:rsidP="007F5445">
                            <w:pPr>
                              <w:pStyle w:val="ListParagraph"/>
                              <w:numPr>
                                <w:ilvl w:val="1"/>
                                <w:numId w:val="18"/>
                              </w:numPr>
                              <w:rPr>
                                <w:i/>
                                <w:iCs/>
                              </w:rPr>
                            </w:pPr>
                            <w:r w:rsidRPr="00F02F44">
                              <w:rPr>
                                <w:i/>
                                <w:iCs/>
                              </w:rPr>
                              <w:t>At a minimum, the RCx Plan must include: general description of the building, operations, equipment to be tested, schedule for testing (accounting for testing of seasonal equipment), means and methods for testing, expected support from the site and/or additional contractors.</w:t>
                            </w:r>
                          </w:p>
                          <w:p w14:paraId="0B6E1C06" w14:textId="1FDD3B68" w:rsidR="00801704" w:rsidRDefault="00712A3E" w:rsidP="007F5445">
                            <w:pPr>
                              <w:rPr>
                                <w:i/>
                                <w:iCs/>
                              </w:rPr>
                            </w:pPr>
                            <w:r>
                              <w:rPr>
                                <w:i/>
                                <w:iCs/>
                              </w:rPr>
                              <w:t xml:space="preserve">Optional: Add sub-task </w:t>
                            </w:r>
                            <w:r w:rsidR="009D03E7">
                              <w:rPr>
                                <w:i/>
                                <w:iCs/>
                              </w:rPr>
                              <w:t>6</w:t>
                            </w:r>
                            <w:r>
                              <w:rPr>
                                <w:i/>
                                <w:iCs/>
                              </w:rPr>
                              <w:t>.1</w:t>
                            </w:r>
                            <w:r w:rsidR="00336501">
                              <w:rPr>
                                <w:i/>
                                <w:iCs/>
                              </w:rPr>
                              <w:t xml:space="preserve"> </w:t>
                            </w:r>
                            <w:r w:rsidR="004C5014">
                              <w:rPr>
                                <w:i/>
                                <w:iCs/>
                              </w:rPr>
                              <w:t xml:space="preserve">to </w:t>
                            </w:r>
                            <w:r w:rsidR="00545A6E" w:rsidRPr="004C5014">
                              <w:rPr>
                                <w:i/>
                                <w:iCs/>
                              </w:rPr>
                              <w:t>Indicat</w:t>
                            </w:r>
                            <w:r w:rsidR="00545A6E">
                              <w:rPr>
                                <w:i/>
                                <w:iCs/>
                              </w:rPr>
                              <w:t xml:space="preserve">ing </w:t>
                            </w:r>
                            <w:r w:rsidR="004C5014" w:rsidRPr="004C5014">
                              <w:rPr>
                                <w:i/>
                                <w:iCs/>
                              </w:rPr>
                              <w:t xml:space="preserve">progress reports will be provided. Long-term energy management plans, or other expansive studies may require progress reports to ensure project direction and results are in line with NYSERDA cost-share eligibility.  </w:t>
                            </w:r>
                          </w:p>
                          <w:p w14:paraId="2A133626" w14:textId="648FBA4C" w:rsidR="00125AA9" w:rsidRDefault="00712A3E" w:rsidP="007F5445">
                            <w:pPr>
                              <w:rPr>
                                <w:i/>
                                <w:iCs/>
                              </w:rPr>
                            </w:pPr>
                            <w:r>
                              <w:rPr>
                                <w:i/>
                                <w:iCs/>
                              </w:rPr>
                              <w:t xml:space="preserve"> </w:t>
                            </w:r>
                            <w:r w:rsidR="007F167B">
                              <w:rPr>
                                <w:i/>
                                <w:iCs/>
                              </w:rPr>
                              <w:t xml:space="preserve">For sub-task </w:t>
                            </w:r>
                            <w:r w:rsidR="009D03E7">
                              <w:rPr>
                                <w:i/>
                                <w:iCs/>
                              </w:rPr>
                              <w:t>6</w:t>
                            </w:r>
                            <w:r w:rsidR="007F167B">
                              <w:rPr>
                                <w:i/>
                                <w:iCs/>
                              </w:rPr>
                              <w:t>.1:</w:t>
                            </w:r>
                          </w:p>
                          <w:p w14:paraId="7082F566" w14:textId="3A9AAACA" w:rsidR="0094554C" w:rsidRPr="0094554C" w:rsidRDefault="0094554C" w:rsidP="0094554C">
                            <w:pPr>
                              <w:pStyle w:val="ListParagraph"/>
                              <w:numPr>
                                <w:ilvl w:val="0"/>
                                <w:numId w:val="16"/>
                              </w:numPr>
                              <w:rPr>
                                <w:i/>
                                <w:iCs/>
                              </w:rPr>
                            </w:pPr>
                            <w:r w:rsidRPr="0094554C">
                              <w:rPr>
                                <w:i/>
                                <w:iCs/>
                              </w:rPr>
                              <w:t>Explain the nature of the intended progress updates. Examples include:</w:t>
                            </w:r>
                          </w:p>
                          <w:p w14:paraId="5891BC4B" w14:textId="172D6FA3" w:rsidR="00372B6A" w:rsidRPr="00372B6A" w:rsidRDefault="00372B6A" w:rsidP="00372B6A">
                            <w:pPr>
                              <w:pStyle w:val="ListParagraph"/>
                              <w:numPr>
                                <w:ilvl w:val="1"/>
                                <w:numId w:val="16"/>
                              </w:numPr>
                              <w:rPr>
                                <w:i/>
                                <w:iCs/>
                              </w:rPr>
                            </w:pPr>
                            <w:r w:rsidRPr="00372B6A">
                              <w:rPr>
                                <w:i/>
                                <w:iCs/>
                              </w:rPr>
                              <w:t xml:space="preserve">Monthly or quarterly emails to </w:t>
                            </w:r>
                            <w:r w:rsidR="00F80547">
                              <w:rPr>
                                <w:i/>
                                <w:iCs/>
                              </w:rPr>
                              <w:t>customer</w:t>
                            </w:r>
                            <w:r w:rsidR="00F80547" w:rsidRPr="00372B6A">
                              <w:rPr>
                                <w:i/>
                                <w:iCs/>
                              </w:rPr>
                              <w:t xml:space="preserve"> </w:t>
                            </w:r>
                            <w:r w:rsidRPr="00372B6A">
                              <w:rPr>
                                <w:i/>
                                <w:iCs/>
                              </w:rPr>
                              <w:t>and NYSERDA for review and approval,</w:t>
                            </w:r>
                          </w:p>
                          <w:p w14:paraId="69F16CD3" w14:textId="77777777" w:rsidR="00372B6A" w:rsidRPr="00372B6A" w:rsidRDefault="00372B6A" w:rsidP="00372B6A">
                            <w:pPr>
                              <w:pStyle w:val="ListParagraph"/>
                              <w:numPr>
                                <w:ilvl w:val="1"/>
                                <w:numId w:val="16"/>
                              </w:numPr>
                              <w:rPr>
                                <w:i/>
                                <w:iCs/>
                              </w:rPr>
                            </w:pPr>
                            <w:r w:rsidRPr="00372B6A">
                              <w:rPr>
                                <w:i/>
                                <w:iCs/>
                              </w:rPr>
                              <w:t>Interim task additions for review and approval,</w:t>
                            </w:r>
                          </w:p>
                          <w:p w14:paraId="6DE8C3D9" w14:textId="05453C29" w:rsidR="00372B6A" w:rsidRPr="00372B6A" w:rsidRDefault="00372B6A" w:rsidP="00372B6A">
                            <w:pPr>
                              <w:pStyle w:val="ListParagraph"/>
                              <w:numPr>
                                <w:ilvl w:val="1"/>
                                <w:numId w:val="16"/>
                              </w:numPr>
                              <w:rPr>
                                <w:i/>
                                <w:iCs/>
                              </w:rPr>
                            </w:pPr>
                            <w:r w:rsidRPr="00372B6A">
                              <w:rPr>
                                <w:i/>
                                <w:iCs/>
                              </w:rPr>
                              <w:t xml:space="preserve">Scheduled in person updates with </w:t>
                            </w:r>
                            <w:r w:rsidR="00F80547">
                              <w:rPr>
                                <w:i/>
                                <w:iCs/>
                              </w:rPr>
                              <w:t>customer</w:t>
                            </w:r>
                            <w:r w:rsidR="00F80547" w:rsidRPr="00372B6A">
                              <w:rPr>
                                <w:i/>
                                <w:iCs/>
                              </w:rPr>
                              <w:t xml:space="preserve"> </w:t>
                            </w:r>
                            <w:r w:rsidRPr="00372B6A">
                              <w:rPr>
                                <w:i/>
                                <w:iCs/>
                              </w:rPr>
                              <w:t>and NYSERDA, and</w:t>
                            </w:r>
                          </w:p>
                          <w:p w14:paraId="220079A6" w14:textId="0610A9D3" w:rsidR="007F167B" w:rsidRPr="00372B6A" w:rsidRDefault="00372B6A" w:rsidP="00372B6A">
                            <w:pPr>
                              <w:pStyle w:val="ListParagraph"/>
                              <w:numPr>
                                <w:ilvl w:val="1"/>
                                <w:numId w:val="16"/>
                              </w:numPr>
                              <w:rPr>
                                <w:i/>
                                <w:iCs/>
                              </w:rPr>
                            </w:pPr>
                            <w:r w:rsidRPr="00372B6A">
                              <w:rPr>
                                <w:i/>
                                <w:iCs/>
                              </w:rPr>
                              <w:t xml:space="preserve">Interim draft reports to be reviewed, approved, and finalized with </w:t>
                            </w:r>
                            <w:r w:rsidR="00F80547">
                              <w:rPr>
                                <w:i/>
                                <w:iCs/>
                              </w:rPr>
                              <w:t>customer</w:t>
                            </w:r>
                            <w:r w:rsidR="00F80547" w:rsidRPr="00372B6A">
                              <w:rPr>
                                <w:i/>
                                <w:iCs/>
                              </w:rPr>
                              <w:t xml:space="preserve"> </w:t>
                            </w:r>
                            <w:r w:rsidRPr="00372B6A">
                              <w:rPr>
                                <w:i/>
                                <w:iCs/>
                              </w:rPr>
                              <w:t>and NYSERDA.</w:t>
                            </w:r>
                          </w:p>
                          <w:p w14:paraId="7B51AB4D" w14:textId="77777777" w:rsidR="007F5445" w:rsidRPr="009E7CAD" w:rsidRDefault="007F5445" w:rsidP="007F5445">
                            <w:pPr>
                              <w:rPr>
                                <w:b/>
                                <w:bCs/>
                                <w:i/>
                                <w:iCs/>
                                <w:color w:val="FF0000"/>
                                <w:u w:val="single"/>
                              </w:rPr>
                            </w:pPr>
                            <w:r w:rsidRPr="009E7CAD">
                              <w:rPr>
                                <w:b/>
                                <w:bCs/>
                                <w:i/>
                                <w:iCs/>
                                <w:color w:val="FF0000"/>
                                <w:u w:val="single"/>
                              </w:rPr>
                              <w:t>Please delete this instruction box before submitting the SOW</w:t>
                            </w:r>
                          </w:p>
                          <w:p w14:paraId="07259EEA" w14:textId="77777777" w:rsidR="007F5445" w:rsidRDefault="007F5445" w:rsidP="007F5445"/>
                        </w:txbxContent>
                      </wps:txbx>
                      <wps:bodyPr rot="0" vert="horz" wrap="square" lIns="91440" tIns="45720" rIns="91440" bIns="45720" anchor="t" anchorCtr="0" upright="1">
                        <a:noAutofit/>
                      </wps:bodyPr>
                    </wps:wsp>
                  </a:graphicData>
                </a:graphic>
              </wp:inline>
            </w:drawing>
          </mc:Choice>
          <mc:Fallback>
            <w:pict>
              <v:shape w14:anchorId="3526FBE1" id="Text Box 13" o:spid="_x0000_s1037" type="#_x0000_t202" style="width:468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" fillcolor="#c0d7ec" strokecolor="black [3213]" strokeweight=".5pt">
                <v:textbox>
                  <w:txbxContent>
                    <w:p w14:paraId="1DB51448" w14:textId="6F742DFC" w:rsidR="007F5445" w:rsidRPr="00370A27" w:rsidRDefault="007F5445" w:rsidP="007F5445">
                      <w:pPr>
                        <w:rPr>
                          <w:rStyle w:val="cf01"/>
                          <w:rFonts w:asciiTheme="minorHAnsi" w:hAnsiTheme="minorHAnsi" w:cstheme="minorHAnsi"/>
                          <w:b/>
                          <w:bCs/>
                          <w:i/>
                          <w:iCs/>
                          <w:sz w:val="22"/>
                          <w:szCs w:val="22"/>
                          <w:u w:val="single"/>
                        </w:rPr>
                      </w:pPr>
                      <w:r>
                        <w:rPr>
                          <w:rStyle w:val="cf01"/>
                          <w:rFonts w:asciiTheme="minorHAnsi" w:hAnsiTheme="minorHAnsi" w:cstheme="minorHAnsi"/>
                          <w:b/>
                          <w:bCs/>
                          <w:i/>
                          <w:iCs/>
                          <w:sz w:val="22"/>
                          <w:szCs w:val="22"/>
                          <w:u w:val="single"/>
                        </w:rPr>
                        <w:t xml:space="preserve">Tasks </w:t>
                      </w:r>
                      <w:r w:rsidR="002F5E48">
                        <w:rPr>
                          <w:rStyle w:val="cf01"/>
                          <w:rFonts w:asciiTheme="minorHAnsi" w:hAnsiTheme="minorHAnsi" w:cstheme="minorHAnsi"/>
                          <w:b/>
                          <w:bCs/>
                          <w:i/>
                          <w:iCs/>
                          <w:sz w:val="22"/>
                          <w:szCs w:val="22"/>
                          <w:u w:val="single"/>
                        </w:rPr>
                        <w:t>6</w:t>
                      </w:r>
                      <w:r w:rsidRPr="00370A27">
                        <w:rPr>
                          <w:rStyle w:val="cf01"/>
                          <w:rFonts w:asciiTheme="minorHAnsi" w:hAnsiTheme="minorHAnsi" w:cstheme="minorHAnsi"/>
                          <w:b/>
                          <w:bCs/>
                          <w:i/>
                          <w:iCs/>
                          <w:sz w:val="22"/>
                          <w:szCs w:val="22"/>
                          <w:u w:val="single"/>
                        </w:rPr>
                        <w:t xml:space="preserve"> Instructions:</w:t>
                      </w:r>
                    </w:p>
                    <w:p w14:paraId="720090F4" w14:textId="311C25A7" w:rsidR="00DC4FEA" w:rsidRDefault="00DC4FEA" w:rsidP="007F5445">
                      <w:pPr>
                        <w:rPr>
                          <w:i/>
                          <w:iCs/>
                        </w:rPr>
                      </w:pPr>
                      <w:r>
                        <w:rPr>
                          <w:i/>
                          <w:iCs/>
                        </w:rPr>
                        <w:t>For this</w:t>
                      </w:r>
                      <w:r w:rsidRPr="00B96015">
                        <w:rPr>
                          <w:i/>
                          <w:iCs/>
                        </w:rPr>
                        <w:t xml:space="preserve"> section</w:t>
                      </w:r>
                      <w:r>
                        <w:rPr>
                          <w:i/>
                          <w:iCs/>
                        </w:rPr>
                        <w:t>,</w:t>
                      </w:r>
                      <w:r w:rsidRPr="00B96015">
                        <w:rPr>
                          <w:i/>
                          <w:iCs/>
                        </w:rPr>
                        <w:t xml:space="preserve"> </w:t>
                      </w:r>
                      <w:r w:rsidRPr="003556C4">
                        <w:rPr>
                          <w:i/>
                          <w:iCs/>
                        </w:rPr>
                        <w:t>include the language and</w:t>
                      </w:r>
                      <w:r>
                        <w:rPr>
                          <w:i/>
                          <w:iCs/>
                        </w:rPr>
                        <w:t xml:space="preserve"> format</w:t>
                      </w:r>
                      <w:r w:rsidRPr="003556C4">
                        <w:rPr>
                          <w:i/>
                          <w:iCs/>
                        </w:rPr>
                        <w:t xml:space="preserve"> below these instructions and </w:t>
                      </w:r>
                      <w:r>
                        <w:rPr>
                          <w:i/>
                          <w:iCs/>
                        </w:rPr>
                        <w:t>any addition details you would like to add:</w:t>
                      </w:r>
                    </w:p>
                    <w:p w14:paraId="31EA84F0" w14:textId="77777777" w:rsidR="000824A2" w:rsidRDefault="000824A2" w:rsidP="000824A2">
                      <w:pPr>
                        <w:rPr>
                          <w:i/>
                          <w:iCs/>
                        </w:rPr>
                      </w:pPr>
                      <w:r>
                        <w:rPr>
                          <w:i/>
                          <w:iCs/>
                        </w:rPr>
                        <w:t>For Retro-commissioning (RCx) studies, reports must meet the following requirements:</w:t>
                      </w:r>
                    </w:p>
                    <w:p w14:paraId="652CF5EA" w14:textId="77777777" w:rsidR="000824A2" w:rsidRPr="00F02F44" w:rsidRDefault="000824A2" w:rsidP="000824A2">
                      <w:pPr>
                        <w:pStyle w:val="ListParagraph"/>
                        <w:numPr>
                          <w:ilvl w:val="0"/>
                          <w:numId w:val="18"/>
                        </w:numPr>
                        <w:rPr>
                          <w:i/>
                          <w:iCs/>
                        </w:rPr>
                      </w:pPr>
                      <w:r>
                        <w:rPr>
                          <w:i/>
                          <w:iCs/>
                        </w:rPr>
                        <w:t>I</w:t>
                      </w:r>
                      <w:r w:rsidRPr="00F02F44">
                        <w:rPr>
                          <w:i/>
                          <w:iCs/>
                        </w:rPr>
                        <w:t>nclude a current facilities requirement (CFR) and a RCx Plan as interim deliverables to establish a baseline for the RCx effort.</w:t>
                      </w:r>
                    </w:p>
                    <w:p w14:paraId="08E305ED" w14:textId="77777777" w:rsidR="000824A2" w:rsidRPr="00F02F44" w:rsidRDefault="000824A2" w:rsidP="000824A2">
                      <w:pPr>
                        <w:pStyle w:val="ListParagraph"/>
                        <w:numPr>
                          <w:ilvl w:val="1"/>
                          <w:numId w:val="18"/>
                        </w:numPr>
                        <w:rPr>
                          <w:i/>
                          <w:iCs/>
                        </w:rPr>
                      </w:pPr>
                      <w:r w:rsidRPr="00F02F44">
                        <w:rPr>
                          <w:i/>
                          <w:iCs/>
                        </w:rPr>
                        <w:t>At a minimum, the CFR must include: Setpoints – Heating and cooling, Setpoints – occupied and unoccupied, ventilation, schedule, space pressurization, expected occupancy, and filtration requirements.</w:t>
                      </w:r>
                    </w:p>
                    <w:p w14:paraId="44895FCC" w14:textId="522A4E30" w:rsidR="000824A2" w:rsidRPr="000824A2" w:rsidRDefault="000824A2" w:rsidP="007F5445">
                      <w:pPr>
                        <w:pStyle w:val="ListParagraph"/>
                        <w:numPr>
                          <w:ilvl w:val="1"/>
                          <w:numId w:val="18"/>
                        </w:numPr>
                        <w:rPr>
                          <w:i/>
                          <w:iCs/>
                        </w:rPr>
                      </w:pPr>
                      <w:r w:rsidRPr="00F02F44">
                        <w:rPr>
                          <w:i/>
                          <w:iCs/>
                        </w:rPr>
                        <w:t>At a minimum, the RCx Plan must include: general description of the building, operations, equipment to be tested, schedule for testing (accounting for testing of seasonal equipment), means and methods for testing, expected support from the site and/or additional contractors.</w:t>
                      </w:r>
                    </w:p>
                    <w:p w14:paraId="0B6E1C06" w14:textId="1FDD3B68" w:rsidR="00801704" w:rsidRDefault="00712A3E" w:rsidP="007F5445">
                      <w:pPr>
                        <w:rPr>
                          <w:i/>
                          <w:iCs/>
                        </w:rPr>
                      </w:pPr>
                      <w:r>
                        <w:rPr>
                          <w:i/>
                          <w:iCs/>
                        </w:rPr>
                        <w:t xml:space="preserve">Optional: Add sub-task </w:t>
                      </w:r>
                      <w:r w:rsidR="009D03E7">
                        <w:rPr>
                          <w:i/>
                          <w:iCs/>
                        </w:rPr>
                        <w:t>6</w:t>
                      </w:r>
                      <w:r>
                        <w:rPr>
                          <w:i/>
                          <w:iCs/>
                        </w:rPr>
                        <w:t>.1</w:t>
                      </w:r>
                      <w:r w:rsidR="00336501">
                        <w:rPr>
                          <w:i/>
                          <w:iCs/>
                        </w:rPr>
                        <w:t xml:space="preserve"> </w:t>
                      </w:r>
                      <w:r w:rsidR="004C5014">
                        <w:rPr>
                          <w:i/>
                          <w:iCs/>
                        </w:rPr>
                        <w:t xml:space="preserve">to </w:t>
                      </w:r>
                      <w:r w:rsidR="00545A6E" w:rsidRPr="004C5014">
                        <w:rPr>
                          <w:i/>
                          <w:iCs/>
                        </w:rPr>
                        <w:t>Indicat</w:t>
                      </w:r>
                      <w:r w:rsidR="00545A6E">
                        <w:rPr>
                          <w:i/>
                          <w:iCs/>
                        </w:rPr>
                        <w:t xml:space="preserve">ing </w:t>
                      </w:r>
                      <w:r w:rsidR="004C5014" w:rsidRPr="004C5014">
                        <w:rPr>
                          <w:i/>
                          <w:iCs/>
                        </w:rPr>
                        <w:t xml:space="preserve">progress reports will be provided. Long-term energy management plans, or other expansive studies may require progress reports to ensure project direction and results are in line with NYSERDA cost-share eligibility.  </w:t>
                      </w:r>
                    </w:p>
                    <w:p w14:paraId="2A133626" w14:textId="648FBA4C" w:rsidR="00125AA9" w:rsidRDefault="00712A3E" w:rsidP="007F5445">
                      <w:pPr>
                        <w:rPr>
                          <w:i/>
                          <w:iCs/>
                        </w:rPr>
                      </w:pPr>
                      <w:r>
                        <w:rPr>
                          <w:i/>
                          <w:iCs/>
                        </w:rPr>
                        <w:t xml:space="preserve"> </w:t>
                      </w:r>
                      <w:r w:rsidR="007F167B">
                        <w:rPr>
                          <w:i/>
                          <w:iCs/>
                        </w:rPr>
                        <w:t xml:space="preserve">For sub-task </w:t>
                      </w:r>
                      <w:r w:rsidR="009D03E7">
                        <w:rPr>
                          <w:i/>
                          <w:iCs/>
                        </w:rPr>
                        <w:t>6</w:t>
                      </w:r>
                      <w:r w:rsidR="007F167B">
                        <w:rPr>
                          <w:i/>
                          <w:iCs/>
                        </w:rPr>
                        <w:t>.1:</w:t>
                      </w:r>
                    </w:p>
                    <w:p w14:paraId="7082F566" w14:textId="3A9AAACA" w:rsidR="0094554C" w:rsidRPr="0094554C" w:rsidRDefault="0094554C" w:rsidP="0094554C">
                      <w:pPr>
                        <w:pStyle w:val="ListParagraph"/>
                        <w:numPr>
                          <w:ilvl w:val="0"/>
                          <w:numId w:val="16"/>
                        </w:numPr>
                        <w:rPr>
                          <w:i/>
                          <w:iCs/>
                        </w:rPr>
                      </w:pPr>
                      <w:r w:rsidRPr="0094554C">
                        <w:rPr>
                          <w:i/>
                          <w:iCs/>
                        </w:rPr>
                        <w:t>Explain the nature of the intended progress updates. Examples include:</w:t>
                      </w:r>
                    </w:p>
                    <w:p w14:paraId="5891BC4B" w14:textId="172D6FA3" w:rsidR="00372B6A" w:rsidRPr="00372B6A" w:rsidRDefault="00372B6A" w:rsidP="00372B6A">
                      <w:pPr>
                        <w:pStyle w:val="ListParagraph"/>
                        <w:numPr>
                          <w:ilvl w:val="1"/>
                          <w:numId w:val="16"/>
                        </w:numPr>
                        <w:rPr>
                          <w:i/>
                          <w:iCs/>
                        </w:rPr>
                      </w:pPr>
                      <w:r w:rsidRPr="00372B6A">
                        <w:rPr>
                          <w:i/>
                          <w:iCs/>
                        </w:rPr>
                        <w:t xml:space="preserve">Monthly or quarterly emails to </w:t>
                      </w:r>
                      <w:r w:rsidR="00F80547">
                        <w:rPr>
                          <w:i/>
                          <w:iCs/>
                        </w:rPr>
                        <w:t>customer</w:t>
                      </w:r>
                      <w:r w:rsidR="00F80547" w:rsidRPr="00372B6A">
                        <w:rPr>
                          <w:i/>
                          <w:iCs/>
                        </w:rPr>
                        <w:t xml:space="preserve"> </w:t>
                      </w:r>
                      <w:r w:rsidRPr="00372B6A">
                        <w:rPr>
                          <w:i/>
                          <w:iCs/>
                        </w:rPr>
                        <w:t>and NYSERDA for review and approval,</w:t>
                      </w:r>
                    </w:p>
                    <w:p w14:paraId="69F16CD3" w14:textId="77777777" w:rsidR="00372B6A" w:rsidRPr="00372B6A" w:rsidRDefault="00372B6A" w:rsidP="00372B6A">
                      <w:pPr>
                        <w:pStyle w:val="ListParagraph"/>
                        <w:numPr>
                          <w:ilvl w:val="1"/>
                          <w:numId w:val="16"/>
                        </w:numPr>
                        <w:rPr>
                          <w:i/>
                          <w:iCs/>
                        </w:rPr>
                      </w:pPr>
                      <w:r w:rsidRPr="00372B6A">
                        <w:rPr>
                          <w:i/>
                          <w:iCs/>
                        </w:rPr>
                        <w:t>Interim task additions for review and approval,</w:t>
                      </w:r>
                    </w:p>
                    <w:p w14:paraId="6DE8C3D9" w14:textId="05453C29" w:rsidR="00372B6A" w:rsidRPr="00372B6A" w:rsidRDefault="00372B6A" w:rsidP="00372B6A">
                      <w:pPr>
                        <w:pStyle w:val="ListParagraph"/>
                        <w:numPr>
                          <w:ilvl w:val="1"/>
                          <w:numId w:val="16"/>
                        </w:numPr>
                        <w:rPr>
                          <w:i/>
                          <w:iCs/>
                        </w:rPr>
                      </w:pPr>
                      <w:r w:rsidRPr="00372B6A">
                        <w:rPr>
                          <w:i/>
                          <w:iCs/>
                        </w:rPr>
                        <w:t xml:space="preserve">Scheduled in person updates with </w:t>
                      </w:r>
                      <w:r w:rsidR="00F80547">
                        <w:rPr>
                          <w:i/>
                          <w:iCs/>
                        </w:rPr>
                        <w:t>customer</w:t>
                      </w:r>
                      <w:r w:rsidR="00F80547" w:rsidRPr="00372B6A">
                        <w:rPr>
                          <w:i/>
                          <w:iCs/>
                        </w:rPr>
                        <w:t xml:space="preserve"> </w:t>
                      </w:r>
                      <w:r w:rsidRPr="00372B6A">
                        <w:rPr>
                          <w:i/>
                          <w:iCs/>
                        </w:rPr>
                        <w:t>and NYSERDA, and</w:t>
                      </w:r>
                    </w:p>
                    <w:p w14:paraId="220079A6" w14:textId="0610A9D3" w:rsidR="007F167B" w:rsidRPr="00372B6A" w:rsidRDefault="00372B6A" w:rsidP="00372B6A">
                      <w:pPr>
                        <w:pStyle w:val="ListParagraph"/>
                        <w:numPr>
                          <w:ilvl w:val="1"/>
                          <w:numId w:val="16"/>
                        </w:numPr>
                        <w:rPr>
                          <w:i/>
                          <w:iCs/>
                        </w:rPr>
                      </w:pPr>
                      <w:r w:rsidRPr="00372B6A">
                        <w:rPr>
                          <w:i/>
                          <w:iCs/>
                        </w:rPr>
                        <w:t xml:space="preserve">Interim draft reports to be reviewed, approved, and finalized with </w:t>
                      </w:r>
                      <w:r w:rsidR="00F80547">
                        <w:rPr>
                          <w:i/>
                          <w:iCs/>
                        </w:rPr>
                        <w:t>customer</w:t>
                      </w:r>
                      <w:r w:rsidR="00F80547" w:rsidRPr="00372B6A">
                        <w:rPr>
                          <w:i/>
                          <w:iCs/>
                        </w:rPr>
                        <w:t xml:space="preserve"> </w:t>
                      </w:r>
                      <w:r w:rsidRPr="00372B6A">
                        <w:rPr>
                          <w:i/>
                          <w:iCs/>
                        </w:rPr>
                        <w:t>and NYSERDA.</w:t>
                      </w:r>
                    </w:p>
                    <w:p w14:paraId="7B51AB4D" w14:textId="77777777" w:rsidR="007F5445" w:rsidRPr="009E7CAD" w:rsidRDefault="007F5445" w:rsidP="007F5445">
                      <w:pPr>
                        <w:rPr>
                          <w:b/>
                          <w:bCs/>
                          <w:i/>
                          <w:iCs/>
                          <w:color w:val="FF0000"/>
                          <w:u w:val="single"/>
                        </w:rPr>
                      </w:pPr>
                      <w:r w:rsidRPr="009E7CAD">
                        <w:rPr>
                          <w:b/>
                          <w:bCs/>
                          <w:i/>
                          <w:iCs/>
                          <w:color w:val="FF0000"/>
                          <w:u w:val="single"/>
                        </w:rPr>
                        <w:t>Please delete this instruction box before submitting the SOW</w:t>
                      </w:r>
                    </w:p>
                    <w:p w14:paraId="07259EEA" w14:textId="77777777" w:rsidR="007F5445" w:rsidRDefault="007F5445" w:rsidP="007F5445"/>
                  </w:txbxContent>
                </v:textbox>
                <w10:anchorlock/>
              </v:shape>
            </w:pict>
          </mc:Fallback>
        </mc:AlternateContent>
      </w:r>
      <w:r w:rsidR="0000050B" w:rsidRPr="00F92BFC">
        <w:t xml:space="preserve"> </w:t>
      </w:r>
    </w:p>
    <w:p w14:paraId="279F0368" w14:textId="77777777" w:rsidR="22F7E168" w:rsidRDefault="22F7E168" w:rsidP="4FE6D50D">
      <w:pPr>
        <w:spacing w:after="0" w:line="20" w:lineRule="atLeast"/>
        <w:rPr>
          <w:b/>
          <w:bCs/>
          <w:i/>
          <w:iCs/>
        </w:rPr>
      </w:pPr>
      <w:r w:rsidRPr="4FE6D50D">
        <w:rPr>
          <w:i/>
          <w:iCs/>
          <w:u w:val="single"/>
        </w:rPr>
        <w:t>Scope:</w:t>
      </w:r>
      <w:r>
        <w:t xml:space="preserve"> </w:t>
      </w:r>
      <w:r w:rsidRPr="4FE6D50D">
        <w:rPr>
          <w:b/>
          <w:bCs/>
          <w:i/>
          <w:iCs/>
        </w:rPr>
        <w:t>[Enter Text Here]</w:t>
      </w:r>
    </w:p>
    <w:p w14:paraId="3E8AE900" w14:textId="54DC9EB8" w:rsidR="4FE6D50D" w:rsidRDefault="4FE6D50D" w:rsidP="4FE6D50D">
      <w:pPr>
        <w:keepNext/>
        <w:spacing w:after="0" w:line="20" w:lineRule="atLeast"/>
        <w:outlineLvl w:val="1"/>
        <w:rPr>
          <w:i/>
          <w:iCs/>
          <w:u w:val="single"/>
        </w:rPr>
      </w:pPr>
    </w:p>
    <w:p w14:paraId="0A0E5E02" w14:textId="445CBDA5" w:rsidR="22F7E168" w:rsidRDefault="22F7E168" w:rsidP="4FE6D50D">
      <w:pPr>
        <w:keepNext/>
        <w:spacing w:after="0" w:line="20" w:lineRule="atLeast"/>
        <w:outlineLvl w:val="1"/>
        <w:rPr>
          <w:b/>
          <w:bCs/>
          <w:i/>
          <w:iCs/>
        </w:rPr>
      </w:pPr>
      <w:r w:rsidRPr="4FE6D50D">
        <w:rPr>
          <w:i/>
          <w:iCs/>
          <w:u w:val="single"/>
        </w:rPr>
        <w:t>Deliverable:</w:t>
      </w:r>
      <w:r>
        <w:t xml:space="preserve"> </w:t>
      </w:r>
      <w:r w:rsidRPr="4FE6D50D">
        <w:rPr>
          <w:b/>
          <w:bCs/>
          <w:i/>
          <w:iCs/>
        </w:rPr>
        <w:t>[Enter Text Here]</w:t>
      </w:r>
    </w:p>
    <w:p w14:paraId="58A01164" w14:textId="474DB65A" w:rsidR="4FE6D50D" w:rsidRDefault="4FE6D50D" w:rsidP="4FE6D50D"/>
    <w:p w14:paraId="1DDE0B94" w14:textId="20B5B0FC" w:rsidR="0000050B" w:rsidRDefault="0000050B" w:rsidP="00096B91">
      <w:pPr>
        <w:spacing w:after="0" w:line="240" w:lineRule="auto"/>
      </w:pPr>
    </w:p>
    <w:p w14:paraId="6CD77331" w14:textId="4483B356" w:rsidR="00C11A57" w:rsidRPr="00BD2791" w:rsidRDefault="00C11A57" w:rsidP="00C11A57">
      <w:pPr>
        <w:pStyle w:val="Heading1"/>
        <w:rPr>
          <w:b/>
          <w:bCs/>
        </w:rPr>
      </w:pPr>
      <w:bookmarkStart w:id="28" w:name="_Toc108525208"/>
      <w:r>
        <w:rPr>
          <w:b/>
          <w:bCs/>
        </w:rPr>
        <w:lastRenderedPageBreak/>
        <w:t>Assumptions</w:t>
      </w:r>
      <w:r w:rsidRPr="00BD2791">
        <w:rPr>
          <w:b/>
          <w:bCs/>
        </w:rPr>
        <w:t>:</w:t>
      </w:r>
      <w:bookmarkEnd w:id="28"/>
    </w:p>
    <w:p w14:paraId="7CE4CEB8" w14:textId="0EF271E5" w:rsidR="00A25822" w:rsidRPr="0037108D" w:rsidRDefault="00B5666D" w:rsidP="00A25822">
      <w:r>
        <w:rPr>
          <w:noProof/>
        </w:rPr>
        <mc:AlternateContent>
          <mc:Choice Requires="wps">
            <w:drawing>
              <wp:inline distT="0" distB="0" distL="0" distR="0" wp14:anchorId="0D9290F1" wp14:editId="5AF358C9">
                <wp:extent cx="5943600" cy="3914775"/>
                <wp:effectExtent l="0" t="0" r="19050" b="28575"/>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914775"/>
                        </a:xfrm>
                        <a:prstGeom prst="rect">
                          <a:avLst/>
                        </a:prstGeom>
                        <a:solidFill>
                          <a:srgbClr val="C0D7EC"/>
                        </a:solidFill>
                        <a:ln w="6350">
                          <a:solidFill>
                            <a:schemeClr val="tx1">
                              <a:lumMod val="100000"/>
                              <a:lumOff val="0"/>
                            </a:schemeClr>
                          </a:solidFill>
                          <a:miter lim="800000"/>
                          <a:headEnd/>
                          <a:tailEnd/>
                        </a:ln>
                      </wps:spPr>
                      <wps:txbx>
                        <w:txbxContent>
                          <w:p w14:paraId="2811E237" w14:textId="2C6B9CCB" w:rsidR="00720AE3" w:rsidRPr="00370A27" w:rsidRDefault="00720AE3" w:rsidP="00720AE3">
                            <w:pPr>
                              <w:rPr>
                                <w:rStyle w:val="cf01"/>
                                <w:rFonts w:asciiTheme="minorHAnsi" w:hAnsiTheme="minorHAnsi" w:cstheme="minorHAnsi"/>
                                <w:b/>
                                <w:bCs/>
                                <w:i/>
                                <w:iCs/>
                                <w:sz w:val="22"/>
                                <w:szCs w:val="22"/>
                                <w:u w:val="single"/>
                              </w:rPr>
                            </w:pPr>
                            <w:r>
                              <w:rPr>
                                <w:rStyle w:val="cf01"/>
                                <w:rFonts w:asciiTheme="minorHAnsi" w:hAnsiTheme="minorHAnsi" w:cstheme="minorHAnsi"/>
                                <w:b/>
                                <w:bCs/>
                                <w:i/>
                                <w:iCs/>
                                <w:sz w:val="22"/>
                                <w:szCs w:val="22"/>
                                <w:u w:val="single"/>
                              </w:rPr>
                              <w:t>Assumptions</w:t>
                            </w:r>
                            <w:r w:rsidRPr="00370A27">
                              <w:rPr>
                                <w:rStyle w:val="cf01"/>
                                <w:rFonts w:asciiTheme="minorHAnsi" w:hAnsiTheme="minorHAnsi" w:cstheme="minorHAnsi"/>
                                <w:b/>
                                <w:bCs/>
                                <w:i/>
                                <w:iCs/>
                                <w:sz w:val="22"/>
                                <w:szCs w:val="22"/>
                                <w:u w:val="single"/>
                              </w:rPr>
                              <w:t xml:space="preserve"> Instructions:</w:t>
                            </w:r>
                          </w:p>
                          <w:p w14:paraId="7DCA91B6" w14:textId="053CC00E" w:rsidR="00BB65C3" w:rsidRDefault="00BB65C3" w:rsidP="00BB65C3">
                            <w:pPr>
                              <w:rPr>
                                <w:i/>
                                <w:iCs/>
                              </w:rPr>
                            </w:pPr>
                            <w:r w:rsidRPr="0008025F">
                              <w:rPr>
                                <w:i/>
                                <w:iCs/>
                              </w:rPr>
                              <w:t>Provide a list of assumptions relevant to project completion. Note any information the customer has agreed to provide the consultant for the completion of the study.</w:t>
                            </w:r>
                            <w:r>
                              <w:rPr>
                                <w:i/>
                                <w:iCs/>
                              </w:rPr>
                              <w:t xml:space="preserve"> For this</w:t>
                            </w:r>
                            <w:r w:rsidRPr="00B96015">
                              <w:rPr>
                                <w:i/>
                                <w:iCs/>
                              </w:rPr>
                              <w:t xml:space="preserve"> section</w:t>
                            </w:r>
                            <w:r>
                              <w:rPr>
                                <w:i/>
                                <w:iCs/>
                              </w:rPr>
                              <w:t>,</w:t>
                            </w:r>
                            <w:r w:rsidRPr="00B96015">
                              <w:rPr>
                                <w:i/>
                                <w:iCs/>
                              </w:rPr>
                              <w:t xml:space="preserve"> </w:t>
                            </w:r>
                            <w:r w:rsidR="00DA39A7" w:rsidRPr="003556C4">
                              <w:rPr>
                                <w:i/>
                                <w:iCs/>
                              </w:rPr>
                              <w:t>include the language and</w:t>
                            </w:r>
                            <w:r w:rsidR="00DA39A7">
                              <w:rPr>
                                <w:i/>
                                <w:iCs/>
                              </w:rPr>
                              <w:t xml:space="preserve"> format</w:t>
                            </w:r>
                            <w:r w:rsidR="00DA39A7" w:rsidRPr="003556C4">
                              <w:rPr>
                                <w:i/>
                                <w:iCs/>
                              </w:rPr>
                              <w:t xml:space="preserve"> below these instructions and </w:t>
                            </w:r>
                            <w:r>
                              <w:rPr>
                                <w:i/>
                                <w:iCs/>
                              </w:rPr>
                              <w:t>any addition details you would like to add</w:t>
                            </w:r>
                            <w:r w:rsidR="00DC4FEA">
                              <w:rPr>
                                <w:i/>
                                <w:iCs/>
                              </w:rPr>
                              <w:t>:</w:t>
                            </w:r>
                          </w:p>
                          <w:p w14:paraId="5F44F185" w14:textId="77777777" w:rsidR="00BB65C3" w:rsidRPr="0096504C" w:rsidRDefault="00BB65C3" w:rsidP="00BB65C3">
                            <w:pPr>
                              <w:rPr>
                                <w:i/>
                                <w:iCs/>
                              </w:rPr>
                            </w:pPr>
                            <w:r w:rsidRPr="0096504C">
                              <w:rPr>
                                <w:i/>
                                <w:iCs/>
                              </w:rPr>
                              <w:t>Examples of other assumptions include but are not limited to:</w:t>
                            </w:r>
                          </w:p>
                          <w:p w14:paraId="72F265A3" w14:textId="77777777" w:rsidR="00BB65C3" w:rsidRPr="0096504C" w:rsidRDefault="00BB65C3" w:rsidP="00BB65C3">
                            <w:pPr>
                              <w:pStyle w:val="ListParagraph"/>
                              <w:numPr>
                                <w:ilvl w:val="0"/>
                                <w:numId w:val="5"/>
                              </w:numPr>
                              <w:spacing w:after="0" w:line="240" w:lineRule="auto"/>
                              <w:rPr>
                                <w:i/>
                                <w:iCs/>
                              </w:rPr>
                            </w:pPr>
                            <w:r w:rsidRPr="0096504C">
                              <w:rPr>
                                <w:i/>
                                <w:iCs/>
                              </w:rPr>
                              <w:t xml:space="preserve">Access to the site common spaces including mechanical rooms, roof, basement, utility meters, and attics will be provided. </w:t>
                            </w:r>
                          </w:p>
                          <w:p w14:paraId="583214C0" w14:textId="77777777" w:rsidR="00BB65C3" w:rsidRPr="0008025F" w:rsidRDefault="00BB65C3" w:rsidP="00BB65C3">
                            <w:pPr>
                              <w:pStyle w:val="ListParagraph"/>
                              <w:numPr>
                                <w:ilvl w:val="0"/>
                                <w:numId w:val="5"/>
                              </w:numPr>
                              <w:spacing w:after="0" w:line="240" w:lineRule="auto"/>
                              <w:rPr>
                                <w:i/>
                                <w:iCs/>
                              </w:rPr>
                            </w:pPr>
                            <w:r w:rsidRPr="0008025F">
                              <w:rPr>
                                <w:i/>
                                <w:iCs/>
                              </w:rPr>
                              <w:t>Access to and accompaniment by facility staff to tenant spaces will be provided. For multifamily projects, access to a sample of at least 8% or 24 dwelling units as per ASHRAE guidelines.</w:t>
                            </w:r>
                          </w:p>
                          <w:p w14:paraId="1452F161" w14:textId="77777777" w:rsidR="00BB65C3" w:rsidRPr="0008025F" w:rsidRDefault="00BB65C3" w:rsidP="00BB65C3">
                            <w:pPr>
                              <w:pStyle w:val="ListParagraph"/>
                              <w:numPr>
                                <w:ilvl w:val="0"/>
                                <w:numId w:val="5"/>
                              </w:numPr>
                              <w:rPr>
                                <w:i/>
                                <w:iCs/>
                              </w:rPr>
                            </w:pPr>
                            <w:r w:rsidRPr="0008025F">
                              <w:rPr>
                                <w:i/>
                                <w:iCs/>
                              </w:rPr>
                              <w:t>Access to building management software systems will be provided</w:t>
                            </w:r>
                            <w:r>
                              <w:rPr>
                                <w:i/>
                                <w:iCs/>
                              </w:rPr>
                              <w:t>.</w:t>
                            </w:r>
                          </w:p>
                          <w:p w14:paraId="4D02D1BB" w14:textId="77777777" w:rsidR="00BB65C3" w:rsidRPr="0008025F" w:rsidRDefault="00BB65C3" w:rsidP="00BB65C3">
                            <w:pPr>
                              <w:pStyle w:val="ListParagraph"/>
                              <w:numPr>
                                <w:ilvl w:val="0"/>
                                <w:numId w:val="5"/>
                              </w:numPr>
                              <w:rPr>
                                <w:i/>
                                <w:iCs/>
                              </w:rPr>
                            </w:pPr>
                            <w:r w:rsidRPr="0008025F">
                              <w:rPr>
                                <w:i/>
                                <w:iCs/>
                              </w:rPr>
                              <w:t>Minimum of 1 year of preceding utility bill rates and usage will be required and utilized</w:t>
                            </w:r>
                            <w:r>
                              <w:rPr>
                                <w:i/>
                                <w:iCs/>
                              </w:rPr>
                              <w:t>.</w:t>
                            </w:r>
                          </w:p>
                          <w:p w14:paraId="0034D552" w14:textId="77777777" w:rsidR="00BB65C3" w:rsidRPr="0096504C" w:rsidRDefault="00BB65C3" w:rsidP="00BB65C3">
                            <w:pPr>
                              <w:pStyle w:val="ListParagraph"/>
                              <w:numPr>
                                <w:ilvl w:val="0"/>
                                <w:numId w:val="5"/>
                              </w:numPr>
                              <w:spacing w:after="0" w:line="240" w:lineRule="auto"/>
                              <w:rPr>
                                <w:i/>
                                <w:iCs/>
                              </w:rPr>
                            </w:pPr>
                            <w:r w:rsidRPr="0096504C">
                              <w:rPr>
                                <w:i/>
                                <w:iCs/>
                              </w:rPr>
                              <w:t xml:space="preserve">Access to all available construction and design documentation including as-builts, MEP drawings, blueprints, schematics, specifications, etc.   </w:t>
                            </w:r>
                          </w:p>
                          <w:p w14:paraId="05E84ADD" w14:textId="77777777" w:rsidR="00BB65C3" w:rsidRDefault="00BB65C3" w:rsidP="00BB65C3">
                            <w:pPr>
                              <w:pStyle w:val="ListParagraph"/>
                              <w:numPr>
                                <w:ilvl w:val="0"/>
                                <w:numId w:val="5"/>
                              </w:numPr>
                              <w:spacing w:after="0" w:line="240" w:lineRule="auto"/>
                              <w:rPr>
                                <w:i/>
                                <w:iCs/>
                              </w:rPr>
                            </w:pPr>
                            <w:r w:rsidRPr="0096504C">
                              <w:rPr>
                                <w:i/>
                                <w:iCs/>
                              </w:rPr>
                              <w:t>Operations and maintenance procedures and logbooks for systems present at the building.</w:t>
                            </w:r>
                          </w:p>
                          <w:p w14:paraId="3B8CA9DF" w14:textId="77777777" w:rsidR="00BB65C3" w:rsidRPr="0096504C" w:rsidRDefault="00BB65C3" w:rsidP="00BB65C3">
                            <w:pPr>
                              <w:pStyle w:val="ListParagraph"/>
                              <w:numPr>
                                <w:ilvl w:val="0"/>
                                <w:numId w:val="5"/>
                              </w:numPr>
                              <w:spacing w:after="0" w:line="240" w:lineRule="auto"/>
                              <w:rPr>
                                <w:i/>
                                <w:iCs/>
                              </w:rPr>
                            </w:pPr>
                            <w:r w:rsidRPr="0008025F">
                              <w:rPr>
                                <w:i/>
                                <w:iCs/>
                              </w:rPr>
                              <w:t xml:space="preserve">Previous </w:t>
                            </w:r>
                            <w:r>
                              <w:rPr>
                                <w:i/>
                                <w:iCs/>
                              </w:rPr>
                              <w:t>engineering studies/</w:t>
                            </w:r>
                            <w:r w:rsidRPr="0008025F">
                              <w:rPr>
                                <w:i/>
                                <w:iCs/>
                              </w:rPr>
                              <w:t>energy analysis performed either in-house or by 3rd party service providers will be shared with the consultant</w:t>
                            </w:r>
                            <w:r>
                              <w:rPr>
                                <w:i/>
                                <w:iCs/>
                              </w:rPr>
                              <w:t>.</w:t>
                            </w:r>
                          </w:p>
                          <w:p w14:paraId="695AC10C" w14:textId="77777777" w:rsidR="00BB65C3" w:rsidRDefault="00BB65C3" w:rsidP="00720AE3">
                            <w:pPr>
                              <w:rPr>
                                <w:b/>
                                <w:bCs/>
                                <w:i/>
                                <w:iCs/>
                                <w:color w:val="FF0000"/>
                                <w:u w:val="single"/>
                              </w:rPr>
                            </w:pPr>
                          </w:p>
                          <w:p w14:paraId="4776E9F0" w14:textId="0B3E1FE8" w:rsidR="00720AE3" w:rsidRPr="009E7CAD" w:rsidRDefault="00720AE3" w:rsidP="00720AE3">
                            <w:pPr>
                              <w:rPr>
                                <w:b/>
                                <w:bCs/>
                                <w:i/>
                                <w:iCs/>
                                <w:color w:val="FF0000"/>
                                <w:u w:val="single"/>
                              </w:rPr>
                            </w:pPr>
                            <w:r w:rsidRPr="009E7CAD">
                              <w:rPr>
                                <w:b/>
                                <w:bCs/>
                                <w:i/>
                                <w:iCs/>
                                <w:color w:val="FF0000"/>
                                <w:u w:val="single"/>
                              </w:rPr>
                              <w:t>Please delete this instruction box before submitting the SOW</w:t>
                            </w:r>
                          </w:p>
                          <w:p w14:paraId="37F96C70" w14:textId="77777777" w:rsidR="00720AE3" w:rsidRDefault="00720AE3" w:rsidP="00720AE3"/>
                        </w:txbxContent>
                      </wps:txbx>
                      <wps:bodyPr rot="0" vert="horz" wrap="square" lIns="91440" tIns="45720" rIns="91440" bIns="45720" anchor="t" anchorCtr="0" upright="1">
                        <a:noAutofit/>
                      </wps:bodyPr>
                    </wps:wsp>
                  </a:graphicData>
                </a:graphic>
              </wp:inline>
            </w:drawing>
          </mc:Choice>
          <mc:Fallback>
            <w:pict>
              <v:shape w14:anchorId="0D9290F1" id="Text Box 15" o:spid="_x0000_s1038" type="#_x0000_t202" style="width:468pt;height:30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" fillcolor="#c0d7ec" strokecolor="black [3213]" strokeweight=".5pt">
                <v:textbox>
                  <w:txbxContent>
                    <w:p w14:paraId="2811E237" w14:textId="2C6B9CCB" w:rsidR="00720AE3" w:rsidRPr="00370A27" w:rsidRDefault="00720AE3" w:rsidP="00720AE3">
                      <w:pPr>
                        <w:rPr>
                          <w:rStyle w:val="cf01"/>
                          <w:rFonts w:asciiTheme="minorHAnsi" w:hAnsiTheme="minorHAnsi" w:cstheme="minorHAnsi"/>
                          <w:b/>
                          <w:bCs/>
                          <w:i/>
                          <w:iCs/>
                          <w:sz w:val="22"/>
                          <w:szCs w:val="22"/>
                          <w:u w:val="single"/>
                        </w:rPr>
                      </w:pPr>
                      <w:r>
                        <w:rPr>
                          <w:rStyle w:val="cf01"/>
                          <w:rFonts w:asciiTheme="minorHAnsi" w:hAnsiTheme="minorHAnsi" w:cstheme="minorHAnsi"/>
                          <w:b/>
                          <w:bCs/>
                          <w:i/>
                          <w:iCs/>
                          <w:sz w:val="22"/>
                          <w:szCs w:val="22"/>
                          <w:u w:val="single"/>
                        </w:rPr>
                        <w:t>Assumptions</w:t>
                      </w:r>
                      <w:r w:rsidRPr="00370A27">
                        <w:rPr>
                          <w:rStyle w:val="cf01"/>
                          <w:rFonts w:asciiTheme="minorHAnsi" w:hAnsiTheme="minorHAnsi" w:cstheme="minorHAnsi"/>
                          <w:b/>
                          <w:bCs/>
                          <w:i/>
                          <w:iCs/>
                          <w:sz w:val="22"/>
                          <w:szCs w:val="22"/>
                          <w:u w:val="single"/>
                        </w:rPr>
                        <w:t xml:space="preserve"> Instructions:</w:t>
                      </w:r>
                    </w:p>
                    <w:p w14:paraId="7DCA91B6" w14:textId="053CC00E" w:rsidR="00BB65C3" w:rsidRDefault="00BB65C3" w:rsidP="00BB65C3">
                      <w:pPr>
                        <w:rPr>
                          <w:i/>
                          <w:iCs/>
                        </w:rPr>
                      </w:pPr>
                      <w:r w:rsidRPr="0008025F">
                        <w:rPr>
                          <w:i/>
                          <w:iCs/>
                        </w:rPr>
                        <w:t>Provide a list of assumptions relevant to project completion. Note any information the customer has agreed to provide the consultant for the completion of the study.</w:t>
                      </w:r>
                      <w:r>
                        <w:rPr>
                          <w:i/>
                          <w:iCs/>
                        </w:rPr>
                        <w:t xml:space="preserve"> For this</w:t>
                      </w:r>
                      <w:r w:rsidRPr="00B96015">
                        <w:rPr>
                          <w:i/>
                          <w:iCs/>
                        </w:rPr>
                        <w:t xml:space="preserve"> section</w:t>
                      </w:r>
                      <w:r>
                        <w:rPr>
                          <w:i/>
                          <w:iCs/>
                        </w:rPr>
                        <w:t>,</w:t>
                      </w:r>
                      <w:r w:rsidRPr="00B96015">
                        <w:rPr>
                          <w:i/>
                          <w:iCs/>
                        </w:rPr>
                        <w:t xml:space="preserve"> </w:t>
                      </w:r>
                      <w:r w:rsidR="00DA39A7" w:rsidRPr="003556C4">
                        <w:rPr>
                          <w:i/>
                          <w:iCs/>
                        </w:rPr>
                        <w:t>include the language and</w:t>
                      </w:r>
                      <w:r w:rsidR="00DA39A7">
                        <w:rPr>
                          <w:i/>
                          <w:iCs/>
                        </w:rPr>
                        <w:t xml:space="preserve"> format</w:t>
                      </w:r>
                      <w:r w:rsidR="00DA39A7" w:rsidRPr="003556C4">
                        <w:rPr>
                          <w:i/>
                          <w:iCs/>
                        </w:rPr>
                        <w:t xml:space="preserve"> below these instructions and </w:t>
                      </w:r>
                      <w:r>
                        <w:rPr>
                          <w:i/>
                          <w:iCs/>
                        </w:rPr>
                        <w:t>any addition details you would like to add</w:t>
                      </w:r>
                      <w:r w:rsidR="00DC4FEA">
                        <w:rPr>
                          <w:i/>
                          <w:iCs/>
                        </w:rPr>
                        <w:t>:</w:t>
                      </w:r>
                    </w:p>
                    <w:p w14:paraId="5F44F185" w14:textId="77777777" w:rsidR="00BB65C3" w:rsidRPr="0096504C" w:rsidRDefault="00BB65C3" w:rsidP="00BB65C3">
                      <w:pPr>
                        <w:rPr>
                          <w:i/>
                          <w:iCs/>
                        </w:rPr>
                      </w:pPr>
                      <w:r w:rsidRPr="0096504C">
                        <w:rPr>
                          <w:i/>
                          <w:iCs/>
                        </w:rPr>
                        <w:t>Examples of other assumptions include but are not limited to:</w:t>
                      </w:r>
                    </w:p>
                    <w:p w14:paraId="72F265A3" w14:textId="77777777" w:rsidR="00BB65C3" w:rsidRPr="0096504C" w:rsidRDefault="00BB65C3" w:rsidP="00BB65C3">
                      <w:pPr>
                        <w:pStyle w:val="ListParagraph"/>
                        <w:numPr>
                          <w:ilvl w:val="0"/>
                          <w:numId w:val="5"/>
                        </w:numPr>
                        <w:spacing w:after="0" w:line="240" w:lineRule="auto"/>
                        <w:rPr>
                          <w:i/>
                          <w:iCs/>
                        </w:rPr>
                      </w:pPr>
                      <w:r w:rsidRPr="0096504C">
                        <w:rPr>
                          <w:i/>
                          <w:iCs/>
                        </w:rPr>
                        <w:t xml:space="preserve">Access to the site common spaces including mechanical rooms, roof, basement, utility meters, and attics will be provided. </w:t>
                      </w:r>
                    </w:p>
                    <w:p w14:paraId="583214C0" w14:textId="77777777" w:rsidR="00BB65C3" w:rsidRPr="0008025F" w:rsidRDefault="00BB65C3" w:rsidP="00BB65C3">
                      <w:pPr>
                        <w:pStyle w:val="ListParagraph"/>
                        <w:numPr>
                          <w:ilvl w:val="0"/>
                          <w:numId w:val="5"/>
                        </w:numPr>
                        <w:spacing w:after="0" w:line="240" w:lineRule="auto"/>
                        <w:rPr>
                          <w:i/>
                          <w:iCs/>
                        </w:rPr>
                      </w:pPr>
                      <w:r w:rsidRPr="0008025F">
                        <w:rPr>
                          <w:i/>
                          <w:iCs/>
                        </w:rPr>
                        <w:t>Access to and accompaniment by facility staff to tenant spaces will be provided. For multifamily projects, access to a sample of at least 8% or 24 dwelling units as per ASHRAE guidelines.</w:t>
                      </w:r>
                    </w:p>
                    <w:p w14:paraId="1452F161" w14:textId="77777777" w:rsidR="00BB65C3" w:rsidRPr="0008025F" w:rsidRDefault="00BB65C3" w:rsidP="00BB65C3">
                      <w:pPr>
                        <w:pStyle w:val="ListParagraph"/>
                        <w:numPr>
                          <w:ilvl w:val="0"/>
                          <w:numId w:val="5"/>
                        </w:numPr>
                        <w:rPr>
                          <w:i/>
                          <w:iCs/>
                        </w:rPr>
                      </w:pPr>
                      <w:r w:rsidRPr="0008025F">
                        <w:rPr>
                          <w:i/>
                          <w:iCs/>
                        </w:rPr>
                        <w:t>Access to building management software systems will be provided</w:t>
                      </w:r>
                      <w:r>
                        <w:rPr>
                          <w:i/>
                          <w:iCs/>
                        </w:rPr>
                        <w:t>.</w:t>
                      </w:r>
                    </w:p>
                    <w:p w14:paraId="4D02D1BB" w14:textId="77777777" w:rsidR="00BB65C3" w:rsidRPr="0008025F" w:rsidRDefault="00BB65C3" w:rsidP="00BB65C3">
                      <w:pPr>
                        <w:pStyle w:val="ListParagraph"/>
                        <w:numPr>
                          <w:ilvl w:val="0"/>
                          <w:numId w:val="5"/>
                        </w:numPr>
                        <w:rPr>
                          <w:i/>
                          <w:iCs/>
                        </w:rPr>
                      </w:pPr>
                      <w:r w:rsidRPr="0008025F">
                        <w:rPr>
                          <w:i/>
                          <w:iCs/>
                        </w:rPr>
                        <w:t>Minimum of 1 year of preceding utility bill rates and usage will be required and utilized</w:t>
                      </w:r>
                      <w:r>
                        <w:rPr>
                          <w:i/>
                          <w:iCs/>
                        </w:rPr>
                        <w:t>.</w:t>
                      </w:r>
                    </w:p>
                    <w:p w14:paraId="0034D552" w14:textId="77777777" w:rsidR="00BB65C3" w:rsidRPr="0096504C" w:rsidRDefault="00BB65C3" w:rsidP="00BB65C3">
                      <w:pPr>
                        <w:pStyle w:val="ListParagraph"/>
                        <w:numPr>
                          <w:ilvl w:val="0"/>
                          <w:numId w:val="5"/>
                        </w:numPr>
                        <w:spacing w:after="0" w:line="240" w:lineRule="auto"/>
                        <w:rPr>
                          <w:i/>
                          <w:iCs/>
                        </w:rPr>
                      </w:pPr>
                      <w:r w:rsidRPr="0096504C">
                        <w:rPr>
                          <w:i/>
                          <w:iCs/>
                        </w:rPr>
                        <w:t xml:space="preserve">Access to all available construction and design documentation including as-builts, MEP drawings, blueprints, schematics, specifications, etc.   </w:t>
                      </w:r>
                    </w:p>
                    <w:p w14:paraId="05E84ADD" w14:textId="77777777" w:rsidR="00BB65C3" w:rsidRDefault="00BB65C3" w:rsidP="00BB65C3">
                      <w:pPr>
                        <w:pStyle w:val="ListParagraph"/>
                        <w:numPr>
                          <w:ilvl w:val="0"/>
                          <w:numId w:val="5"/>
                        </w:numPr>
                        <w:spacing w:after="0" w:line="240" w:lineRule="auto"/>
                        <w:rPr>
                          <w:i/>
                          <w:iCs/>
                        </w:rPr>
                      </w:pPr>
                      <w:r w:rsidRPr="0096504C">
                        <w:rPr>
                          <w:i/>
                          <w:iCs/>
                        </w:rPr>
                        <w:t>Operations and maintenance procedures and logbooks for systems present at the building.</w:t>
                      </w:r>
                    </w:p>
                    <w:p w14:paraId="3B8CA9DF" w14:textId="77777777" w:rsidR="00BB65C3" w:rsidRPr="0096504C" w:rsidRDefault="00BB65C3" w:rsidP="00BB65C3">
                      <w:pPr>
                        <w:pStyle w:val="ListParagraph"/>
                        <w:numPr>
                          <w:ilvl w:val="0"/>
                          <w:numId w:val="5"/>
                        </w:numPr>
                        <w:spacing w:after="0" w:line="240" w:lineRule="auto"/>
                        <w:rPr>
                          <w:i/>
                          <w:iCs/>
                        </w:rPr>
                      </w:pPr>
                      <w:r w:rsidRPr="0008025F">
                        <w:rPr>
                          <w:i/>
                          <w:iCs/>
                        </w:rPr>
                        <w:t xml:space="preserve">Previous </w:t>
                      </w:r>
                      <w:r>
                        <w:rPr>
                          <w:i/>
                          <w:iCs/>
                        </w:rPr>
                        <w:t>engineering studies/</w:t>
                      </w:r>
                      <w:r w:rsidRPr="0008025F">
                        <w:rPr>
                          <w:i/>
                          <w:iCs/>
                        </w:rPr>
                        <w:t>energy analysis performed either in-house or by 3rd party service providers will be shared with the consultant</w:t>
                      </w:r>
                      <w:r>
                        <w:rPr>
                          <w:i/>
                          <w:iCs/>
                        </w:rPr>
                        <w:t>.</w:t>
                      </w:r>
                    </w:p>
                    <w:p w14:paraId="695AC10C" w14:textId="77777777" w:rsidR="00BB65C3" w:rsidRDefault="00BB65C3" w:rsidP="00720AE3">
                      <w:pPr>
                        <w:rPr>
                          <w:b/>
                          <w:bCs/>
                          <w:i/>
                          <w:iCs/>
                          <w:color w:val="FF0000"/>
                          <w:u w:val="single"/>
                        </w:rPr>
                      </w:pPr>
                    </w:p>
                    <w:p w14:paraId="4776E9F0" w14:textId="0B3E1FE8" w:rsidR="00720AE3" w:rsidRPr="009E7CAD" w:rsidRDefault="00720AE3" w:rsidP="00720AE3">
                      <w:pPr>
                        <w:rPr>
                          <w:b/>
                          <w:bCs/>
                          <w:i/>
                          <w:iCs/>
                          <w:color w:val="FF0000"/>
                          <w:u w:val="single"/>
                        </w:rPr>
                      </w:pPr>
                      <w:r w:rsidRPr="009E7CAD">
                        <w:rPr>
                          <w:b/>
                          <w:bCs/>
                          <w:i/>
                          <w:iCs/>
                          <w:color w:val="FF0000"/>
                          <w:u w:val="single"/>
                        </w:rPr>
                        <w:t>Please delete this instruction box before submitting the SOW</w:t>
                      </w:r>
                    </w:p>
                    <w:p w14:paraId="37F96C70" w14:textId="77777777" w:rsidR="00720AE3" w:rsidRDefault="00720AE3" w:rsidP="00720AE3"/>
                  </w:txbxContent>
                </v:textbox>
                <w10:anchorlock/>
              </v:shape>
            </w:pict>
          </mc:Fallback>
        </mc:AlternateContent>
      </w:r>
      <w:r w:rsidR="00A25822" w:rsidRPr="0037108D">
        <w:t xml:space="preserve">It is assumed that there will be an active partnership between building management/operations staff and </w:t>
      </w:r>
      <w:r w:rsidR="0029336E">
        <w:t>t</w:t>
      </w:r>
      <w:r w:rsidR="00E0199B">
        <w:t xml:space="preserve">he Consultant </w:t>
      </w:r>
      <w:r w:rsidR="00A25822" w:rsidRPr="0037108D">
        <w:t xml:space="preserve">for the duration of the study. Building management/operations staff will be asked to be available to assist our engineering staff during the site visits and will be responsible for providing the following: </w:t>
      </w:r>
    </w:p>
    <w:p w14:paraId="7D4E86CA" w14:textId="77777777" w:rsidR="00A25822" w:rsidRDefault="00A25822" w:rsidP="00A25822">
      <w:pPr>
        <w:pStyle w:val="ListParagraph"/>
        <w:numPr>
          <w:ilvl w:val="0"/>
          <w:numId w:val="5"/>
        </w:numPr>
        <w:spacing w:after="0" w:line="240" w:lineRule="auto"/>
      </w:pPr>
      <w:r>
        <w:t>Minimum of 12</w:t>
      </w:r>
      <w:r w:rsidRPr="0037108D">
        <w:t xml:space="preserve"> months </w:t>
      </w:r>
      <w:r>
        <w:t>(24 is preferred)</w:t>
      </w:r>
      <w:r w:rsidRPr="0037108D">
        <w:t xml:space="preserve"> of utility bills including rates and usage will be provided</w:t>
      </w:r>
      <w:r>
        <w:t>.</w:t>
      </w:r>
      <w:r w:rsidRPr="0037108D">
        <w:t xml:space="preserve"> Utility statements are essential to the analysis of the building.</w:t>
      </w:r>
    </w:p>
    <w:p w14:paraId="570D7A7A" w14:textId="001EBB52" w:rsidR="00A27886" w:rsidRPr="0037108D" w:rsidRDefault="00A27886" w:rsidP="00A27886">
      <w:pPr>
        <w:pStyle w:val="ListParagraph"/>
        <w:numPr>
          <w:ilvl w:val="0"/>
          <w:numId w:val="5"/>
        </w:numPr>
      </w:pPr>
      <w:r>
        <w:rPr>
          <w:b/>
          <w:bCs/>
          <w:i/>
          <w:iCs/>
        </w:rPr>
        <w:t>[Assumption X…]</w:t>
      </w:r>
    </w:p>
    <w:p w14:paraId="7F28CA29" w14:textId="60D0D046" w:rsidR="0037108D" w:rsidRDefault="0037108D" w:rsidP="0023056C"/>
    <w:p w14:paraId="6B2A721D" w14:textId="7AAFFE75" w:rsidR="00C11A57" w:rsidRPr="00BD2791" w:rsidRDefault="00C11A57" w:rsidP="00C11A57">
      <w:pPr>
        <w:pStyle w:val="Heading1"/>
        <w:rPr>
          <w:b/>
          <w:bCs/>
        </w:rPr>
      </w:pPr>
      <w:bookmarkStart w:id="29" w:name="_Toc108525209"/>
      <w:r>
        <w:rPr>
          <w:b/>
          <w:bCs/>
        </w:rPr>
        <w:lastRenderedPageBreak/>
        <w:t>Schedule and Site Visits</w:t>
      </w:r>
      <w:r w:rsidRPr="00BD2791">
        <w:rPr>
          <w:b/>
          <w:bCs/>
        </w:rPr>
        <w:t>:</w:t>
      </w:r>
      <w:bookmarkEnd w:id="29"/>
    </w:p>
    <w:p w14:paraId="0B7A1E90" w14:textId="06D096FA" w:rsidR="005D5C05" w:rsidRDefault="00B5666D" w:rsidP="00C11A57">
      <w:r>
        <w:rPr>
          <w:noProof/>
        </w:rPr>
        <mc:AlternateContent>
          <mc:Choice Requires="wps">
            <w:drawing>
              <wp:inline distT="0" distB="0" distL="0" distR="0" wp14:anchorId="639253D0" wp14:editId="5C8518D6">
                <wp:extent cx="5943600" cy="3267075"/>
                <wp:effectExtent l="0" t="0" r="19050" b="28575"/>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67075"/>
                        </a:xfrm>
                        <a:prstGeom prst="rect">
                          <a:avLst/>
                        </a:prstGeom>
                        <a:solidFill>
                          <a:srgbClr val="C0D7EC"/>
                        </a:solidFill>
                        <a:ln w="6350">
                          <a:solidFill>
                            <a:schemeClr val="tx1">
                              <a:lumMod val="100000"/>
                              <a:lumOff val="0"/>
                            </a:schemeClr>
                          </a:solidFill>
                          <a:miter lim="800000"/>
                          <a:headEnd/>
                          <a:tailEnd/>
                        </a:ln>
                      </wps:spPr>
                      <wps:txbx>
                        <w:txbxContent>
                          <w:p w14:paraId="63387F60" w14:textId="1CE2435A" w:rsidR="00827421" w:rsidRPr="00370A27" w:rsidRDefault="00AF5343" w:rsidP="00827421">
                            <w:pPr>
                              <w:rPr>
                                <w:rStyle w:val="cf01"/>
                                <w:rFonts w:asciiTheme="minorHAnsi" w:hAnsiTheme="minorHAnsi" w:cstheme="minorHAnsi"/>
                                <w:b/>
                                <w:bCs/>
                                <w:i/>
                                <w:iCs/>
                                <w:sz w:val="22"/>
                                <w:szCs w:val="22"/>
                                <w:u w:val="single"/>
                              </w:rPr>
                            </w:pPr>
                            <w:r>
                              <w:rPr>
                                <w:rStyle w:val="cf01"/>
                                <w:rFonts w:asciiTheme="minorHAnsi" w:hAnsiTheme="minorHAnsi" w:cstheme="minorHAnsi"/>
                                <w:b/>
                                <w:bCs/>
                                <w:i/>
                                <w:iCs/>
                                <w:sz w:val="22"/>
                                <w:szCs w:val="22"/>
                                <w:u w:val="single"/>
                              </w:rPr>
                              <w:t>Schedule and Site Visits</w:t>
                            </w:r>
                            <w:r w:rsidR="00827421" w:rsidRPr="00370A27">
                              <w:rPr>
                                <w:rStyle w:val="cf01"/>
                                <w:rFonts w:asciiTheme="minorHAnsi" w:hAnsiTheme="minorHAnsi" w:cstheme="minorHAnsi"/>
                                <w:b/>
                                <w:bCs/>
                                <w:i/>
                                <w:iCs/>
                                <w:sz w:val="22"/>
                                <w:szCs w:val="22"/>
                                <w:u w:val="single"/>
                              </w:rPr>
                              <w:t xml:space="preserve"> Instructions:</w:t>
                            </w:r>
                          </w:p>
                          <w:p w14:paraId="0F377C3A" w14:textId="06A08034" w:rsidR="003556C4" w:rsidRPr="003556C4" w:rsidRDefault="003556C4" w:rsidP="003556C4">
                            <w:pPr>
                              <w:rPr>
                                <w:i/>
                                <w:iCs/>
                              </w:rPr>
                            </w:pPr>
                            <w:r w:rsidRPr="003556C4">
                              <w:rPr>
                                <w:i/>
                                <w:iCs/>
                              </w:rPr>
                              <w:t>Provide an anticipated schedule for completing tasks in a “weeks from Purchase Order” format. Each SOW task item (including each potential EEM) must be listed as a separate schedule line item. Deliverables to NYSERDA must be listed as separate schedule line items. For this section, include the language</w:t>
                            </w:r>
                            <w:r w:rsidR="00DA39A7">
                              <w:rPr>
                                <w:i/>
                                <w:iCs/>
                              </w:rPr>
                              <w:t>, format,</w:t>
                            </w:r>
                            <w:r w:rsidRPr="003556C4">
                              <w:rPr>
                                <w:i/>
                                <w:iCs/>
                              </w:rPr>
                              <w:t xml:space="preserve"> and tables below these instructions and add the following detailed information:</w:t>
                            </w:r>
                          </w:p>
                          <w:p w14:paraId="24ED445C" w14:textId="2EA1C60C" w:rsidR="00723060" w:rsidRDefault="00723060" w:rsidP="003048FC">
                            <w:pPr>
                              <w:pStyle w:val="ListParagraph"/>
                              <w:numPr>
                                <w:ilvl w:val="0"/>
                                <w:numId w:val="9"/>
                              </w:numPr>
                              <w:rPr>
                                <w:i/>
                                <w:iCs/>
                              </w:rPr>
                            </w:pPr>
                            <w:r>
                              <w:rPr>
                                <w:i/>
                                <w:iCs/>
                              </w:rPr>
                              <w:t>Fill in project specific</w:t>
                            </w:r>
                            <w:r w:rsidR="00537789">
                              <w:rPr>
                                <w:i/>
                                <w:iCs/>
                              </w:rPr>
                              <w:t xml:space="preserve"> data</w:t>
                            </w:r>
                            <w:r>
                              <w:rPr>
                                <w:i/>
                                <w:iCs/>
                              </w:rPr>
                              <w:t xml:space="preserve"> </w:t>
                            </w:r>
                            <w:r w:rsidR="00537789">
                              <w:rPr>
                                <w:i/>
                                <w:iCs/>
                              </w:rPr>
                              <w:t>when</w:t>
                            </w:r>
                            <w:r>
                              <w:rPr>
                                <w:i/>
                                <w:iCs/>
                              </w:rPr>
                              <w:t xml:space="preserve"> indicated</w:t>
                            </w:r>
                          </w:p>
                          <w:p w14:paraId="2123F72E" w14:textId="46C13B61" w:rsidR="00313561" w:rsidRPr="00313561" w:rsidRDefault="00827421" w:rsidP="00313561">
                            <w:pPr>
                              <w:pStyle w:val="ListParagraph"/>
                              <w:numPr>
                                <w:ilvl w:val="0"/>
                                <w:numId w:val="9"/>
                              </w:numPr>
                              <w:rPr>
                                <w:i/>
                                <w:iCs/>
                              </w:rPr>
                            </w:pPr>
                            <w:r w:rsidRPr="00836B62">
                              <w:rPr>
                                <w:i/>
                                <w:iCs/>
                              </w:rPr>
                              <w:t>Complete</w:t>
                            </w:r>
                            <w:r w:rsidR="007B602C">
                              <w:rPr>
                                <w:i/>
                                <w:iCs/>
                              </w:rPr>
                              <w:t xml:space="preserve"> detailed deliverable schedule</w:t>
                            </w:r>
                            <w:r w:rsidRPr="00836B62">
                              <w:rPr>
                                <w:i/>
                                <w:iCs/>
                              </w:rPr>
                              <w:t xml:space="preserve"> Table</w:t>
                            </w:r>
                          </w:p>
                          <w:p w14:paraId="62559CD2" w14:textId="42ADD17F" w:rsidR="00313561" w:rsidRDefault="00313561" w:rsidP="00313561">
                            <w:pPr>
                              <w:pStyle w:val="ListParagraph"/>
                              <w:numPr>
                                <w:ilvl w:val="1"/>
                                <w:numId w:val="9"/>
                              </w:numPr>
                              <w:rPr>
                                <w:i/>
                                <w:iCs/>
                                <w:color w:val="FF0000"/>
                              </w:rPr>
                            </w:pPr>
                            <w:r>
                              <w:rPr>
                                <w:i/>
                                <w:iCs/>
                                <w:color w:val="FF0000"/>
                              </w:rPr>
                              <w:t>N</w:t>
                            </w:r>
                            <w:r w:rsidRPr="003048FC">
                              <w:rPr>
                                <w:i/>
                                <w:iCs/>
                                <w:color w:val="FF0000"/>
                              </w:rPr>
                              <w:t>ote</w:t>
                            </w:r>
                            <w:r>
                              <w:rPr>
                                <w:i/>
                                <w:iCs/>
                                <w:color w:val="FF0000"/>
                              </w:rPr>
                              <w:t>:</w:t>
                            </w:r>
                            <w:r w:rsidRPr="003048FC">
                              <w:rPr>
                                <w:i/>
                                <w:iCs/>
                                <w:color w:val="FF0000"/>
                              </w:rPr>
                              <w:t xml:space="preserve"> </w:t>
                            </w:r>
                            <w:r>
                              <w:rPr>
                                <w:i/>
                                <w:iCs/>
                                <w:color w:val="FF0000"/>
                              </w:rPr>
                              <w:t xml:space="preserve">The table below contains examples of task and </w:t>
                            </w:r>
                            <w:r w:rsidR="00DB035E" w:rsidRPr="00DB035E">
                              <w:rPr>
                                <w:i/>
                                <w:iCs/>
                                <w:color w:val="FF0000"/>
                              </w:rPr>
                              <w:t>should be modified to align with the intent of the study.</w:t>
                            </w:r>
                            <w:r w:rsidR="001B6F3D">
                              <w:rPr>
                                <w:i/>
                                <w:iCs/>
                                <w:color w:val="FF0000"/>
                              </w:rPr>
                              <w:t xml:space="preserve"> please break out all applicable EEMs</w:t>
                            </w:r>
                          </w:p>
                          <w:p w14:paraId="759AF17A" w14:textId="26ECEA2A" w:rsidR="00723060" w:rsidRPr="003048FC" w:rsidRDefault="00723060" w:rsidP="003048FC">
                            <w:pPr>
                              <w:pStyle w:val="ListParagraph"/>
                              <w:numPr>
                                <w:ilvl w:val="1"/>
                                <w:numId w:val="9"/>
                              </w:numPr>
                              <w:rPr>
                                <w:i/>
                                <w:iCs/>
                                <w:color w:val="FF0000"/>
                              </w:rPr>
                            </w:pPr>
                            <w:r>
                              <w:rPr>
                                <w:i/>
                                <w:iCs/>
                                <w:color w:val="FF0000"/>
                              </w:rPr>
                              <w:t>Note: The dates listed in the schedule are deliverable dates for the tasked listed</w:t>
                            </w:r>
                          </w:p>
                          <w:p w14:paraId="6B2E3F19" w14:textId="04DB4BC8" w:rsidR="00E53EB6" w:rsidRDefault="00E53EB6" w:rsidP="00827421">
                            <w:pPr>
                              <w:rPr>
                                <w:i/>
                                <w:iCs/>
                              </w:rPr>
                            </w:pPr>
                            <w:r w:rsidRPr="00E53EB6">
                              <w:rPr>
                                <w:i/>
                                <w:iCs/>
                              </w:rPr>
                              <w:t>NYSERDA must be notified as soon as possible if the deliverable dates in the schedule change.</w:t>
                            </w:r>
                          </w:p>
                          <w:p w14:paraId="2C6EC2E8" w14:textId="77777777" w:rsidR="00827421" w:rsidRPr="009E7CAD" w:rsidRDefault="00827421" w:rsidP="00827421">
                            <w:pPr>
                              <w:rPr>
                                <w:b/>
                                <w:bCs/>
                                <w:i/>
                                <w:iCs/>
                                <w:color w:val="FF0000"/>
                                <w:u w:val="single"/>
                              </w:rPr>
                            </w:pPr>
                            <w:r w:rsidRPr="009E7CAD">
                              <w:rPr>
                                <w:b/>
                                <w:bCs/>
                                <w:i/>
                                <w:iCs/>
                                <w:color w:val="FF0000"/>
                                <w:u w:val="single"/>
                              </w:rPr>
                              <w:t>Please delete this instruction box before submitting the SOW</w:t>
                            </w:r>
                          </w:p>
                          <w:p w14:paraId="30380F0E" w14:textId="77777777" w:rsidR="00827421" w:rsidRDefault="00827421" w:rsidP="00827421"/>
                        </w:txbxContent>
                      </wps:txbx>
                      <wps:bodyPr rot="0" vert="horz" wrap="square" lIns="91440" tIns="45720" rIns="91440" bIns="45720" anchor="t" anchorCtr="0" upright="1">
                        <a:noAutofit/>
                      </wps:bodyPr>
                    </wps:wsp>
                  </a:graphicData>
                </a:graphic>
              </wp:inline>
            </w:drawing>
          </mc:Choice>
          <mc:Fallback>
            <w:pict>
              <v:shape w14:anchorId="639253D0" id="Text Box 16" o:spid="_x0000_s1039" type="#_x0000_t202" style="width:468pt;height:25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" fillcolor="#c0d7ec" strokecolor="black [3213]" strokeweight=".5pt">
                <v:textbox>
                  <w:txbxContent>
                    <w:p w14:paraId="63387F60" w14:textId="1CE2435A" w:rsidR="00827421" w:rsidRPr="00370A27" w:rsidRDefault="00AF5343" w:rsidP="00827421">
                      <w:pPr>
                        <w:rPr>
                          <w:rStyle w:val="cf01"/>
                          <w:rFonts w:asciiTheme="minorHAnsi" w:hAnsiTheme="minorHAnsi" w:cstheme="minorHAnsi"/>
                          <w:b/>
                          <w:bCs/>
                          <w:i/>
                          <w:iCs/>
                          <w:sz w:val="22"/>
                          <w:szCs w:val="22"/>
                          <w:u w:val="single"/>
                        </w:rPr>
                      </w:pPr>
                      <w:r>
                        <w:rPr>
                          <w:rStyle w:val="cf01"/>
                          <w:rFonts w:asciiTheme="minorHAnsi" w:hAnsiTheme="minorHAnsi" w:cstheme="minorHAnsi"/>
                          <w:b/>
                          <w:bCs/>
                          <w:i/>
                          <w:iCs/>
                          <w:sz w:val="22"/>
                          <w:szCs w:val="22"/>
                          <w:u w:val="single"/>
                        </w:rPr>
                        <w:t>Schedule and Site Visits</w:t>
                      </w:r>
                      <w:r w:rsidR="00827421" w:rsidRPr="00370A27">
                        <w:rPr>
                          <w:rStyle w:val="cf01"/>
                          <w:rFonts w:asciiTheme="minorHAnsi" w:hAnsiTheme="minorHAnsi" w:cstheme="minorHAnsi"/>
                          <w:b/>
                          <w:bCs/>
                          <w:i/>
                          <w:iCs/>
                          <w:sz w:val="22"/>
                          <w:szCs w:val="22"/>
                          <w:u w:val="single"/>
                        </w:rPr>
                        <w:t xml:space="preserve"> Instructions:</w:t>
                      </w:r>
                    </w:p>
                    <w:p w14:paraId="0F377C3A" w14:textId="06A08034" w:rsidR="003556C4" w:rsidRPr="003556C4" w:rsidRDefault="003556C4" w:rsidP="003556C4">
                      <w:pPr>
                        <w:rPr>
                          <w:i/>
                          <w:iCs/>
                        </w:rPr>
                      </w:pPr>
                      <w:r w:rsidRPr="003556C4">
                        <w:rPr>
                          <w:i/>
                          <w:iCs/>
                        </w:rPr>
                        <w:t>Provide an anticipated schedule for completing tasks in a “weeks from Purchase Order” format. Each SOW task item (including each potential EEM) must be listed as a separate schedule line item. Deliverables to NYSERDA must be listed as separate schedule line items. For this section, include the language</w:t>
                      </w:r>
                      <w:r w:rsidR="00DA39A7">
                        <w:rPr>
                          <w:i/>
                          <w:iCs/>
                        </w:rPr>
                        <w:t>, format,</w:t>
                      </w:r>
                      <w:r w:rsidRPr="003556C4">
                        <w:rPr>
                          <w:i/>
                          <w:iCs/>
                        </w:rPr>
                        <w:t xml:space="preserve"> and tables below these instructions and add the following detailed information:</w:t>
                      </w:r>
                    </w:p>
                    <w:p w14:paraId="24ED445C" w14:textId="2EA1C60C" w:rsidR="00723060" w:rsidRDefault="00723060" w:rsidP="003048FC">
                      <w:pPr>
                        <w:pStyle w:val="ListParagraph"/>
                        <w:numPr>
                          <w:ilvl w:val="0"/>
                          <w:numId w:val="9"/>
                        </w:numPr>
                        <w:rPr>
                          <w:i/>
                          <w:iCs/>
                        </w:rPr>
                      </w:pPr>
                      <w:r>
                        <w:rPr>
                          <w:i/>
                          <w:iCs/>
                        </w:rPr>
                        <w:t>Fill in project specific</w:t>
                      </w:r>
                      <w:r w:rsidR="00537789">
                        <w:rPr>
                          <w:i/>
                          <w:iCs/>
                        </w:rPr>
                        <w:t xml:space="preserve"> data</w:t>
                      </w:r>
                      <w:r>
                        <w:rPr>
                          <w:i/>
                          <w:iCs/>
                        </w:rPr>
                        <w:t xml:space="preserve"> </w:t>
                      </w:r>
                      <w:r w:rsidR="00537789">
                        <w:rPr>
                          <w:i/>
                          <w:iCs/>
                        </w:rPr>
                        <w:t>when</w:t>
                      </w:r>
                      <w:r>
                        <w:rPr>
                          <w:i/>
                          <w:iCs/>
                        </w:rPr>
                        <w:t xml:space="preserve"> indicated</w:t>
                      </w:r>
                    </w:p>
                    <w:p w14:paraId="2123F72E" w14:textId="46C13B61" w:rsidR="00313561" w:rsidRPr="00313561" w:rsidRDefault="00827421" w:rsidP="00313561">
                      <w:pPr>
                        <w:pStyle w:val="ListParagraph"/>
                        <w:numPr>
                          <w:ilvl w:val="0"/>
                          <w:numId w:val="9"/>
                        </w:numPr>
                        <w:rPr>
                          <w:i/>
                          <w:iCs/>
                        </w:rPr>
                      </w:pPr>
                      <w:r w:rsidRPr="00836B62">
                        <w:rPr>
                          <w:i/>
                          <w:iCs/>
                        </w:rPr>
                        <w:t>Complete</w:t>
                      </w:r>
                      <w:r w:rsidR="007B602C">
                        <w:rPr>
                          <w:i/>
                          <w:iCs/>
                        </w:rPr>
                        <w:t xml:space="preserve"> detailed deliverable schedule</w:t>
                      </w:r>
                      <w:r w:rsidRPr="00836B62">
                        <w:rPr>
                          <w:i/>
                          <w:iCs/>
                        </w:rPr>
                        <w:t xml:space="preserve"> Table</w:t>
                      </w:r>
                    </w:p>
                    <w:p w14:paraId="62559CD2" w14:textId="42ADD17F" w:rsidR="00313561" w:rsidRDefault="00313561" w:rsidP="00313561">
                      <w:pPr>
                        <w:pStyle w:val="ListParagraph"/>
                        <w:numPr>
                          <w:ilvl w:val="1"/>
                          <w:numId w:val="9"/>
                        </w:numPr>
                        <w:rPr>
                          <w:i/>
                          <w:iCs/>
                          <w:color w:val="FF0000"/>
                        </w:rPr>
                      </w:pPr>
                      <w:r>
                        <w:rPr>
                          <w:i/>
                          <w:iCs/>
                          <w:color w:val="FF0000"/>
                        </w:rPr>
                        <w:t>N</w:t>
                      </w:r>
                      <w:r w:rsidRPr="003048FC">
                        <w:rPr>
                          <w:i/>
                          <w:iCs/>
                          <w:color w:val="FF0000"/>
                        </w:rPr>
                        <w:t>ote</w:t>
                      </w:r>
                      <w:r>
                        <w:rPr>
                          <w:i/>
                          <w:iCs/>
                          <w:color w:val="FF0000"/>
                        </w:rPr>
                        <w:t>:</w:t>
                      </w:r>
                      <w:r w:rsidRPr="003048FC">
                        <w:rPr>
                          <w:i/>
                          <w:iCs/>
                          <w:color w:val="FF0000"/>
                        </w:rPr>
                        <w:t xml:space="preserve"> </w:t>
                      </w:r>
                      <w:r>
                        <w:rPr>
                          <w:i/>
                          <w:iCs/>
                          <w:color w:val="FF0000"/>
                        </w:rPr>
                        <w:t xml:space="preserve">The table below contains examples of task and </w:t>
                      </w:r>
                      <w:r w:rsidR="00DB035E" w:rsidRPr="00DB035E">
                        <w:rPr>
                          <w:i/>
                          <w:iCs/>
                          <w:color w:val="FF0000"/>
                        </w:rPr>
                        <w:t>should be modified to align with the intent of the study.</w:t>
                      </w:r>
                      <w:r w:rsidR="001B6F3D">
                        <w:rPr>
                          <w:i/>
                          <w:iCs/>
                          <w:color w:val="FF0000"/>
                        </w:rPr>
                        <w:t xml:space="preserve"> please break out all applicable EEMs</w:t>
                      </w:r>
                    </w:p>
                    <w:p w14:paraId="759AF17A" w14:textId="26ECEA2A" w:rsidR="00723060" w:rsidRPr="003048FC" w:rsidRDefault="00723060" w:rsidP="003048FC">
                      <w:pPr>
                        <w:pStyle w:val="ListParagraph"/>
                        <w:numPr>
                          <w:ilvl w:val="1"/>
                          <w:numId w:val="9"/>
                        </w:numPr>
                        <w:rPr>
                          <w:i/>
                          <w:iCs/>
                          <w:color w:val="FF0000"/>
                        </w:rPr>
                      </w:pPr>
                      <w:r>
                        <w:rPr>
                          <w:i/>
                          <w:iCs/>
                          <w:color w:val="FF0000"/>
                        </w:rPr>
                        <w:t>Note: The dates listed in the schedule are deliverable dates for the tasked listed</w:t>
                      </w:r>
                    </w:p>
                    <w:p w14:paraId="6B2E3F19" w14:textId="04DB4BC8" w:rsidR="00E53EB6" w:rsidRDefault="00E53EB6" w:rsidP="00827421">
                      <w:pPr>
                        <w:rPr>
                          <w:i/>
                          <w:iCs/>
                        </w:rPr>
                      </w:pPr>
                      <w:r w:rsidRPr="00E53EB6">
                        <w:rPr>
                          <w:i/>
                          <w:iCs/>
                        </w:rPr>
                        <w:t>NYSERDA must be notified as soon as possible if the deliverable dates in the schedule change.</w:t>
                      </w:r>
                    </w:p>
                    <w:p w14:paraId="2C6EC2E8" w14:textId="77777777" w:rsidR="00827421" w:rsidRPr="009E7CAD" w:rsidRDefault="00827421" w:rsidP="00827421">
                      <w:pPr>
                        <w:rPr>
                          <w:b/>
                          <w:bCs/>
                          <w:i/>
                          <w:iCs/>
                          <w:color w:val="FF0000"/>
                          <w:u w:val="single"/>
                        </w:rPr>
                      </w:pPr>
                      <w:r w:rsidRPr="009E7CAD">
                        <w:rPr>
                          <w:b/>
                          <w:bCs/>
                          <w:i/>
                          <w:iCs/>
                          <w:color w:val="FF0000"/>
                          <w:u w:val="single"/>
                        </w:rPr>
                        <w:t>Please delete this instruction box before submitting the SOW</w:t>
                      </w:r>
                    </w:p>
                    <w:p w14:paraId="30380F0E" w14:textId="77777777" w:rsidR="00827421" w:rsidRDefault="00827421" w:rsidP="00827421"/>
                  </w:txbxContent>
                </v:textbox>
                <w10:anchorlock/>
              </v:shape>
            </w:pict>
          </mc:Fallback>
        </mc:AlternateContent>
      </w:r>
    </w:p>
    <w:p w14:paraId="5668AC1C" w14:textId="53679794" w:rsidR="00930B42" w:rsidRDefault="00163F86" w:rsidP="00C11A57">
      <w:r>
        <w:t>It is expected that this energy study and report will take</w:t>
      </w:r>
      <w:r w:rsidR="00601134">
        <w:t xml:space="preserve"> </w:t>
      </w:r>
      <w:r w:rsidR="00827421">
        <w:rPr>
          <w:b/>
          <w:bCs/>
          <w:i/>
          <w:iCs/>
        </w:rPr>
        <w:t>[# of weeks]</w:t>
      </w:r>
      <w:r w:rsidR="00827421">
        <w:t xml:space="preserve"> </w:t>
      </w:r>
      <w:r>
        <w:t xml:space="preserve">weeks </w:t>
      </w:r>
      <w:r w:rsidR="00002FD8">
        <w:t>to complete</w:t>
      </w:r>
      <w:r w:rsidR="004B3D54">
        <w:t xml:space="preserve">, this </w:t>
      </w:r>
      <w:r w:rsidR="00EA5217">
        <w:t xml:space="preserve">timeframe </w:t>
      </w:r>
      <w:r w:rsidR="004B3D54">
        <w:t xml:space="preserve">will </w:t>
      </w:r>
      <w:r w:rsidR="00EA5217">
        <w:t>begin on</w:t>
      </w:r>
      <w:r w:rsidR="003C7C07">
        <w:t>c</w:t>
      </w:r>
      <w:r w:rsidR="00EA5217">
        <w:t xml:space="preserve">e the </w:t>
      </w:r>
      <w:r w:rsidR="00F80547">
        <w:t>Contract Letter</w:t>
      </w:r>
      <w:r w:rsidR="00EA5217">
        <w:t xml:space="preserve"> </w:t>
      </w:r>
      <w:r w:rsidR="00F80547">
        <w:t>and Purchase Order (PO)</w:t>
      </w:r>
      <w:r w:rsidR="00EA5217">
        <w:t>is received from NYSERDA.</w:t>
      </w:r>
    </w:p>
    <w:p w14:paraId="008E3ADF" w14:textId="21BCC484" w:rsidR="00974740" w:rsidRDefault="00974740" w:rsidP="00C11A57">
      <w:r>
        <w:t xml:space="preserve">Below is a detailed </w:t>
      </w:r>
      <w:r w:rsidR="00723060">
        <w:t xml:space="preserve">deliverable </w:t>
      </w:r>
      <w:r w:rsidR="002F3AF1">
        <w:t xml:space="preserve">schedule </w:t>
      </w:r>
      <w:r w:rsidR="006D4B44">
        <w:t>based</w:t>
      </w:r>
      <w:r w:rsidR="00B1772B">
        <w:t xml:space="preserve"> in weeks after </w:t>
      </w:r>
      <w:r w:rsidR="00583792">
        <w:t xml:space="preserve">receipt of the </w:t>
      </w:r>
      <w:r w:rsidR="00F80547">
        <w:t>PO</w:t>
      </w:r>
      <w:r w:rsidR="00501152">
        <w:t>:</w:t>
      </w:r>
    </w:p>
    <w:tbl>
      <w:tblPr>
        <w:tblStyle w:val="TableGrid"/>
        <w:tblpPr w:leftFromText="180" w:rightFromText="180" w:vertAnchor="text" w:horzAnchor="page" w:tblpX="2964" w:tblpY="113"/>
        <w:tblW w:w="5307" w:type="dxa"/>
        <w:tblLook w:val="04A0" w:firstRow="1" w:lastRow="0" w:firstColumn="1" w:lastColumn="0" w:noHBand="0" w:noVBand="1"/>
      </w:tblPr>
      <w:tblGrid>
        <w:gridCol w:w="895"/>
        <w:gridCol w:w="2935"/>
        <w:gridCol w:w="1477"/>
      </w:tblGrid>
      <w:tr w:rsidR="001E3B2F" w:rsidRPr="00F57C64" w14:paraId="7A654D53" w14:textId="77777777" w:rsidTr="005F5F5A">
        <w:trPr>
          <w:trHeight w:val="800"/>
        </w:trPr>
        <w:tc>
          <w:tcPr>
            <w:tcW w:w="895" w:type="dxa"/>
            <w:vAlign w:val="center"/>
          </w:tcPr>
          <w:p w14:paraId="112F1B93" w14:textId="77777777" w:rsidR="001E3B2F" w:rsidRPr="00387A80" w:rsidRDefault="001E3B2F" w:rsidP="00197504">
            <w:pPr>
              <w:spacing w:after="80"/>
              <w:jc w:val="center"/>
              <w:rPr>
                <w:rFonts w:ascii="Arial" w:eastAsia="Times New Roman" w:hAnsi="Arial" w:cs="Arial"/>
                <w:b/>
                <w:bCs/>
                <w:i/>
                <w:iCs/>
                <w:sz w:val="20"/>
                <w:szCs w:val="20"/>
              </w:rPr>
            </w:pPr>
            <w:r w:rsidRPr="00387A80">
              <w:rPr>
                <w:rFonts w:ascii="Arial" w:eastAsia="Times New Roman" w:hAnsi="Arial" w:cs="Arial"/>
                <w:b/>
                <w:bCs/>
                <w:i/>
                <w:iCs/>
                <w:sz w:val="20"/>
                <w:szCs w:val="20"/>
              </w:rPr>
              <w:t>Task #</w:t>
            </w:r>
          </w:p>
        </w:tc>
        <w:tc>
          <w:tcPr>
            <w:tcW w:w="2935" w:type="dxa"/>
            <w:vAlign w:val="center"/>
          </w:tcPr>
          <w:p w14:paraId="574192DE" w14:textId="77777777" w:rsidR="001E3B2F" w:rsidRPr="00387A80" w:rsidRDefault="001E3B2F" w:rsidP="00197504">
            <w:pPr>
              <w:spacing w:after="80"/>
              <w:jc w:val="center"/>
              <w:rPr>
                <w:rFonts w:ascii="Arial" w:eastAsia="Times New Roman" w:hAnsi="Arial" w:cs="Arial"/>
                <w:b/>
                <w:bCs/>
                <w:i/>
                <w:iCs/>
                <w:sz w:val="20"/>
                <w:szCs w:val="20"/>
              </w:rPr>
            </w:pPr>
            <w:r w:rsidRPr="00387A80">
              <w:rPr>
                <w:rFonts w:ascii="Arial" w:eastAsia="Times New Roman" w:hAnsi="Arial" w:cs="Arial"/>
                <w:b/>
                <w:bCs/>
                <w:i/>
                <w:iCs/>
                <w:sz w:val="20"/>
                <w:szCs w:val="20"/>
              </w:rPr>
              <w:t>Task</w:t>
            </w:r>
          </w:p>
        </w:tc>
        <w:tc>
          <w:tcPr>
            <w:tcW w:w="1477" w:type="dxa"/>
            <w:vAlign w:val="center"/>
          </w:tcPr>
          <w:p w14:paraId="09AC3EE5" w14:textId="77777777" w:rsidR="001E3B2F" w:rsidRPr="00387A80" w:rsidRDefault="001E3B2F" w:rsidP="00197504">
            <w:pPr>
              <w:spacing w:after="80"/>
              <w:jc w:val="center"/>
              <w:rPr>
                <w:rFonts w:ascii="Arial" w:eastAsia="Times New Roman" w:hAnsi="Arial" w:cs="Arial"/>
                <w:b/>
                <w:bCs/>
                <w:i/>
                <w:iCs/>
                <w:sz w:val="20"/>
                <w:szCs w:val="20"/>
              </w:rPr>
            </w:pPr>
            <w:r w:rsidRPr="00387A80">
              <w:rPr>
                <w:rFonts w:ascii="Arial" w:eastAsia="Times New Roman" w:hAnsi="Arial" w:cs="Arial"/>
                <w:b/>
                <w:bCs/>
                <w:i/>
                <w:iCs/>
                <w:sz w:val="20"/>
                <w:szCs w:val="20"/>
              </w:rPr>
              <w:t>Schedule</w:t>
            </w:r>
          </w:p>
          <w:p w14:paraId="2FF58E6A" w14:textId="11597438" w:rsidR="001E3B2F" w:rsidRPr="00387A80" w:rsidRDefault="001E3B2F" w:rsidP="00197504">
            <w:pPr>
              <w:spacing w:after="80"/>
              <w:jc w:val="center"/>
              <w:rPr>
                <w:rFonts w:ascii="Arial" w:eastAsia="Times New Roman" w:hAnsi="Arial" w:cs="Arial"/>
                <w:i/>
                <w:iCs/>
                <w:sz w:val="20"/>
                <w:szCs w:val="20"/>
              </w:rPr>
            </w:pPr>
            <w:r w:rsidRPr="00387A80">
              <w:rPr>
                <w:rFonts w:ascii="Arial" w:eastAsia="Times New Roman" w:hAnsi="Arial" w:cs="Arial"/>
                <w:i/>
                <w:iCs/>
                <w:sz w:val="20"/>
                <w:szCs w:val="20"/>
              </w:rPr>
              <w:t xml:space="preserve">(in weeks from </w:t>
            </w:r>
            <w:r w:rsidR="00F80547">
              <w:rPr>
                <w:rFonts w:ascii="Arial" w:eastAsia="Times New Roman" w:hAnsi="Arial" w:cs="Arial"/>
                <w:i/>
                <w:iCs/>
                <w:sz w:val="20"/>
                <w:szCs w:val="20"/>
              </w:rPr>
              <w:t>PO</w:t>
            </w:r>
            <w:r w:rsidRPr="00387A80">
              <w:rPr>
                <w:rFonts w:ascii="Arial" w:eastAsia="Times New Roman" w:hAnsi="Arial" w:cs="Arial"/>
                <w:i/>
                <w:iCs/>
                <w:sz w:val="20"/>
                <w:szCs w:val="20"/>
              </w:rPr>
              <w:t>)</w:t>
            </w:r>
          </w:p>
        </w:tc>
      </w:tr>
      <w:tr w:rsidR="001E3B2F" w:rsidRPr="00F57C64" w14:paraId="67F4423F" w14:textId="77777777" w:rsidTr="00197504">
        <w:trPr>
          <w:trHeight w:val="309"/>
        </w:trPr>
        <w:tc>
          <w:tcPr>
            <w:tcW w:w="895" w:type="dxa"/>
            <w:vAlign w:val="center"/>
          </w:tcPr>
          <w:p w14:paraId="37A95ADF" w14:textId="19AA4F9A" w:rsidR="001E3B2F" w:rsidRPr="00197504" w:rsidRDefault="0039167B" w:rsidP="00197504">
            <w:pPr>
              <w:spacing w:after="80"/>
              <w:jc w:val="center"/>
              <w:rPr>
                <w:rFonts w:ascii="Arial" w:eastAsia="Times New Roman" w:hAnsi="Arial" w:cs="Arial"/>
                <w:sz w:val="20"/>
                <w:szCs w:val="20"/>
              </w:rPr>
            </w:pPr>
            <w:r>
              <w:rPr>
                <w:rFonts w:ascii="Arial" w:eastAsia="Times New Roman" w:hAnsi="Arial" w:cs="Arial"/>
                <w:sz w:val="20"/>
                <w:szCs w:val="20"/>
              </w:rPr>
              <w:t>1</w:t>
            </w:r>
          </w:p>
        </w:tc>
        <w:tc>
          <w:tcPr>
            <w:tcW w:w="2935" w:type="dxa"/>
            <w:vAlign w:val="center"/>
          </w:tcPr>
          <w:p w14:paraId="770FEFF4" w14:textId="77777777" w:rsidR="001E3B2F" w:rsidRPr="00197504" w:rsidRDefault="001E3B2F" w:rsidP="00197504">
            <w:pPr>
              <w:spacing w:after="80"/>
              <w:jc w:val="center"/>
              <w:rPr>
                <w:rFonts w:ascii="Arial" w:eastAsia="Times New Roman" w:hAnsi="Arial" w:cs="Arial"/>
                <w:sz w:val="20"/>
                <w:szCs w:val="20"/>
              </w:rPr>
            </w:pPr>
            <w:r w:rsidRPr="00197504">
              <w:rPr>
                <w:rFonts w:ascii="Arial" w:eastAsia="Times New Roman" w:hAnsi="Arial" w:cs="Arial"/>
                <w:sz w:val="20"/>
                <w:szCs w:val="20"/>
              </w:rPr>
              <w:t>Documentation Collection</w:t>
            </w:r>
          </w:p>
        </w:tc>
        <w:tc>
          <w:tcPr>
            <w:tcW w:w="1477" w:type="dxa"/>
            <w:vAlign w:val="center"/>
          </w:tcPr>
          <w:p w14:paraId="397566C4" w14:textId="5BA1AE46" w:rsidR="001E3B2F" w:rsidRPr="00197504" w:rsidRDefault="001E3B2F" w:rsidP="00197504">
            <w:pPr>
              <w:spacing w:after="80"/>
              <w:jc w:val="center"/>
              <w:rPr>
                <w:rFonts w:ascii="Arial" w:eastAsia="Times New Roman" w:hAnsi="Arial" w:cs="Arial"/>
                <w:sz w:val="20"/>
                <w:szCs w:val="20"/>
              </w:rPr>
            </w:pPr>
          </w:p>
        </w:tc>
      </w:tr>
      <w:tr w:rsidR="001E3B2F" w:rsidRPr="00F57C64" w14:paraId="0E01E411" w14:textId="77777777" w:rsidTr="00197504">
        <w:trPr>
          <w:trHeight w:val="324"/>
        </w:trPr>
        <w:tc>
          <w:tcPr>
            <w:tcW w:w="895" w:type="dxa"/>
            <w:vAlign w:val="center"/>
          </w:tcPr>
          <w:p w14:paraId="209E4AF2" w14:textId="1F3D7E88" w:rsidR="001E3B2F" w:rsidRPr="00197504" w:rsidRDefault="0039167B" w:rsidP="00197504">
            <w:pPr>
              <w:spacing w:after="80"/>
              <w:jc w:val="center"/>
              <w:rPr>
                <w:rFonts w:ascii="Arial" w:eastAsia="Times New Roman" w:hAnsi="Arial" w:cs="Arial"/>
                <w:sz w:val="20"/>
                <w:szCs w:val="20"/>
              </w:rPr>
            </w:pPr>
            <w:r>
              <w:rPr>
                <w:rFonts w:ascii="Arial" w:eastAsia="Times New Roman" w:hAnsi="Arial" w:cs="Arial"/>
                <w:sz w:val="20"/>
                <w:szCs w:val="20"/>
              </w:rPr>
              <w:t>2</w:t>
            </w:r>
          </w:p>
        </w:tc>
        <w:tc>
          <w:tcPr>
            <w:tcW w:w="2935" w:type="dxa"/>
            <w:vAlign w:val="center"/>
          </w:tcPr>
          <w:p w14:paraId="73ADFA81" w14:textId="77777777" w:rsidR="001E3B2F" w:rsidRPr="00197504" w:rsidRDefault="001E3B2F" w:rsidP="00197504">
            <w:pPr>
              <w:spacing w:after="80"/>
              <w:jc w:val="center"/>
              <w:rPr>
                <w:rFonts w:ascii="Arial" w:eastAsia="Times New Roman" w:hAnsi="Arial" w:cs="Arial"/>
                <w:sz w:val="20"/>
                <w:szCs w:val="20"/>
              </w:rPr>
            </w:pPr>
            <w:r w:rsidRPr="00197504">
              <w:rPr>
                <w:rFonts w:ascii="Arial" w:eastAsia="Times New Roman" w:hAnsi="Arial" w:cs="Arial"/>
                <w:sz w:val="20"/>
                <w:szCs w:val="20"/>
              </w:rPr>
              <w:t>Utility Bill Analysis</w:t>
            </w:r>
          </w:p>
        </w:tc>
        <w:tc>
          <w:tcPr>
            <w:tcW w:w="1477" w:type="dxa"/>
            <w:vAlign w:val="center"/>
          </w:tcPr>
          <w:p w14:paraId="747029D6" w14:textId="64A7955C" w:rsidR="001E3B2F" w:rsidRPr="00197504" w:rsidRDefault="001E3B2F" w:rsidP="00197504">
            <w:pPr>
              <w:spacing w:after="80"/>
              <w:jc w:val="center"/>
              <w:rPr>
                <w:rFonts w:ascii="Arial" w:eastAsia="Times New Roman" w:hAnsi="Arial" w:cs="Arial"/>
                <w:sz w:val="20"/>
                <w:szCs w:val="20"/>
              </w:rPr>
            </w:pPr>
          </w:p>
        </w:tc>
      </w:tr>
      <w:tr w:rsidR="001E3B2F" w:rsidRPr="00F57C64" w14:paraId="5E885739" w14:textId="77777777" w:rsidTr="00197504">
        <w:trPr>
          <w:trHeight w:val="309"/>
        </w:trPr>
        <w:tc>
          <w:tcPr>
            <w:tcW w:w="895" w:type="dxa"/>
            <w:vAlign w:val="center"/>
          </w:tcPr>
          <w:p w14:paraId="7997143F" w14:textId="513EE1D4" w:rsidR="001E3B2F" w:rsidRPr="00197504" w:rsidRDefault="0039167B" w:rsidP="00197504">
            <w:pPr>
              <w:spacing w:after="80"/>
              <w:jc w:val="center"/>
              <w:rPr>
                <w:rFonts w:ascii="Arial" w:eastAsia="Times New Roman" w:hAnsi="Arial" w:cs="Arial"/>
                <w:sz w:val="20"/>
                <w:szCs w:val="20"/>
              </w:rPr>
            </w:pPr>
            <w:r>
              <w:rPr>
                <w:rFonts w:ascii="Arial" w:eastAsia="Times New Roman" w:hAnsi="Arial" w:cs="Arial"/>
                <w:sz w:val="20"/>
                <w:szCs w:val="20"/>
              </w:rPr>
              <w:t>3</w:t>
            </w:r>
          </w:p>
        </w:tc>
        <w:tc>
          <w:tcPr>
            <w:tcW w:w="2935" w:type="dxa"/>
            <w:vAlign w:val="center"/>
          </w:tcPr>
          <w:p w14:paraId="33F0BE4E" w14:textId="458DC976" w:rsidR="001E3B2F" w:rsidRPr="00197504" w:rsidRDefault="001E3B2F" w:rsidP="00197504">
            <w:pPr>
              <w:spacing w:after="80"/>
              <w:jc w:val="center"/>
              <w:rPr>
                <w:rFonts w:ascii="Arial" w:eastAsia="Times New Roman" w:hAnsi="Arial" w:cs="Arial"/>
                <w:sz w:val="20"/>
                <w:szCs w:val="20"/>
              </w:rPr>
            </w:pPr>
            <w:r w:rsidRPr="00197504">
              <w:rPr>
                <w:rFonts w:ascii="Arial" w:eastAsia="Times New Roman" w:hAnsi="Arial" w:cs="Arial"/>
                <w:sz w:val="20"/>
                <w:szCs w:val="20"/>
              </w:rPr>
              <w:t xml:space="preserve">Site </w:t>
            </w:r>
            <w:r w:rsidR="00D53A32">
              <w:rPr>
                <w:rFonts w:ascii="Arial" w:eastAsia="Times New Roman" w:hAnsi="Arial" w:cs="Arial"/>
                <w:sz w:val="20"/>
                <w:szCs w:val="20"/>
              </w:rPr>
              <w:t>Walkthrough</w:t>
            </w:r>
          </w:p>
        </w:tc>
        <w:tc>
          <w:tcPr>
            <w:tcW w:w="1477" w:type="dxa"/>
            <w:vAlign w:val="center"/>
          </w:tcPr>
          <w:p w14:paraId="35C19545" w14:textId="0C19D3C6" w:rsidR="001E3B2F" w:rsidRPr="00197504" w:rsidRDefault="001E3B2F" w:rsidP="00197504">
            <w:pPr>
              <w:spacing w:after="80"/>
              <w:jc w:val="center"/>
              <w:rPr>
                <w:rFonts w:ascii="Arial" w:eastAsia="Times New Roman" w:hAnsi="Arial" w:cs="Arial"/>
                <w:sz w:val="20"/>
                <w:szCs w:val="20"/>
              </w:rPr>
            </w:pPr>
          </w:p>
        </w:tc>
      </w:tr>
      <w:tr w:rsidR="00F42BC5" w:rsidRPr="00F57C64" w14:paraId="086F8D56" w14:textId="77777777" w:rsidTr="00197504">
        <w:trPr>
          <w:trHeight w:val="324"/>
        </w:trPr>
        <w:tc>
          <w:tcPr>
            <w:tcW w:w="895" w:type="dxa"/>
            <w:vAlign w:val="center"/>
          </w:tcPr>
          <w:p w14:paraId="07FEA639" w14:textId="31F07419" w:rsidR="00F42BC5" w:rsidRPr="00197504" w:rsidRDefault="0039167B" w:rsidP="00197504">
            <w:pPr>
              <w:spacing w:after="80"/>
              <w:jc w:val="center"/>
              <w:rPr>
                <w:rFonts w:ascii="Arial" w:eastAsia="Times New Roman" w:hAnsi="Arial" w:cs="Arial"/>
                <w:sz w:val="20"/>
                <w:szCs w:val="20"/>
              </w:rPr>
            </w:pPr>
            <w:r>
              <w:rPr>
                <w:rFonts w:ascii="Arial" w:eastAsia="Times New Roman" w:hAnsi="Arial" w:cs="Arial"/>
                <w:sz w:val="20"/>
                <w:szCs w:val="20"/>
              </w:rPr>
              <w:t>4</w:t>
            </w:r>
            <w:r w:rsidR="00E51920">
              <w:rPr>
                <w:rFonts w:ascii="Arial" w:eastAsia="Times New Roman" w:hAnsi="Arial" w:cs="Arial"/>
                <w:sz w:val="20"/>
                <w:szCs w:val="20"/>
              </w:rPr>
              <w:t>.1</w:t>
            </w:r>
          </w:p>
        </w:tc>
        <w:tc>
          <w:tcPr>
            <w:tcW w:w="2935" w:type="dxa"/>
            <w:vAlign w:val="center"/>
          </w:tcPr>
          <w:p w14:paraId="4F3B7E18" w14:textId="7E21FAC4" w:rsidR="00F42BC5" w:rsidRPr="00197504" w:rsidRDefault="00354FCA" w:rsidP="00197504">
            <w:pPr>
              <w:spacing w:after="80"/>
              <w:jc w:val="center"/>
              <w:rPr>
                <w:rFonts w:ascii="Arial" w:eastAsia="Times New Roman" w:hAnsi="Arial" w:cs="Arial"/>
                <w:sz w:val="20"/>
                <w:szCs w:val="20"/>
              </w:rPr>
            </w:pPr>
            <w:r>
              <w:rPr>
                <w:rFonts w:ascii="Arial" w:eastAsia="Times New Roman" w:hAnsi="Arial" w:cs="Arial"/>
                <w:sz w:val="20"/>
                <w:szCs w:val="20"/>
              </w:rPr>
              <w:t>Envelope EEMs</w:t>
            </w:r>
          </w:p>
        </w:tc>
        <w:tc>
          <w:tcPr>
            <w:tcW w:w="1477" w:type="dxa"/>
            <w:vAlign w:val="center"/>
          </w:tcPr>
          <w:p w14:paraId="3861510F" w14:textId="43E1BBD9" w:rsidR="00F42BC5" w:rsidRPr="00197504" w:rsidRDefault="00F42BC5" w:rsidP="00197504">
            <w:pPr>
              <w:spacing w:after="80"/>
              <w:jc w:val="center"/>
              <w:rPr>
                <w:rFonts w:ascii="Arial" w:eastAsia="Times New Roman" w:hAnsi="Arial" w:cs="Arial"/>
                <w:sz w:val="20"/>
                <w:szCs w:val="20"/>
              </w:rPr>
            </w:pPr>
          </w:p>
        </w:tc>
      </w:tr>
      <w:tr w:rsidR="00F42BC5" w:rsidRPr="00F57C64" w14:paraId="0359507C" w14:textId="77777777" w:rsidTr="00197504">
        <w:trPr>
          <w:trHeight w:val="324"/>
        </w:trPr>
        <w:tc>
          <w:tcPr>
            <w:tcW w:w="895" w:type="dxa"/>
            <w:vAlign w:val="center"/>
          </w:tcPr>
          <w:p w14:paraId="7143EFBC" w14:textId="2DFCFDFF" w:rsidR="00F42BC5" w:rsidRPr="00197504" w:rsidRDefault="0039167B" w:rsidP="00197504">
            <w:pPr>
              <w:spacing w:after="80"/>
              <w:jc w:val="center"/>
              <w:rPr>
                <w:rFonts w:ascii="Arial" w:eastAsia="Times New Roman" w:hAnsi="Arial" w:cs="Arial"/>
                <w:sz w:val="20"/>
                <w:szCs w:val="20"/>
              </w:rPr>
            </w:pPr>
            <w:r>
              <w:rPr>
                <w:rFonts w:ascii="Arial" w:eastAsia="Times New Roman" w:hAnsi="Arial" w:cs="Arial"/>
                <w:sz w:val="20"/>
                <w:szCs w:val="20"/>
              </w:rPr>
              <w:t>4</w:t>
            </w:r>
            <w:r w:rsidR="00E51920">
              <w:rPr>
                <w:rFonts w:ascii="Arial" w:eastAsia="Times New Roman" w:hAnsi="Arial" w:cs="Arial"/>
                <w:sz w:val="20"/>
                <w:szCs w:val="20"/>
              </w:rPr>
              <w:t>.2</w:t>
            </w:r>
          </w:p>
        </w:tc>
        <w:tc>
          <w:tcPr>
            <w:tcW w:w="2935" w:type="dxa"/>
            <w:vAlign w:val="center"/>
          </w:tcPr>
          <w:p w14:paraId="5650E3ED" w14:textId="4DBA4626" w:rsidR="00F42BC5" w:rsidRPr="00197504" w:rsidRDefault="00354FCA" w:rsidP="00197504">
            <w:pPr>
              <w:spacing w:after="80"/>
              <w:jc w:val="center"/>
              <w:rPr>
                <w:rFonts w:ascii="Arial" w:eastAsia="Times New Roman" w:hAnsi="Arial" w:cs="Arial"/>
                <w:sz w:val="20"/>
                <w:szCs w:val="20"/>
              </w:rPr>
            </w:pPr>
            <w:r>
              <w:rPr>
                <w:rFonts w:ascii="Arial" w:eastAsia="Times New Roman" w:hAnsi="Arial" w:cs="Arial"/>
                <w:sz w:val="20"/>
                <w:szCs w:val="20"/>
              </w:rPr>
              <w:t>HVAC EEMs</w:t>
            </w:r>
          </w:p>
        </w:tc>
        <w:tc>
          <w:tcPr>
            <w:tcW w:w="1477" w:type="dxa"/>
            <w:vAlign w:val="center"/>
          </w:tcPr>
          <w:p w14:paraId="7844D2D6" w14:textId="45F042E2" w:rsidR="00F42BC5" w:rsidRPr="00197504" w:rsidRDefault="00F42BC5" w:rsidP="00197504">
            <w:pPr>
              <w:spacing w:after="80"/>
              <w:jc w:val="center"/>
              <w:rPr>
                <w:rFonts w:ascii="Arial" w:eastAsia="Times New Roman" w:hAnsi="Arial" w:cs="Arial"/>
                <w:sz w:val="20"/>
                <w:szCs w:val="20"/>
              </w:rPr>
            </w:pPr>
          </w:p>
        </w:tc>
      </w:tr>
      <w:tr w:rsidR="00F42BC5" w:rsidRPr="00F57C64" w14:paraId="2D134D65" w14:textId="77777777" w:rsidTr="00197504">
        <w:trPr>
          <w:trHeight w:val="324"/>
        </w:trPr>
        <w:tc>
          <w:tcPr>
            <w:tcW w:w="895" w:type="dxa"/>
            <w:vAlign w:val="center"/>
          </w:tcPr>
          <w:p w14:paraId="1F5FEB3C" w14:textId="3186C7E6" w:rsidR="00F42BC5" w:rsidRPr="00197504" w:rsidRDefault="0039167B" w:rsidP="00197504">
            <w:pPr>
              <w:spacing w:after="80"/>
              <w:jc w:val="center"/>
              <w:rPr>
                <w:rFonts w:ascii="Arial" w:eastAsia="Times New Roman" w:hAnsi="Arial" w:cs="Arial"/>
                <w:sz w:val="20"/>
                <w:szCs w:val="20"/>
              </w:rPr>
            </w:pPr>
            <w:r>
              <w:rPr>
                <w:rFonts w:ascii="Arial" w:eastAsia="Times New Roman" w:hAnsi="Arial" w:cs="Arial"/>
                <w:sz w:val="20"/>
                <w:szCs w:val="20"/>
              </w:rPr>
              <w:t>4</w:t>
            </w:r>
            <w:r w:rsidR="00E51920">
              <w:rPr>
                <w:rFonts w:ascii="Arial" w:eastAsia="Times New Roman" w:hAnsi="Arial" w:cs="Arial"/>
                <w:sz w:val="20"/>
                <w:szCs w:val="20"/>
              </w:rPr>
              <w:t>.3</w:t>
            </w:r>
          </w:p>
        </w:tc>
        <w:tc>
          <w:tcPr>
            <w:tcW w:w="2935" w:type="dxa"/>
            <w:vAlign w:val="center"/>
          </w:tcPr>
          <w:p w14:paraId="3DD027E0" w14:textId="62557738" w:rsidR="00F42BC5" w:rsidRPr="00197504" w:rsidRDefault="00354FCA" w:rsidP="00197504">
            <w:pPr>
              <w:spacing w:after="80"/>
              <w:jc w:val="center"/>
              <w:rPr>
                <w:rFonts w:ascii="Arial" w:eastAsia="Times New Roman" w:hAnsi="Arial" w:cs="Arial"/>
                <w:sz w:val="20"/>
                <w:szCs w:val="20"/>
              </w:rPr>
            </w:pPr>
            <w:r>
              <w:rPr>
                <w:rFonts w:ascii="Arial" w:eastAsia="Times New Roman" w:hAnsi="Arial" w:cs="Arial"/>
                <w:sz w:val="20"/>
                <w:szCs w:val="20"/>
              </w:rPr>
              <w:t>DHW EEMs</w:t>
            </w:r>
          </w:p>
        </w:tc>
        <w:tc>
          <w:tcPr>
            <w:tcW w:w="1477" w:type="dxa"/>
            <w:vAlign w:val="center"/>
          </w:tcPr>
          <w:p w14:paraId="7596965C" w14:textId="2D42A3C8" w:rsidR="00F42BC5" w:rsidRPr="00197504" w:rsidRDefault="00F42BC5" w:rsidP="00197504">
            <w:pPr>
              <w:spacing w:after="80"/>
              <w:jc w:val="center"/>
              <w:rPr>
                <w:rFonts w:ascii="Arial" w:eastAsia="Times New Roman" w:hAnsi="Arial" w:cs="Arial"/>
                <w:sz w:val="20"/>
                <w:szCs w:val="20"/>
              </w:rPr>
            </w:pPr>
          </w:p>
        </w:tc>
      </w:tr>
      <w:tr w:rsidR="00F42BC5" w:rsidRPr="00F57C64" w14:paraId="22F90D76" w14:textId="77777777" w:rsidTr="00197504">
        <w:trPr>
          <w:trHeight w:val="324"/>
        </w:trPr>
        <w:tc>
          <w:tcPr>
            <w:tcW w:w="895" w:type="dxa"/>
            <w:vAlign w:val="center"/>
          </w:tcPr>
          <w:p w14:paraId="197A6292" w14:textId="59C591C4" w:rsidR="00F42BC5" w:rsidRPr="00197504" w:rsidRDefault="0039167B" w:rsidP="00197504">
            <w:pPr>
              <w:spacing w:after="80"/>
              <w:jc w:val="center"/>
              <w:rPr>
                <w:rFonts w:ascii="Arial" w:eastAsia="Times New Roman" w:hAnsi="Arial" w:cs="Arial"/>
                <w:sz w:val="20"/>
                <w:szCs w:val="20"/>
              </w:rPr>
            </w:pPr>
            <w:r>
              <w:rPr>
                <w:rFonts w:ascii="Arial" w:eastAsia="Times New Roman" w:hAnsi="Arial" w:cs="Arial"/>
                <w:sz w:val="20"/>
                <w:szCs w:val="20"/>
              </w:rPr>
              <w:t>4</w:t>
            </w:r>
            <w:r w:rsidR="00E51920">
              <w:rPr>
                <w:rFonts w:ascii="Arial" w:eastAsia="Times New Roman" w:hAnsi="Arial" w:cs="Arial"/>
                <w:sz w:val="20"/>
                <w:szCs w:val="20"/>
              </w:rPr>
              <w:t>.4</w:t>
            </w:r>
          </w:p>
        </w:tc>
        <w:tc>
          <w:tcPr>
            <w:tcW w:w="2935" w:type="dxa"/>
            <w:vAlign w:val="center"/>
          </w:tcPr>
          <w:p w14:paraId="07243A35" w14:textId="26F2A44A" w:rsidR="00F42BC5" w:rsidRPr="00197504" w:rsidRDefault="00354FCA" w:rsidP="00197504">
            <w:pPr>
              <w:spacing w:after="80"/>
              <w:jc w:val="center"/>
              <w:rPr>
                <w:rFonts w:ascii="Arial" w:eastAsia="Times New Roman" w:hAnsi="Arial" w:cs="Arial"/>
                <w:sz w:val="20"/>
                <w:szCs w:val="20"/>
              </w:rPr>
            </w:pPr>
            <w:r>
              <w:rPr>
                <w:rFonts w:ascii="Arial" w:eastAsia="Times New Roman" w:hAnsi="Arial" w:cs="Arial"/>
                <w:sz w:val="20"/>
                <w:szCs w:val="20"/>
              </w:rPr>
              <w:t>Lighting EEMs</w:t>
            </w:r>
          </w:p>
        </w:tc>
        <w:tc>
          <w:tcPr>
            <w:tcW w:w="1477" w:type="dxa"/>
            <w:vAlign w:val="center"/>
          </w:tcPr>
          <w:p w14:paraId="13D9BB74" w14:textId="7091F4AA" w:rsidR="00F42BC5" w:rsidRPr="00197504" w:rsidRDefault="00F42BC5" w:rsidP="00197504">
            <w:pPr>
              <w:spacing w:after="80"/>
              <w:jc w:val="center"/>
              <w:rPr>
                <w:rFonts w:ascii="Arial" w:eastAsia="Times New Roman" w:hAnsi="Arial" w:cs="Arial"/>
                <w:sz w:val="20"/>
                <w:szCs w:val="20"/>
              </w:rPr>
            </w:pPr>
          </w:p>
        </w:tc>
      </w:tr>
      <w:tr w:rsidR="00F42BC5" w:rsidRPr="00F57C64" w14:paraId="5D59C111" w14:textId="77777777" w:rsidTr="00197504">
        <w:trPr>
          <w:trHeight w:val="324"/>
        </w:trPr>
        <w:tc>
          <w:tcPr>
            <w:tcW w:w="895" w:type="dxa"/>
            <w:vAlign w:val="center"/>
          </w:tcPr>
          <w:p w14:paraId="49B7FF2E" w14:textId="4529841E" w:rsidR="00F42BC5" w:rsidRPr="00197504" w:rsidRDefault="0039167B" w:rsidP="00197504">
            <w:pPr>
              <w:spacing w:after="80"/>
              <w:jc w:val="center"/>
              <w:rPr>
                <w:rFonts w:ascii="Arial" w:eastAsia="Times New Roman" w:hAnsi="Arial" w:cs="Arial"/>
                <w:sz w:val="20"/>
                <w:szCs w:val="20"/>
              </w:rPr>
            </w:pPr>
            <w:r>
              <w:rPr>
                <w:rFonts w:ascii="Arial" w:eastAsia="Times New Roman" w:hAnsi="Arial" w:cs="Arial"/>
                <w:sz w:val="20"/>
                <w:szCs w:val="20"/>
              </w:rPr>
              <w:t>4</w:t>
            </w:r>
            <w:r w:rsidR="00E51920">
              <w:rPr>
                <w:rFonts w:ascii="Arial" w:eastAsia="Times New Roman" w:hAnsi="Arial" w:cs="Arial"/>
                <w:sz w:val="20"/>
                <w:szCs w:val="20"/>
              </w:rPr>
              <w:t>.5</w:t>
            </w:r>
          </w:p>
        </w:tc>
        <w:tc>
          <w:tcPr>
            <w:tcW w:w="2935" w:type="dxa"/>
            <w:vAlign w:val="center"/>
          </w:tcPr>
          <w:p w14:paraId="32C56346" w14:textId="19F33F19" w:rsidR="00F42BC5" w:rsidRPr="00197504" w:rsidRDefault="00354FCA" w:rsidP="00197504">
            <w:pPr>
              <w:spacing w:after="80"/>
              <w:jc w:val="center"/>
              <w:rPr>
                <w:rFonts w:ascii="Arial" w:eastAsia="Times New Roman" w:hAnsi="Arial" w:cs="Arial"/>
                <w:sz w:val="20"/>
                <w:szCs w:val="20"/>
              </w:rPr>
            </w:pPr>
            <w:r>
              <w:rPr>
                <w:rFonts w:ascii="Arial" w:eastAsia="Times New Roman" w:hAnsi="Arial" w:cs="Arial"/>
                <w:sz w:val="20"/>
                <w:szCs w:val="20"/>
              </w:rPr>
              <w:t>Controls EEMs</w:t>
            </w:r>
          </w:p>
        </w:tc>
        <w:tc>
          <w:tcPr>
            <w:tcW w:w="1477" w:type="dxa"/>
            <w:vAlign w:val="center"/>
          </w:tcPr>
          <w:p w14:paraId="597E4CEB" w14:textId="2A6402C3" w:rsidR="00F42BC5" w:rsidRPr="00197504" w:rsidRDefault="00F42BC5" w:rsidP="00197504">
            <w:pPr>
              <w:spacing w:after="80"/>
              <w:jc w:val="center"/>
              <w:rPr>
                <w:rFonts w:ascii="Arial" w:eastAsia="Times New Roman" w:hAnsi="Arial" w:cs="Arial"/>
                <w:sz w:val="20"/>
                <w:szCs w:val="20"/>
              </w:rPr>
            </w:pPr>
          </w:p>
        </w:tc>
      </w:tr>
      <w:tr w:rsidR="0029336E" w:rsidRPr="00F57C64" w14:paraId="0E712790" w14:textId="77777777" w:rsidTr="00197504">
        <w:trPr>
          <w:trHeight w:val="324"/>
        </w:trPr>
        <w:tc>
          <w:tcPr>
            <w:tcW w:w="895" w:type="dxa"/>
            <w:vAlign w:val="center"/>
          </w:tcPr>
          <w:p w14:paraId="6BDDA31B" w14:textId="2141B54F" w:rsidR="0029336E" w:rsidRDefault="0029336E" w:rsidP="00197504">
            <w:pPr>
              <w:spacing w:after="80"/>
              <w:jc w:val="center"/>
              <w:rPr>
                <w:rFonts w:ascii="Arial" w:eastAsia="Times New Roman" w:hAnsi="Arial" w:cs="Arial"/>
                <w:sz w:val="20"/>
                <w:szCs w:val="20"/>
              </w:rPr>
            </w:pPr>
            <w:r>
              <w:rPr>
                <w:rFonts w:ascii="Arial" w:eastAsia="Times New Roman" w:hAnsi="Arial" w:cs="Arial"/>
                <w:sz w:val="20"/>
                <w:szCs w:val="20"/>
              </w:rPr>
              <w:t>4.6</w:t>
            </w:r>
          </w:p>
        </w:tc>
        <w:tc>
          <w:tcPr>
            <w:tcW w:w="2935" w:type="dxa"/>
            <w:vAlign w:val="center"/>
          </w:tcPr>
          <w:p w14:paraId="30C730E1" w14:textId="2848BA1F" w:rsidR="0029336E" w:rsidRDefault="0029336E" w:rsidP="00197504">
            <w:pPr>
              <w:spacing w:after="80"/>
              <w:jc w:val="center"/>
              <w:rPr>
                <w:rFonts w:ascii="Arial" w:eastAsia="Times New Roman" w:hAnsi="Arial" w:cs="Arial"/>
                <w:sz w:val="20"/>
                <w:szCs w:val="20"/>
              </w:rPr>
            </w:pPr>
            <w:r>
              <w:rPr>
                <w:rFonts w:ascii="Arial" w:eastAsia="Times New Roman" w:hAnsi="Arial" w:cs="Arial"/>
                <w:sz w:val="20"/>
                <w:szCs w:val="20"/>
              </w:rPr>
              <w:t>Process EEMs</w:t>
            </w:r>
          </w:p>
        </w:tc>
        <w:tc>
          <w:tcPr>
            <w:tcW w:w="1477" w:type="dxa"/>
            <w:vAlign w:val="center"/>
          </w:tcPr>
          <w:p w14:paraId="64AAFB22" w14:textId="77777777" w:rsidR="0029336E" w:rsidRPr="00197504" w:rsidRDefault="0029336E" w:rsidP="00197504">
            <w:pPr>
              <w:spacing w:after="80"/>
              <w:jc w:val="center"/>
              <w:rPr>
                <w:rFonts w:ascii="Arial" w:eastAsia="Times New Roman" w:hAnsi="Arial" w:cs="Arial"/>
                <w:sz w:val="20"/>
                <w:szCs w:val="20"/>
              </w:rPr>
            </w:pPr>
          </w:p>
        </w:tc>
      </w:tr>
      <w:tr w:rsidR="001E3B2F" w:rsidRPr="00F57C64" w14:paraId="32815471" w14:textId="77777777" w:rsidTr="00197504">
        <w:trPr>
          <w:trHeight w:val="309"/>
        </w:trPr>
        <w:tc>
          <w:tcPr>
            <w:tcW w:w="895" w:type="dxa"/>
            <w:vAlign w:val="center"/>
          </w:tcPr>
          <w:p w14:paraId="25C59717" w14:textId="71D8143F" w:rsidR="001E3B2F" w:rsidRPr="00197504" w:rsidRDefault="0039167B" w:rsidP="00197504">
            <w:pPr>
              <w:spacing w:after="80"/>
              <w:jc w:val="center"/>
              <w:rPr>
                <w:rFonts w:ascii="Arial" w:eastAsia="Times New Roman" w:hAnsi="Arial" w:cs="Arial"/>
                <w:sz w:val="20"/>
                <w:szCs w:val="20"/>
              </w:rPr>
            </w:pPr>
            <w:r>
              <w:rPr>
                <w:rFonts w:ascii="Arial" w:eastAsia="Times New Roman" w:hAnsi="Arial" w:cs="Arial"/>
                <w:sz w:val="20"/>
                <w:szCs w:val="20"/>
              </w:rPr>
              <w:t>5</w:t>
            </w:r>
          </w:p>
        </w:tc>
        <w:tc>
          <w:tcPr>
            <w:tcW w:w="2935" w:type="dxa"/>
            <w:vAlign w:val="center"/>
          </w:tcPr>
          <w:p w14:paraId="28421CB5" w14:textId="358E618A" w:rsidR="001E3B2F" w:rsidRPr="00197504" w:rsidRDefault="0039167B" w:rsidP="00197504">
            <w:pPr>
              <w:spacing w:after="80"/>
              <w:jc w:val="center"/>
              <w:rPr>
                <w:rFonts w:ascii="Arial" w:eastAsia="Times New Roman" w:hAnsi="Arial" w:cs="Arial"/>
                <w:sz w:val="20"/>
                <w:szCs w:val="20"/>
              </w:rPr>
            </w:pPr>
            <w:r>
              <w:rPr>
                <w:rFonts w:ascii="Arial" w:eastAsia="Times New Roman" w:hAnsi="Arial" w:cs="Arial"/>
                <w:sz w:val="20"/>
                <w:szCs w:val="20"/>
              </w:rPr>
              <w:t xml:space="preserve">Study </w:t>
            </w:r>
            <w:r w:rsidR="00C04A53" w:rsidRPr="00197504">
              <w:rPr>
                <w:rFonts w:ascii="Arial" w:eastAsia="Times New Roman" w:hAnsi="Arial" w:cs="Arial"/>
                <w:sz w:val="20"/>
                <w:szCs w:val="20"/>
              </w:rPr>
              <w:t>Report Generation</w:t>
            </w:r>
          </w:p>
        </w:tc>
        <w:tc>
          <w:tcPr>
            <w:tcW w:w="1477" w:type="dxa"/>
            <w:vAlign w:val="center"/>
          </w:tcPr>
          <w:p w14:paraId="0B540CF2" w14:textId="59CAC6FC" w:rsidR="001E3B2F" w:rsidRPr="00197504" w:rsidRDefault="001E3B2F" w:rsidP="00197504">
            <w:pPr>
              <w:spacing w:after="80"/>
              <w:jc w:val="center"/>
              <w:rPr>
                <w:rFonts w:ascii="Arial" w:eastAsia="Times New Roman" w:hAnsi="Arial" w:cs="Arial"/>
                <w:sz w:val="20"/>
                <w:szCs w:val="20"/>
              </w:rPr>
            </w:pPr>
          </w:p>
        </w:tc>
      </w:tr>
      <w:tr w:rsidR="001E3B2F" w:rsidRPr="00F57C64" w14:paraId="41E177C3" w14:textId="77777777" w:rsidTr="00197504">
        <w:trPr>
          <w:trHeight w:val="309"/>
        </w:trPr>
        <w:tc>
          <w:tcPr>
            <w:tcW w:w="895" w:type="dxa"/>
            <w:vAlign w:val="center"/>
          </w:tcPr>
          <w:p w14:paraId="1FE3415A" w14:textId="681BF646" w:rsidR="001E3B2F" w:rsidRPr="00197504" w:rsidRDefault="0039167B" w:rsidP="00197504">
            <w:pPr>
              <w:spacing w:after="80"/>
              <w:jc w:val="center"/>
              <w:rPr>
                <w:rFonts w:ascii="Arial" w:eastAsia="Times New Roman" w:hAnsi="Arial" w:cs="Arial"/>
                <w:sz w:val="20"/>
                <w:szCs w:val="20"/>
              </w:rPr>
            </w:pPr>
            <w:r>
              <w:rPr>
                <w:rFonts w:ascii="Arial" w:eastAsia="Times New Roman" w:hAnsi="Arial" w:cs="Arial"/>
                <w:sz w:val="20"/>
                <w:szCs w:val="20"/>
              </w:rPr>
              <w:t>6</w:t>
            </w:r>
          </w:p>
        </w:tc>
        <w:tc>
          <w:tcPr>
            <w:tcW w:w="2935" w:type="dxa"/>
            <w:vAlign w:val="center"/>
          </w:tcPr>
          <w:p w14:paraId="6C4ECF0B" w14:textId="7D1F0E68" w:rsidR="001E3B2F" w:rsidRPr="00197504" w:rsidRDefault="0039167B" w:rsidP="00197504">
            <w:pPr>
              <w:spacing w:after="80"/>
              <w:jc w:val="center"/>
              <w:rPr>
                <w:rFonts w:ascii="Arial" w:eastAsia="Times New Roman" w:hAnsi="Arial" w:cs="Arial"/>
                <w:sz w:val="20"/>
                <w:szCs w:val="20"/>
              </w:rPr>
            </w:pPr>
            <w:r>
              <w:rPr>
                <w:rFonts w:ascii="Arial" w:eastAsia="Times New Roman" w:hAnsi="Arial" w:cs="Arial"/>
                <w:sz w:val="20"/>
                <w:szCs w:val="20"/>
              </w:rPr>
              <w:t>Interim Report Development</w:t>
            </w:r>
          </w:p>
        </w:tc>
        <w:tc>
          <w:tcPr>
            <w:tcW w:w="1477" w:type="dxa"/>
            <w:vAlign w:val="center"/>
          </w:tcPr>
          <w:p w14:paraId="2669BF6D" w14:textId="6E1647CC" w:rsidR="001E3B2F" w:rsidRPr="00197504" w:rsidRDefault="001E3B2F" w:rsidP="00197504">
            <w:pPr>
              <w:spacing w:after="80"/>
              <w:jc w:val="center"/>
              <w:rPr>
                <w:rFonts w:ascii="Arial" w:eastAsia="Times New Roman" w:hAnsi="Arial" w:cs="Arial"/>
                <w:sz w:val="20"/>
                <w:szCs w:val="20"/>
              </w:rPr>
            </w:pPr>
          </w:p>
        </w:tc>
      </w:tr>
    </w:tbl>
    <w:p w14:paraId="08FC8352" w14:textId="77777777" w:rsidR="00501152" w:rsidRDefault="00501152" w:rsidP="00C11A57"/>
    <w:p w14:paraId="24EAF739" w14:textId="77777777" w:rsidR="00501152" w:rsidRDefault="00501152" w:rsidP="00C11A57"/>
    <w:p w14:paraId="01DE2378" w14:textId="0489974A" w:rsidR="00930B42" w:rsidRDefault="00692DEE">
      <w:r w:rsidRPr="00692DEE">
        <w:t xml:space="preserve"> </w:t>
      </w:r>
      <w:r w:rsidR="00930B42">
        <w:br w:type="page"/>
      </w:r>
    </w:p>
    <w:p w14:paraId="089F8578" w14:textId="13FABE66" w:rsidR="00C11A57" w:rsidRPr="00BD2791" w:rsidRDefault="00C11A57" w:rsidP="00C11A57">
      <w:pPr>
        <w:pStyle w:val="Heading1"/>
        <w:rPr>
          <w:b/>
          <w:bCs/>
        </w:rPr>
      </w:pPr>
      <w:bookmarkStart w:id="30" w:name="_Toc108525210"/>
      <w:r>
        <w:rPr>
          <w:b/>
          <w:bCs/>
        </w:rPr>
        <w:lastRenderedPageBreak/>
        <w:t>Budget</w:t>
      </w:r>
      <w:r w:rsidRPr="00BD2791">
        <w:rPr>
          <w:b/>
          <w:bCs/>
        </w:rPr>
        <w:t>:</w:t>
      </w:r>
      <w:bookmarkEnd w:id="30"/>
    </w:p>
    <w:p w14:paraId="0F28932D" w14:textId="77777777" w:rsidR="00897DA7" w:rsidRDefault="00B5666D" w:rsidP="00AC7F8A">
      <w:pPr>
        <w:rPr>
          <w:b/>
          <w:bCs/>
          <w:i/>
          <w:iCs/>
        </w:rPr>
      </w:pPr>
      <w:r>
        <w:rPr>
          <w:noProof/>
        </w:rPr>
        <mc:AlternateContent>
          <mc:Choice Requires="wps">
            <w:drawing>
              <wp:inline distT="0" distB="0" distL="0" distR="0" wp14:anchorId="476B5D71" wp14:editId="5F809ADC">
                <wp:extent cx="5943600" cy="5892800"/>
                <wp:effectExtent l="0" t="0" r="19050" b="12700"/>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92800"/>
                        </a:xfrm>
                        <a:prstGeom prst="rect">
                          <a:avLst/>
                        </a:prstGeom>
                        <a:solidFill>
                          <a:srgbClr val="C0D7EC"/>
                        </a:solidFill>
                        <a:ln w="6350">
                          <a:solidFill>
                            <a:schemeClr val="tx1">
                              <a:lumMod val="100000"/>
                              <a:lumOff val="0"/>
                            </a:schemeClr>
                          </a:solidFill>
                          <a:miter lim="800000"/>
                          <a:headEnd/>
                          <a:tailEnd/>
                        </a:ln>
                      </wps:spPr>
                      <wps:txbx>
                        <w:txbxContent>
                          <w:p w14:paraId="4307D398" w14:textId="3E0D70B0" w:rsidR="00AF5343" w:rsidRPr="00370A27" w:rsidRDefault="00AF5343" w:rsidP="00AF5343">
                            <w:pPr>
                              <w:rPr>
                                <w:rStyle w:val="cf01"/>
                                <w:rFonts w:asciiTheme="minorHAnsi" w:hAnsiTheme="minorHAnsi" w:cstheme="minorHAnsi"/>
                                <w:b/>
                                <w:bCs/>
                                <w:i/>
                                <w:iCs/>
                                <w:sz w:val="22"/>
                                <w:szCs w:val="22"/>
                                <w:u w:val="single"/>
                              </w:rPr>
                            </w:pPr>
                            <w:r>
                              <w:rPr>
                                <w:rStyle w:val="cf01"/>
                                <w:rFonts w:asciiTheme="minorHAnsi" w:hAnsiTheme="minorHAnsi" w:cstheme="minorHAnsi"/>
                                <w:b/>
                                <w:bCs/>
                                <w:i/>
                                <w:iCs/>
                                <w:sz w:val="22"/>
                                <w:szCs w:val="22"/>
                                <w:u w:val="single"/>
                              </w:rPr>
                              <w:t>Budget</w:t>
                            </w:r>
                            <w:r w:rsidRPr="00370A27">
                              <w:rPr>
                                <w:rStyle w:val="cf01"/>
                                <w:rFonts w:asciiTheme="minorHAnsi" w:hAnsiTheme="minorHAnsi" w:cstheme="minorHAnsi"/>
                                <w:b/>
                                <w:bCs/>
                                <w:i/>
                                <w:iCs/>
                                <w:sz w:val="22"/>
                                <w:szCs w:val="22"/>
                                <w:u w:val="single"/>
                              </w:rPr>
                              <w:t xml:space="preserve"> Instructions:</w:t>
                            </w:r>
                          </w:p>
                          <w:p w14:paraId="1E4D400B" w14:textId="572EB6C1" w:rsidR="00AF5343" w:rsidRPr="00B96015" w:rsidRDefault="00E47C10" w:rsidP="00AF5343">
                            <w:pPr>
                              <w:rPr>
                                <w:i/>
                                <w:iCs/>
                              </w:rPr>
                            </w:pPr>
                            <w:r w:rsidRPr="00F02F44">
                              <w:rPr>
                                <w:i/>
                                <w:iCs/>
                              </w:rPr>
                              <w:t xml:space="preserve">Provide a detailed budget breakdown using the </w:t>
                            </w:r>
                            <w:hyperlink r:id="rId15" w:history="1">
                              <w:r w:rsidRPr="00F02F44">
                                <w:rPr>
                                  <w:rStyle w:val="Hyperlink"/>
                                  <w:i/>
                                  <w:iCs/>
                                </w:rPr>
                                <w:t>Bud</w:t>
                              </w:r>
                              <w:r w:rsidRPr="00F02F44">
                                <w:rPr>
                                  <w:rStyle w:val="Hyperlink"/>
                                  <w:i/>
                                  <w:iCs/>
                                </w:rPr>
                                <w:t>g</w:t>
                              </w:r>
                              <w:r w:rsidRPr="00F02F44">
                                <w:rPr>
                                  <w:rStyle w:val="Hyperlink"/>
                                  <w:i/>
                                  <w:iCs/>
                                </w:rPr>
                                <w:t>et Template</w:t>
                              </w:r>
                            </w:hyperlink>
                            <w:r w:rsidRPr="00F02F44">
                              <w:rPr>
                                <w:i/>
                                <w:iCs/>
                              </w:rPr>
                              <w:t xml:space="preserve">, or equivalent that includes all the information identified in the Budget Template. </w:t>
                            </w:r>
                            <w:r w:rsidR="00AF5343">
                              <w:rPr>
                                <w:i/>
                                <w:iCs/>
                              </w:rPr>
                              <w:t>For this</w:t>
                            </w:r>
                            <w:r w:rsidR="00AF5343" w:rsidRPr="00B96015">
                              <w:rPr>
                                <w:i/>
                                <w:iCs/>
                              </w:rPr>
                              <w:t xml:space="preserve"> section</w:t>
                            </w:r>
                            <w:r w:rsidR="00AF5343">
                              <w:rPr>
                                <w:i/>
                                <w:iCs/>
                              </w:rPr>
                              <w:t>,</w:t>
                            </w:r>
                            <w:r w:rsidR="00AF5343" w:rsidRPr="00B96015">
                              <w:rPr>
                                <w:i/>
                                <w:iCs/>
                              </w:rPr>
                              <w:t xml:space="preserve"> include the language and tables below these instructions and</w:t>
                            </w:r>
                            <w:r w:rsidR="00AF5343">
                              <w:rPr>
                                <w:i/>
                                <w:iCs/>
                              </w:rPr>
                              <w:t xml:space="preserve"> add</w:t>
                            </w:r>
                            <w:r w:rsidR="00AF5343" w:rsidRPr="00B96015">
                              <w:rPr>
                                <w:i/>
                                <w:iCs/>
                              </w:rPr>
                              <w:t xml:space="preserve"> the following detailed information:</w:t>
                            </w:r>
                          </w:p>
                          <w:p w14:paraId="149EA6F6" w14:textId="69DD1C4B" w:rsidR="00AF5343" w:rsidRDefault="00214C14" w:rsidP="00AF5343">
                            <w:pPr>
                              <w:pStyle w:val="ListParagraph"/>
                              <w:numPr>
                                <w:ilvl w:val="0"/>
                                <w:numId w:val="9"/>
                              </w:numPr>
                              <w:rPr>
                                <w:i/>
                                <w:iCs/>
                              </w:rPr>
                            </w:pPr>
                            <w:r>
                              <w:rPr>
                                <w:i/>
                                <w:iCs/>
                              </w:rPr>
                              <w:t xml:space="preserve">Import </w:t>
                            </w:r>
                            <w:r w:rsidR="00456925">
                              <w:rPr>
                                <w:i/>
                                <w:iCs/>
                              </w:rPr>
                              <w:t>of budget table (preferred) or budget table</w:t>
                            </w:r>
                            <w:r>
                              <w:rPr>
                                <w:i/>
                                <w:iCs/>
                              </w:rPr>
                              <w:t xml:space="preserve"> as separate attachment</w:t>
                            </w:r>
                          </w:p>
                          <w:p w14:paraId="2142D2C0" w14:textId="36CA9D19" w:rsidR="0086060A" w:rsidRPr="0086060A" w:rsidRDefault="0086060A" w:rsidP="0086060A">
                            <w:pPr>
                              <w:pStyle w:val="ListParagraph"/>
                              <w:numPr>
                                <w:ilvl w:val="1"/>
                                <w:numId w:val="9"/>
                              </w:numPr>
                              <w:rPr>
                                <w:i/>
                                <w:iCs/>
                                <w:color w:val="FF0000"/>
                              </w:rPr>
                            </w:pPr>
                            <w:r>
                              <w:rPr>
                                <w:i/>
                                <w:iCs/>
                                <w:color w:val="FF0000"/>
                              </w:rPr>
                              <w:t>N</w:t>
                            </w:r>
                            <w:r w:rsidRPr="003048FC">
                              <w:rPr>
                                <w:i/>
                                <w:iCs/>
                                <w:color w:val="FF0000"/>
                              </w:rPr>
                              <w:t>ote</w:t>
                            </w:r>
                            <w:r>
                              <w:rPr>
                                <w:i/>
                                <w:iCs/>
                                <w:color w:val="FF0000"/>
                              </w:rPr>
                              <w:t>: Please break out all applicable EEMs separately in the budget</w:t>
                            </w:r>
                          </w:p>
                          <w:p w14:paraId="6A95B633" w14:textId="0970E538" w:rsidR="00735EED" w:rsidRDefault="00735EED" w:rsidP="00735EED">
                            <w:pPr>
                              <w:pStyle w:val="ListParagraph"/>
                              <w:numPr>
                                <w:ilvl w:val="0"/>
                                <w:numId w:val="9"/>
                              </w:numPr>
                              <w:rPr>
                                <w:i/>
                                <w:iCs/>
                              </w:rPr>
                            </w:pPr>
                            <w:r w:rsidRPr="00735EED">
                              <w:rPr>
                                <w:i/>
                                <w:iCs/>
                              </w:rPr>
                              <w:t>Each SOW task item (including each potential EEM) must be listed as a separate budget line item</w:t>
                            </w:r>
                          </w:p>
                          <w:p w14:paraId="55553298" w14:textId="1509C7E1" w:rsidR="0000447E" w:rsidRDefault="006D41AC" w:rsidP="0000447E">
                            <w:pPr>
                              <w:rPr>
                                <w:i/>
                                <w:iCs/>
                              </w:rPr>
                            </w:pPr>
                            <w:r w:rsidRPr="0000447E">
                              <w:rPr>
                                <w:b/>
                                <w:bCs/>
                                <w:i/>
                                <w:iCs/>
                              </w:rPr>
                              <w:t>Sub-Consultant Language</w:t>
                            </w:r>
                            <w:r>
                              <w:rPr>
                                <w:b/>
                                <w:bCs/>
                                <w:i/>
                                <w:iCs/>
                              </w:rPr>
                              <w:t>:</w:t>
                            </w:r>
                            <w:r w:rsidRPr="0000447E">
                              <w:rPr>
                                <w:b/>
                                <w:bCs/>
                                <w:i/>
                                <w:iCs/>
                              </w:rPr>
                              <w:t xml:space="preserve"> </w:t>
                            </w:r>
                            <w:r w:rsidR="0000447E">
                              <w:rPr>
                                <w:i/>
                                <w:iCs/>
                              </w:rPr>
                              <w:t>For</w:t>
                            </w:r>
                            <w:r w:rsidR="0000447E" w:rsidRPr="00D0571F">
                              <w:rPr>
                                <w:i/>
                                <w:iCs/>
                              </w:rPr>
                              <w:t xml:space="preserve"> consultant</w:t>
                            </w:r>
                            <w:r w:rsidR="0000447E">
                              <w:rPr>
                                <w:i/>
                                <w:iCs/>
                              </w:rPr>
                              <w:t>s utilizing</w:t>
                            </w:r>
                            <w:r w:rsidR="0000447E" w:rsidRPr="00D0571F">
                              <w:rPr>
                                <w:i/>
                                <w:iCs/>
                              </w:rPr>
                              <w:t xml:space="preserve"> a sub-consultant, </w:t>
                            </w:r>
                            <w:r w:rsidR="0000447E">
                              <w:rPr>
                                <w:i/>
                                <w:iCs/>
                              </w:rPr>
                              <w:t>please use the following language in addition to the consultant type below:</w:t>
                            </w:r>
                          </w:p>
                          <w:p w14:paraId="4082E775" w14:textId="3345B983" w:rsidR="0000447E" w:rsidRDefault="0000447E" w:rsidP="0000447E">
                            <w:pPr>
                              <w:pStyle w:val="ListParagraph"/>
                              <w:numPr>
                                <w:ilvl w:val="0"/>
                                <w:numId w:val="19"/>
                              </w:numPr>
                            </w:pPr>
                            <w:r>
                              <w:t xml:space="preserve">The consultant will be utilizing </w:t>
                            </w:r>
                            <w:r w:rsidRPr="00703D7C">
                              <w:rPr>
                                <w:b/>
                                <w:bCs/>
                                <w:i/>
                                <w:iCs/>
                              </w:rPr>
                              <w:t>[Sub-Consultant Name]</w:t>
                            </w:r>
                            <w:r>
                              <w:t xml:space="preserve"> as a sub-consultant to complete the following tasks, </w:t>
                            </w:r>
                            <w:r w:rsidRPr="000A5C8F">
                              <w:rPr>
                                <w:b/>
                                <w:bCs/>
                                <w:i/>
                                <w:iCs/>
                              </w:rPr>
                              <w:t>[Enter Sub-Consultant Tasks</w:t>
                            </w:r>
                            <w:r w:rsidR="000A5C8F" w:rsidRPr="000A5C8F">
                              <w:rPr>
                                <w:b/>
                                <w:bCs/>
                                <w:i/>
                                <w:iCs/>
                              </w:rPr>
                              <w:t xml:space="preserve"> Here</w:t>
                            </w:r>
                            <w:r w:rsidRPr="000A5C8F">
                              <w:rPr>
                                <w:b/>
                                <w:bCs/>
                                <w:i/>
                                <w:iCs/>
                              </w:rPr>
                              <w:t>]</w:t>
                            </w:r>
                            <w:r>
                              <w:t>.</w:t>
                            </w:r>
                          </w:p>
                          <w:p w14:paraId="34C4DC59" w14:textId="6314D188" w:rsidR="00013AC6" w:rsidRPr="00013AC6" w:rsidRDefault="006D41AC" w:rsidP="00013AC6">
                            <w:pPr>
                              <w:rPr>
                                <w:i/>
                                <w:iCs/>
                              </w:rPr>
                            </w:pPr>
                            <w:r>
                              <w:rPr>
                                <w:b/>
                                <w:bCs/>
                                <w:i/>
                                <w:iCs/>
                              </w:rPr>
                              <w:t>Project Cost Share Information:</w:t>
                            </w:r>
                            <w:r w:rsidRPr="00013AC6" w:rsidDel="006D41AC">
                              <w:rPr>
                                <w:i/>
                                <w:iCs/>
                              </w:rPr>
                              <w:t xml:space="preserve"> </w:t>
                            </w:r>
                            <w:r>
                              <w:rPr>
                                <w:i/>
                                <w:iCs/>
                              </w:rPr>
                              <w:t>Include</w:t>
                            </w:r>
                            <w:r w:rsidR="00013AC6">
                              <w:rPr>
                                <w:i/>
                                <w:iCs/>
                              </w:rPr>
                              <w:t xml:space="preserve"> the </w:t>
                            </w:r>
                            <w:r w:rsidR="0001400F">
                              <w:rPr>
                                <w:i/>
                                <w:iCs/>
                              </w:rPr>
                              <w:t>following language</w:t>
                            </w:r>
                            <w:r w:rsidR="00013AC6" w:rsidRPr="00013AC6">
                              <w:rPr>
                                <w:i/>
                                <w:iCs/>
                              </w:rPr>
                              <w:t>:</w:t>
                            </w:r>
                          </w:p>
                          <w:p w14:paraId="7EC9EF08" w14:textId="18E85623" w:rsidR="006516B0" w:rsidRPr="00AB5369" w:rsidRDefault="00013AC6" w:rsidP="00D0571F">
                            <w:pPr>
                              <w:pStyle w:val="ListParagraph"/>
                              <w:numPr>
                                <w:ilvl w:val="0"/>
                                <w:numId w:val="19"/>
                              </w:numPr>
                            </w:pPr>
                            <w:r w:rsidRPr="00AB5369">
                              <w:t>The total cost to complete the tasks associated with this scope of work is $</w:t>
                            </w:r>
                            <w:r w:rsidR="000A5C8F" w:rsidRPr="000A5C8F">
                              <w:rPr>
                                <w:b/>
                                <w:bCs/>
                                <w:i/>
                                <w:iCs/>
                              </w:rPr>
                              <w:t>[Total Study Cost]</w:t>
                            </w:r>
                            <w:r w:rsidRPr="00AB5369">
                              <w:t>. The Customer will contribute $</w:t>
                            </w:r>
                            <w:r w:rsidR="000A5C8F" w:rsidRPr="000A5C8F">
                              <w:rPr>
                                <w:b/>
                                <w:bCs/>
                                <w:i/>
                                <w:iCs/>
                              </w:rPr>
                              <w:t>[Customer Cost]</w:t>
                            </w:r>
                            <w:r w:rsidRPr="00AB5369">
                              <w:t xml:space="preserve"> and NYSERDA will contribute $</w:t>
                            </w:r>
                            <w:r w:rsidR="000A5C8F" w:rsidRPr="000A5C8F">
                              <w:rPr>
                                <w:b/>
                                <w:bCs/>
                                <w:i/>
                                <w:iCs/>
                              </w:rPr>
                              <w:t>[NYSERDA Cost]</w:t>
                            </w:r>
                            <w:r w:rsidRPr="00AB5369">
                              <w:t>, as specified in the NYSERDA Purchase Order</w:t>
                            </w:r>
                            <w:r w:rsidR="0000447E">
                              <w:t xml:space="preserve"> and summarized in the table below</w:t>
                            </w:r>
                          </w:p>
                          <w:p w14:paraId="2AD35853" w14:textId="09F3991B" w:rsidR="00AB5369" w:rsidRDefault="003167E1" w:rsidP="00AF5343">
                            <w:pPr>
                              <w:rPr>
                                <w:i/>
                                <w:iCs/>
                              </w:rPr>
                            </w:pPr>
                            <w:r>
                              <w:rPr>
                                <w:i/>
                                <w:iCs/>
                              </w:rPr>
                              <w:t xml:space="preserve">For the </w:t>
                            </w:r>
                            <w:r w:rsidR="002373DF">
                              <w:rPr>
                                <w:i/>
                                <w:iCs/>
                              </w:rPr>
                              <w:t>cost share percent and cap information,</w:t>
                            </w:r>
                            <w:r>
                              <w:rPr>
                                <w:i/>
                                <w:iCs/>
                              </w:rPr>
                              <w:t xml:space="preserve"> please </w:t>
                            </w:r>
                            <w:r w:rsidR="002373DF">
                              <w:rPr>
                                <w:i/>
                                <w:iCs/>
                              </w:rPr>
                              <w:t>reference</w:t>
                            </w:r>
                            <w:r>
                              <w:rPr>
                                <w:i/>
                                <w:iCs/>
                              </w:rPr>
                              <w:t xml:space="preserve"> the cost share table </w:t>
                            </w:r>
                            <w:r w:rsidR="00BD3F45">
                              <w:rPr>
                                <w:i/>
                                <w:iCs/>
                              </w:rPr>
                              <w:t xml:space="preserve">from </w:t>
                            </w:r>
                            <w:hyperlink r:id="rId16" w:history="1">
                              <w:r w:rsidR="00082FEE" w:rsidRPr="00234446">
                                <w:rPr>
                                  <w:rStyle w:val="Hyperlink"/>
                                  <w:i/>
                                  <w:iCs/>
                                </w:rPr>
                                <w:t>PON 4</w:t>
                              </w:r>
                              <w:r w:rsidR="00082FEE" w:rsidRPr="00234446">
                                <w:rPr>
                                  <w:rStyle w:val="Hyperlink"/>
                                  <w:i/>
                                  <w:iCs/>
                                </w:rPr>
                                <w:t>1</w:t>
                              </w:r>
                              <w:r w:rsidR="00082FEE" w:rsidRPr="00234446">
                                <w:rPr>
                                  <w:rStyle w:val="Hyperlink"/>
                                  <w:i/>
                                  <w:iCs/>
                                </w:rPr>
                                <w:t>9</w:t>
                              </w:r>
                              <w:r w:rsidR="00082FEE" w:rsidRPr="00234446">
                                <w:rPr>
                                  <w:rStyle w:val="Hyperlink"/>
                                  <w:i/>
                                  <w:iCs/>
                                </w:rPr>
                                <w:t>2</w:t>
                              </w:r>
                            </w:hyperlink>
                            <w:r w:rsidR="00234446">
                              <w:rPr>
                                <w:i/>
                                <w:iCs/>
                              </w:rPr>
                              <w:t>.</w:t>
                            </w:r>
                          </w:p>
                          <w:p w14:paraId="7B16301D" w14:textId="3987271F" w:rsidR="00652B9C" w:rsidRDefault="00E940F0" w:rsidP="00AF5343">
                            <w:pPr>
                              <w:rPr>
                                <w:i/>
                                <w:iCs/>
                                <w:color w:val="FF0000"/>
                              </w:rPr>
                            </w:pPr>
                            <w:r w:rsidRPr="0086060A">
                              <w:rPr>
                                <w:i/>
                                <w:iCs/>
                                <w:color w:val="FF0000"/>
                              </w:rPr>
                              <w:t xml:space="preserve">Note: </w:t>
                            </w:r>
                            <w:r w:rsidR="00897DA7">
                              <w:rPr>
                                <w:i/>
                                <w:iCs/>
                                <w:color w:val="FF0000"/>
                              </w:rPr>
                              <w:t>For FlexTech projects expected to move through the utility AMEEP program</w:t>
                            </w:r>
                            <w:r w:rsidRPr="0086060A">
                              <w:rPr>
                                <w:i/>
                                <w:iCs/>
                                <w:color w:val="FF0000"/>
                              </w:rPr>
                              <w:t xml:space="preserve">, </w:t>
                            </w:r>
                            <w:r w:rsidR="002624C9">
                              <w:rPr>
                                <w:i/>
                                <w:iCs/>
                                <w:color w:val="FF0000"/>
                              </w:rPr>
                              <w:t xml:space="preserve">the </w:t>
                            </w:r>
                            <w:r w:rsidR="00897DA7">
                              <w:rPr>
                                <w:i/>
                                <w:iCs/>
                                <w:color w:val="FF0000"/>
                              </w:rPr>
                              <w:t xml:space="preserve">following language should be utilized in the FlexTech Scope of Work: </w:t>
                            </w:r>
                          </w:p>
                          <w:p w14:paraId="04A013AA" w14:textId="10F4B592" w:rsidR="00897DA7" w:rsidRPr="0086060A" w:rsidRDefault="00897DA7" w:rsidP="00AF5343">
                            <w:pPr>
                              <w:rPr>
                                <w:i/>
                                <w:iCs/>
                                <w:color w:val="FF0000"/>
                              </w:rPr>
                            </w:pPr>
                            <w:r>
                              <w:rPr>
                                <w:i/>
                                <w:iCs/>
                                <w:color w:val="FF0000"/>
                              </w:rPr>
                              <w:t>“</w:t>
                            </w:r>
                            <w:r w:rsidRPr="00897DA7">
                              <w:rPr>
                                <w:i/>
                                <w:iCs/>
                                <w:color w:val="FF0000"/>
                              </w:rPr>
                              <w:t xml:space="preserve">The estimated eligible cost-share reimbursement amount based on the final approved scope of work and budget is XX% of the total project cost, or $X,XXX. All requirements of the comprehensive pathway of the [Insert Utility Name] Affordable Multifamily Energy Efficiency Program must be met to be eligible for </w:t>
                            </w:r>
                            <w:r w:rsidR="002624C9">
                              <w:rPr>
                                <w:i/>
                                <w:iCs/>
                                <w:color w:val="FF0000"/>
                              </w:rPr>
                              <w:t>this program</w:t>
                            </w:r>
                            <w:r w:rsidRPr="00897DA7">
                              <w:rPr>
                                <w:i/>
                                <w:iCs/>
                                <w:color w:val="FF0000"/>
                              </w:rPr>
                              <w:t>.“</w:t>
                            </w:r>
                          </w:p>
                          <w:p w14:paraId="21902777" w14:textId="77777777" w:rsidR="00AF5343" w:rsidRPr="009E7CAD" w:rsidRDefault="00AF5343" w:rsidP="00AF5343">
                            <w:pPr>
                              <w:rPr>
                                <w:b/>
                                <w:bCs/>
                                <w:i/>
                                <w:iCs/>
                                <w:color w:val="FF0000"/>
                                <w:u w:val="single"/>
                              </w:rPr>
                            </w:pPr>
                            <w:r w:rsidRPr="009E7CAD">
                              <w:rPr>
                                <w:b/>
                                <w:bCs/>
                                <w:i/>
                                <w:iCs/>
                                <w:color w:val="FF0000"/>
                                <w:u w:val="single"/>
                              </w:rPr>
                              <w:t>Please delete this instruction box before submitting the SOW</w:t>
                            </w:r>
                          </w:p>
                          <w:p w14:paraId="3246B7E7" w14:textId="77777777" w:rsidR="00AF5343" w:rsidRDefault="00AF5343" w:rsidP="00AF5343"/>
                        </w:txbxContent>
                      </wps:txbx>
                      <wps:bodyPr rot="0" vert="horz" wrap="square" lIns="91440" tIns="45720" rIns="91440" bIns="45720" anchor="t" anchorCtr="0" upright="1">
                        <a:noAutofit/>
                      </wps:bodyPr>
                    </wps:wsp>
                  </a:graphicData>
                </a:graphic>
              </wp:inline>
            </w:drawing>
          </mc:Choice>
          <mc:Fallback>
            <w:pict>
              <v:shape w14:anchorId="476B5D71" id="Text Box 17" o:spid="_x0000_s1040" type="#_x0000_t202" style="width:468pt;height:4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" fillcolor="#c0d7ec" strokecolor="black [3213]" strokeweight=".5pt">
                <v:textbox>
                  <w:txbxContent>
                    <w:p w14:paraId="4307D398" w14:textId="3E0D70B0" w:rsidR="00AF5343" w:rsidRPr="00370A27" w:rsidRDefault="00AF5343" w:rsidP="00AF5343">
                      <w:pPr>
                        <w:rPr>
                          <w:rStyle w:val="cf01"/>
                          <w:rFonts w:asciiTheme="minorHAnsi" w:hAnsiTheme="minorHAnsi" w:cstheme="minorHAnsi"/>
                          <w:b/>
                          <w:bCs/>
                          <w:i/>
                          <w:iCs/>
                          <w:sz w:val="22"/>
                          <w:szCs w:val="22"/>
                          <w:u w:val="single"/>
                        </w:rPr>
                      </w:pPr>
                      <w:r>
                        <w:rPr>
                          <w:rStyle w:val="cf01"/>
                          <w:rFonts w:asciiTheme="minorHAnsi" w:hAnsiTheme="minorHAnsi" w:cstheme="minorHAnsi"/>
                          <w:b/>
                          <w:bCs/>
                          <w:i/>
                          <w:iCs/>
                          <w:sz w:val="22"/>
                          <w:szCs w:val="22"/>
                          <w:u w:val="single"/>
                        </w:rPr>
                        <w:t>Budget</w:t>
                      </w:r>
                      <w:r w:rsidRPr="00370A27">
                        <w:rPr>
                          <w:rStyle w:val="cf01"/>
                          <w:rFonts w:asciiTheme="minorHAnsi" w:hAnsiTheme="minorHAnsi" w:cstheme="minorHAnsi"/>
                          <w:b/>
                          <w:bCs/>
                          <w:i/>
                          <w:iCs/>
                          <w:sz w:val="22"/>
                          <w:szCs w:val="22"/>
                          <w:u w:val="single"/>
                        </w:rPr>
                        <w:t xml:space="preserve"> Instructions:</w:t>
                      </w:r>
                    </w:p>
                    <w:p w14:paraId="1E4D400B" w14:textId="572EB6C1" w:rsidR="00AF5343" w:rsidRPr="00B96015" w:rsidRDefault="00E47C10" w:rsidP="00AF5343">
                      <w:pPr>
                        <w:rPr>
                          <w:i/>
                          <w:iCs/>
                        </w:rPr>
                      </w:pPr>
                      <w:r w:rsidRPr="00F02F44">
                        <w:rPr>
                          <w:i/>
                          <w:iCs/>
                        </w:rPr>
                        <w:t xml:space="preserve">Provide a detailed budget breakdown using the </w:t>
                      </w:r>
                      <w:hyperlink r:id="rId17" w:history="1">
                        <w:r w:rsidRPr="00F02F44">
                          <w:rPr>
                            <w:rStyle w:val="Hyperlink"/>
                            <w:i/>
                            <w:iCs/>
                          </w:rPr>
                          <w:t>Bud</w:t>
                        </w:r>
                        <w:r w:rsidRPr="00F02F44">
                          <w:rPr>
                            <w:rStyle w:val="Hyperlink"/>
                            <w:i/>
                            <w:iCs/>
                          </w:rPr>
                          <w:t>g</w:t>
                        </w:r>
                        <w:r w:rsidRPr="00F02F44">
                          <w:rPr>
                            <w:rStyle w:val="Hyperlink"/>
                            <w:i/>
                            <w:iCs/>
                          </w:rPr>
                          <w:t>et Template</w:t>
                        </w:r>
                      </w:hyperlink>
                      <w:r w:rsidRPr="00F02F44">
                        <w:rPr>
                          <w:i/>
                          <w:iCs/>
                        </w:rPr>
                        <w:t xml:space="preserve">, or equivalent that includes all the information identified in the Budget Template. </w:t>
                      </w:r>
                      <w:r w:rsidR="00AF5343">
                        <w:rPr>
                          <w:i/>
                          <w:iCs/>
                        </w:rPr>
                        <w:t>For this</w:t>
                      </w:r>
                      <w:r w:rsidR="00AF5343" w:rsidRPr="00B96015">
                        <w:rPr>
                          <w:i/>
                          <w:iCs/>
                        </w:rPr>
                        <w:t xml:space="preserve"> section</w:t>
                      </w:r>
                      <w:r w:rsidR="00AF5343">
                        <w:rPr>
                          <w:i/>
                          <w:iCs/>
                        </w:rPr>
                        <w:t>,</w:t>
                      </w:r>
                      <w:r w:rsidR="00AF5343" w:rsidRPr="00B96015">
                        <w:rPr>
                          <w:i/>
                          <w:iCs/>
                        </w:rPr>
                        <w:t xml:space="preserve"> include the language and tables below these instructions and</w:t>
                      </w:r>
                      <w:r w:rsidR="00AF5343">
                        <w:rPr>
                          <w:i/>
                          <w:iCs/>
                        </w:rPr>
                        <w:t xml:space="preserve"> add</w:t>
                      </w:r>
                      <w:r w:rsidR="00AF5343" w:rsidRPr="00B96015">
                        <w:rPr>
                          <w:i/>
                          <w:iCs/>
                        </w:rPr>
                        <w:t xml:space="preserve"> the following detailed information:</w:t>
                      </w:r>
                    </w:p>
                    <w:p w14:paraId="149EA6F6" w14:textId="69DD1C4B" w:rsidR="00AF5343" w:rsidRDefault="00214C14" w:rsidP="00AF5343">
                      <w:pPr>
                        <w:pStyle w:val="ListParagraph"/>
                        <w:numPr>
                          <w:ilvl w:val="0"/>
                          <w:numId w:val="9"/>
                        </w:numPr>
                        <w:rPr>
                          <w:i/>
                          <w:iCs/>
                        </w:rPr>
                      </w:pPr>
                      <w:r>
                        <w:rPr>
                          <w:i/>
                          <w:iCs/>
                        </w:rPr>
                        <w:t xml:space="preserve">Import </w:t>
                      </w:r>
                      <w:r w:rsidR="00456925">
                        <w:rPr>
                          <w:i/>
                          <w:iCs/>
                        </w:rPr>
                        <w:t>of budget table (preferred) or budget table</w:t>
                      </w:r>
                      <w:r>
                        <w:rPr>
                          <w:i/>
                          <w:iCs/>
                        </w:rPr>
                        <w:t xml:space="preserve"> as separate attachment</w:t>
                      </w:r>
                    </w:p>
                    <w:p w14:paraId="2142D2C0" w14:textId="36CA9D19" w:rsidR="0086060A" w:rsidRPr="0086060A" w:rsidRDefault="0086060A" w:rsidP="0086060A">
                      <w:pPr>
                        <w:pStyle w:val="ListParagraph"/>
                        <w:numPr>
                          <w:ilvl w:val="1"/>
                          <w:numId w:val="9"/>
                        </w:numPr>
                        <w:rPr>
                          <w:i/>
                          <w:iCs/>
                          <w:color w:val="FF0000"/>
                        </w:rPr>
                      </w:pPr>
                      <w:r>
                        <w:rPr>
                          <w:i/>
                          <w:iCs/>
                          <w:color w:val="FF0000"/>
                        </w:rPr>
                        <w:t>N</w:t>
                      </w:r>
                      <w:r w:rsidRPr="003048FC">
                        <w:rPr>
                          <w:i/>
                          <w:iCs/>
                          <w:color w:val="FF0000"/>
                        </w:rPr>
                        <w:t>ote</w:t>
                      </w:r>
                      <w:r>
                        <w:rPr>
                          <w:i/>
                          <w:iCs/>
                          <w:color w:val="FF0000"/>
                        </w:rPr>
                        <w:t>: Please break out all applicable EEMs separately in the budget</w:t>
                      </w:r>
                    </w:p>
                    <w:p w14:paraId="6A95B633" w14:textId="0970E538" w:rsidR="00735EED" w:rsidRDefault="00735EED" w:rsidP="00735EED">
                      <w:pPr>
                        <w:pStyle w:val="ListParagraph"/>
                        <w:numPr>
                          <w:ilvl w:val="0"/>
                          <w:numId w:val="9"/>
                        </w:numPr>
                        <w:rPr>
                          <w:i/>
                          <w:iCs/>
                        </w:rPr>
                      </w:pPr>
                      <w:r w:rsidRPr="00735EED">
                        <w:rPr>
                          <w:i/>
                          <w:iCs/>
                        </w:rPr>
                        <w:t>Each SOW task item (including each potential EEM) must be listed as a separate budget line item</w:t>
                      </w:r>
                    </w:p>
                    <w:p w14:paraId="55553298" w14:textId="1509C7E1" w:rsidR="0000447E" w:rsidRDefault="006D41AC" w:rsidP="0000447E">
                      <w:pPr>
                        <w:rPr>
                          <w:i/>
                          <w:iCs/>
                        </w:rPr>
                      </w:pPr>
                      <w:r w:rsidRPr="0000447E">
                        <w:rPr>
                          <w:b/>
                          <w:bCs/>
                          <w:i/>
                          <w:iCs/>
                        </w:rPr>
                        <w:t>Sub-Consultant Language</w:t>
                      </w:r>
                      <w:r>
                        <w:rPr>
                          <w:b/>
                          <w:bCs/>
                          <w:i/>
                          <w:iCs/>
                        </w:rPr>
                        <w:t>:</w:t>
                      </w:r>
                      <w:r w:rsidRPr="0000447E">
                        <w:rPr>
                          <w:b/>
                          <w:bCs/>
                          <w:i/>
                          <w:iCs/>
                        </w:rPr>
                        <w:t xml:space="preserve"> </w:t>
                      </w:r>
                      <w:r w:rsidR="0000447E">
                        <w:rPr>
                          <w:i/>
                          <w:iCs/>
                        </w:rPr>
                        <w:t>For</w:t>
                      </w:r>
                      <w:r w:rsidR="0000447E" w:rsidRPr="00D0571F">
                        <w:rPr>
                          <w:i/>
                          <w:iCs/>
                        </w:rPr>
                        <w:t xml:space="preserve"> consultant</w:t>
                      </w:r>
                      <w:r w:rsidR="0000447E">
                        <w:rPr>
                          <w:i/>
                          <w:iCs/>
                        </w:rPr>
                        <w:t>s utilizing</w:t>
                      </w:r>
                      <w:r w:rsidR="0000447E" w:rsidRPr="00D0571F">
                        <w:rPr>
                          <w:i/>
                          <w:iCs/>
                        </w:rPr>
                        <w:t xml:space="preserve"> a sub-consultant, </w:t>
                      </w:r>
                      <w:r w:rsidR="0000447E">
                        <w:rPr>
                          <w:i/>
                          <w:iCs/>
                        </w:rPr>
                        <w:t>please use the following language in addition to the consultant type below:</w:t>
                      </w:r>
                    </w:p>
                    <w:p w14:paraId="4082E775" w14:textId="3345B983" w:rsidR="0000447E" w:rsidRDefault="0000447E" w:rsidP="0000447E">
                      <w:pPr>
                        <w:pStyle w:val="ListParagraph"/>
                        <w:numPr>
                          <w:ilvl w:val="0"/>
                          <w:numId w:val="19"/>
                        </w:numPr>
                      </w:pPr>
                      <w:r>
                        <w:t xml:space="preserve">The consultant will be utilizing </w:t>
                      </w:r>
                      <w:r w:rsidRPr="00703D7C">
                        <w:rPr>
                          <w:b/>
                          <w:bCs/>
                          <w:i/>
                          <w:iCs/>
                        </w:rPr>
                        <w:t>[Sub-Consultant Name]</w:t>
                      </w:r>
                      <w:r>
                        <w:t xml:space="preserve"> as a sub-consultant to complete the following tasks, </w:t>
                      </w:r>
                      <w:r w:rsidRPr="000A5C8F">
                        <w:rPr>
                          <w:b/>
                          <w:bCs/>
                          <w:i/>
                          <w:iCs/>
                        </w:rPr>
                        <w:t>[Enter Sub-Consultant Tasks</w:t>
                      </w:r>
                      <w:r w:rsidR="000A5C8F" w:rsidRPr="000A5C8F">
                        <w:rPr>
                          <w:b/>
                          <w:bCs/>
                          <w:i/>
                          <w:iCs/>
                        </w:rPr>
                        <w:t xml:space="preserve"> Here</w:t>
                      </w:r>
                      <w:r w:rsidRPr="000A5C8F">
                        <w:rPr>
                          <w:b/>
                          <w:bCs/>
                          <w:i/>
                          <w:iCs/>
                        </w:rPr>
                        <w:t>]</w:t>
                      </w:r>
                      <w:r>
                        <w:t>.</w:t>
                      </w:r>
                    </w:p>
                    <w:p w14:paraId="34C4DC59" w14:textId="6314D188" w:rsidR="00013AC6" w:rsidRPr="00013AC6" w:rsidRDefault="006D41AC" w:rsidP="00013AC6">
                      <w:pPr>
                        <w:rPr>
                          <w:i/>
                          <w:iCs/>
                        </w:rPr>
                      </w:pPr>
                      <w:r>
                        <w:rPr>
                          <w:b/>
                          <w:bCs/>
                          <w:i/>
                          <w:iCs/>
                        </w:rPr>
                        <w:t>Project Cost Share Information:</w:t>
                      </w:r>
                      <w:r w:rsidRPr="00013AC6" w:rsidDel="006D41AC">
                        <w:rPr>
                          <w:i/>
                          <w:iCs/>
                        </w:rPr>
                        <w:t xml:space="preserve"> </w:t>
                      </w:r>
                      <w:r>
                        <w:rPr>
                          <w:i/>
                          <w:iCs/>
                        </w:rPr>
                        <w:t>Include</w:t>
                      </w:r>
                      <w:r w:rsidR="00013AC6">
                        <w:rPr>
                          <w:i/>
                          <w:iCs/>
                        </w:rPr>
                        <w:t xml:space="preserve"> the </w:t>
                      </w:r>
                      <w:r w:rsidR="0001400F">
                        <w:rPr>
                          <w:i/>
                          <w:iCs/>
                        </w:rPr>
                        <w:t>following language</w:t>
                      </w:r>
                      <w:r w:rsidR="00013AC6" w:rsidRPr="00013AC6">
                        <w:rPr>
                          <w:i/>
                          <w:iCs/>
                        </w:rPr>
                        <w:t>:</w:t>
                      </w:r>
                    </w:p>
                    <w:p w14:paraId="7EC9EF08" w14:textId="18E85623" w:rsidR="006516B0" w:rsidRPr="00AB5369" w:rsidRDefault="00013AC6" w:rsidP="00D0571F">
                      <w:pPr>
                        <w:pStyle w:val="ListParagraph"/>
                        <w:numPr>
                          <w:ilvl w:val="0"/>
                          <w:numId w:val="19"/>
                        </w:numPr>
                      </w:pPr>
                      <w:r w:rsidRPr="00AB5369">
                        <w:t>The total cost to complete the tasks associated with this scope of work is $</w:t>
                      </w:r>
                      <w:r w:rsidR="000A5C8F" w:rsidRPr="000A5C8F">
                        <w:rPr>
                          <w:b/>
                          <w:bCs/>
                          <w:i/>
                          <w:iCs/>
                        </w:rPr>
                        <w:t>[Total Study Cost]</w:t>
                      </w:r>
                      <w:r w:rsidRPr="00AB5369">
                        <w:t>. The Customer will contribute $</w:t>
                      </w:r>
                      <w:r w:rsidR="000A5C8F" w:rsidRPr="000A5C8F">
                        <w:rPr>
                          <w:b/>
                          <w:bCs/>
                          <w:i/>
                          <w:iCs/>
                        </w:rPr>
                        <w:t>[Customer Cost]</w:t>
                      </w:r>
                      <w:r w:rsidRPr="00AB5369">
                        <w:t xml:space="preserve"> and NYSERDA will contribute $</w:t>
                      </w:r>
                      <w:r w:rsidR="000A5C8F" w:rsidRPr="000A5C8F">
                        <w:rPr>
                          <w:b/>
                          <w:bCs/>
                          <w:i/>
                          <w:iCs/>
                        </w:rPr>
                        <w:t>[NYSERDA Cost]</w:t>
                      </w:r>
                      <w:r w:rsidRPr="00AB5369">
                        <w:t>, as specified in the NYSERDA Purchase Order</w:t>
                      </w:r>
                      <w:r w:rsidR="0000447E">
                        <w:t xml:space="preserve"> and summarized in the table below</w:t>
                      </w:r>
                    </w:p>
                    <w:p w14:paraId="2AD35853" w14:textId="09F3991B" w:rsidR="00AB5369" w:rsidRDefault="003167E1" w:rsidP="00AF5343">
                      <w:pPr>
                        <w:rPr>
                          <w:i/>
                          <w:iCs/>
                        </w:rPr>
                      </w:pPr>
                      <w:r>
                        <w:rPr>
                          <w:i/>
                          <w:iCs/>
                        </w:rPr>
                        <w:t xml:space="preserve">For the </w:t>
                      </w:r>
                      <w:r w:rsidR="002373DF">
                        <w:rPr>
                          <w:i/>
                          <w:iCs/>
                        </w:rPr>
                        <w:t>cost share percent and cap information,</w:t>
                      </w:r>
                      <w:r>
                        <w:rPr>
                          <w:i/>
                          <w:iCs/>
                        </w:rPr>
                        <w:t xml:space="preserve"> please </w:t>
                      </w:r>
                      <w:r w:rsidR="002373DF">
                        <w:rPr>
                          <w:i/>
                          <w:iCs/>
                        </w:rPr>
                        <w:t>reference</w:t>
                      </w:r>
                      <w:r>
                        <w:rPr>
                          <w:i/>
                          <w:iCs/>
                        </w:rPr>
                        <w:t xml:space="preserve"> the cost share table </w:t>
                      </w:r>
                      <w:r w:rsidR="00BD3F45">
                        <w:rPr>
                          <w:i/>
                          <w:iCs/>
                        </w:rPr>
                        <w:t xml:space="preserve">from </w:t>
                      </w:r>
                      <w:hyperlink r:id="rId18" w:history="1">
                        <w:r w:rsidR="00082FEE" w:rsidRPr="00234446">
                          <w:rPr>
                            <w:rStyle w:val="Hyperlink"/>
                            <w:i/>
                            <w:iCs/>
                          </w:rPr>
                          <w:t>PON 4</w:t>
                        </w:r>
                        <w:r w:rsidR="00082FEE" w:rsidRPr="00234446">
                          <w:rPr>
                            <w:rStyle w:val="Hyperlink"/>
                            <w:i/>
                            <w:iCs/>
                          </w:rPr>
                          <w:t>1</w:t>
                        </w:r>
                        <w:r w:rsidR="00082FEE" w:rsidRPr="00234446">
                          <w:rPr>
                            <w:rStyle w:val="Hyperlink"/>
                            <w:i/>
                            <w:iCs/>
                          </w:rPr>
                          <w:t>9</w:t>
                        </w:r>
                        <w:r w:rsidR="00082FEE" w:rsidRPr="00234446">
                          <w:rPr>
                            <w:rStyle w:val="Hyperlink"/>
                            <w:i/>
                            <w:iCs/>
                          </w:rPr>
                          <w:t>2</w:t>
                        </w:r>
                      </w:hyperlink>
                      <w:r w:rsidR="00234446">
                        <w:rPr>
                          <w:i/>
                          <w:iCs/>
                        </w:rPr>
                        <w:t>.</w:t>
                      </w:r>
                    </w:p>
                    <w:p w14:paraId="7B16301D" w14:textId="3987271F" w:rsidR="00652B9C" w:rsidRDefault="00E940F0" w:rsidP="00AF5343">
                      <w:pPr>
                        <w:rPr>
                          <w:i/>
                          <w:iCs/>
                          <w:color w:val="FF0000"/>
                        </w:rPr>
                      </w:pPr>
                      <w:r w:rsidRPr="0086060A">
                        <w:rPr>
                          <w:i/>
                          <w:iCs/>
                          <w:color w:val="FF0000"/>
                        </w:rPr>
                        <w:t xml:space="preserve">Note: </w:t>
                      </w:r>
                      <w:r w:rsidR="00897DA7">
                        <w:rPr>
                          <w:i/>
                          <w:iCs/>
                          <w:color w:val="FF0000"/>
                        </w:rPr>
                        <w:t>For FlexTech projects expected to move through the utility AMEEP program</w:t>
                      </w:r>
                      <w:r w:rsidRPr="0086060A">
                        <w:rPr>
                          <w:i/>
                          <w:iCs/>
                          <w:color w:val="FF0000"/>
                        </w:rPr>
                        <w:t xml:space="preserve">, </w:t>
                      </w:r>
                      <w:r w:rsidR="002624C9">
                        <w:rPr>
                          <w:i/>
                          <w:iCs/>
                          <w:color w:val="FF0000"/>
                        </w:rPr>
                        <w:t xml:space="preserve">the </w:t>
                      </w:r>
                      <w:r w:rsidR="00897DA7">
                        <w:rPr>
                          <w:i/>
                          <w:iCs/>
                          <w:color w:val="FF0000"/>
                        </w:rPr>
                        <w:t xml:space="preserve">following language should be utilized in the FlexTech Scope of Work: </w:t>
                      </w:r>
                    </w:p>
                    <w:p w14:paraId="04A013AA" w14:textId="10F4B592" w:rsidR="00897DA7" w:rsidRPr="0086060A" w:rsidRDefault="00897DA7" w:rsidP="00AF5343">
                      <w:pPr>
                        <w:rPr>
                          <w:i/>
                          <w:iCs/>
                          <w:color w:val="FF0000"/>
                        </w:rPr>
                      </w:pPr>
                      <w:r>
                        <w:rPr>
                          <w:i/>
                          <w:iCs/>
                          <w:color w:val="FF0000"/>
                        </w:rPr>
                        <w:t>“</w:t>
                      </w:r>
                      <w:r w:rsidRPr="00897DA7">
                        <w:rPr>
                          <w:i/>
                          <w:iCs/>
                          <w:color w:val="FF0000"/>
                        </w:rPr>
                        <w:t xml:space="preserve">The estimated eligible cost-share reimbursement amount based on the final approved scope of work and budget is XX% of the total project cost, or $X,XXX. All requirements of the comprehensive pathway of the [Insert Utility Name] Affordable Multifamily Energy Efficiency Program must be met to be eligible for </w:t>
                      </w:r>
                      <w:r w:rsidR="002624C9">
                        <w:rPr>
                          <w:i/>
                          <w:iCs/>
                          <w:color w:val="FF0000"/>
                        </w:rPr>
                        <w:t>this program</w:t>
                      </w:r>
                      <w:r w:rsidRPr="00897DA7">
                        <w:rPr>
                          <w:i/>
                          <w:iCs/>
                          <w:color w:val="FF0000"/>
                        </w:rPr>
                        <w:t>.“</w:t>
                      </w:r>
                    </w:p>
                    <w:p w14:paraId="21902777" w14:textId="77777777" w:rsidR="00AF5343" w:rsidRPr="009E7CAD" w:rsidRDefault="00AF5343" w:rsidP="00AF5343">
                      <w:pPr>
                        <w:rPr>
                          <w:b/>
                          <w:bCs/>
                          <w:i/>
                          <w:iCs/>
                          <w:color w:val="FF0000"/>
                          <w:u w:val="single"/>
                        </w:rPr>
                      </w:pPr>
                      <w:r w:rsidRPr="009E7CAD">
                        <w:rPr>
                          <w:b/>
                          <w:bCs/>
                          <w:i/>
                          <w:iCs/>
                          <w:color w:val="FF0000"/>
                          <w:u w:val="single"/>
                        </w:rPr>
                        <w:t>Please delete this instruction box before submitting the SOW</w:t>
                      </w:r>
                    </w:p>
                    <w:p w14:paraId="3246B7E7" w14:textId="77777777" w:rsidR="00AF5343" w:rsidRDefault="00AF5343" w:rsidP="00AF5343"/>
                  </w:txbxContent>
                </v:textbox>
                <w10:anchorlock/>
              </v:shape>
            </w:pict>
          </mc:Fallback>
        </mc:AlternateContent>
      </w:r>
    </w:p>
    <w:p w14:paraId="560917D0" w14:textId="77777777" w:rsidR="00897DA7" w:rsidRDefault="00897DA7" w:rsidP="00AC7F8A">
      <w:pPr>
        <w:rPr>
          <w:b/>
          <w:bCs/>
          <w:i/>
          <w:iCs/>
        </w:rPr>
      </w:pPr>
    </w:p>
    <w:p w14:paraId="06125CC5" w14:textId="35CFA39E" w:rsidR="0000447E" w:rsidRDefault="0000447E" w:rsidP="00AC7F8A">
      <w:pPr>
        <w:rPr>
          <w:b/>
          <w:bCs/>
        </w:rPr>
      </w:pPr>
      <w:r w:rsidRPr="0000447E">
        <w:rPr>
          <w:b/>
          <w:bCs/>
          <w:i/>
          <w:iCs/>
        </w:rPr>
        <w:t>[Enter Sub-Consultant Language here]</w:t>
      </w:r>
    </w:p>
    <w:p w14:paraId="287F7835" w14:textId="086D423F" w:rsidR="0000447E" w:rsidRDefault="006C3D53" w:rsidP="00930B42">
      <w:r w:rsidRPr="006C3D53">
        <w:rPr>
          <w:b/>
          <w:bCs/>
          <w:i/>
          <w:iCs/>
        </w:rPr>
        <w:t>[</w:t>
      </w:r>
      <w:r w:rsidR="0000447E">
        <w:rPr>
          <w:b/>
          <w:bCs/>
          <w:i/>
          <w:iCs/>
        </w:rPr>
        <w:t>Enter Project Cost Share Information</w:t>
      </w:r>
      <w:r w:rsidRPr="006C3D53">
        <w:rPr>
          <w:b/>
          <w:bCs/>
          <w:i/>
          <w:iCs/>
        </w:rPr>
        <w:t>]</w:t>
      </w:r>
      <w:r w:rsidR="00AC7F8A">
        <w:t xml:space="preserve"> </w:t>
      </w:r>
    </w:p>
    <w:p w14:paraId="619EA074" w14:textId="0B2F8D5D" w:rsidR="005A3BFC" w:rsidRPr="005A3BFC" w:rsidRDefault="001B0045" w:rsidP="005A3BFC">
      <w:r>
        <w:rPr>
          <w:b/>
          <w:bCs/>
          <w:i/>
          <w:iCs/>
          <w:noProof/>
        </w:rPr>
        <w:t>[Insert</w:t>
      </w:r>
      <w:r w:rsidRPr="001B0045">
        <w:rPr>
          <w:b/>
          <w:bCs/>
          <w:i/>
          <w:iCs/>
          <w:noProof/>
        </w:rPr>
        <w:t xml:space="preserve"> </w:t>
      </w:r>
      <w:r>
        <w:rPr>
          <w:b/>
          <w:bCs/>
          <w:i/>
          <w:iCs/>
          <w:noProof/>
        </w:rPr>
        <w:t>Image or Table Here</w:t>
      </w:r>
      <w:r w:rsidR="7EBE706E" w:rsidRPr="70F7101B">
        <w:rPr>
          <w:b/>
          <w:bCs/>
          <w:i/>
          <w:iCs/>
          <w:noProof/>
        </w:rPr>
        <w:t xml:space="preserve"> or </w:t>
      </w:r>
      <w:r w:rsidR="7EBE706E" w:rsidRPr="5DDF648C">
        <w:rPr>
          <w:b/>
          <w:bCs/>
          <w:i/>
          <w:iCs/>
          <w:noProof/>
        </w:rPr>
        <w:t>submit a separate budget document</w:t>
      </w:r>
      <w:r>
        <w:rPr>
          <w:b/>
          <w:bCs/>
          <w:i/>
          <w:iCs/>
          <w:noProof/>
        </w:rPr>
        <w:t>]</w:t>
      </w:r>
    </w:p>
    <w:sectPr w:rsidR="005A3BFC" w:rsidRPr="005A3BFC" w:rsidSect="00496270">
      <w:headerReference w:type="default" r:id="rId19"/>
      <w:head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BC01F" w14:textId="77777777" w:rsidR="00D9247E" w:rsidRDefault="00D9247E" w:rsidP="001E393E">
      <w:pPr>
        <w:spacing w:after="0" w:line="240" w:lineRule="auto"/>
      </w:pPr>
      <w:r>
        <w:separator/>
      </w:r>
    </w:p>
  </w:endnote>
  <w:endnote w:type="continuationSeparator" w:id="0">
    <w:p w14:paraId="0B20E3BF" w14:textId="77777777" w:rsidR="00D9247E" w:rsidRDefault="00D9247E" w:rsidP="001E393E">
      <w:pPr>
        <w:spacing w:after="0" w:line="240" w:lineRule="auto"/>
      </w:pPr>
      <w:r>
        <w:continuationSeparator/>
      </w:r>
    </w:p>
  </w:endnote>
  <w:endnote w:type="continuationNotice" w:id="1">
    <w:p w14:paraId="7F18FA2F" w14:textId="77777777" w:rsidR="00D9247E" w:rsidRDefault="00D924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9DDAC" w14:textId="77777777" w:rsidR="00D9247E" w:rsidRDefault="00D9247E" w:rsidP="001E393E">
      <w:pPr>
        <w:spacing w:after="0" w:line="240" w:lineRule="auto"/>
      </w:pPr>
      <w:r>
        <w:separator/>
      </w:r>
    </w:p>
  </w:footnote>
  <w:footnote w:type="continuationSeparator" w:id="0">
    <w:p w14:paraId="30693371" w14:textId="77777777" w:rsidR="00D9247E" w:rsidRDefault="00D9247E" w:rsidP="001E393E">
      <w:pPr>
        <w:spacing w:after="0" w:line="240" w:lineRule="auto"/>
      </w:pPr>
      <w:r>
        <w:continuationSeparator/>
      </w:r>
    </w:p>
  </w:footnote>
  <w:footnote w:type="continuationNotice" w:id="1">
    <w:p w14:paraId="1B388C45" w14:textId="77777777" w:rsidR="00D9247E" w:rsidRDefault="00D924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F44F" w14:textId="5AA609BE" w:rsidR="003C7C07" w:rsidRDefault="003C7C07">
    <w:pPr>
      <w:pStyle w:val="Header"/>
    </w:pPr>
    <w:r>
      <w:t>NYSERDA FlexTech Program</w:t>
    </w:r>
    <w:r>
      <w:ptab w:relativeTo="margin" w:alignment="center" w:leader="none"/>
    </w:r>
    <w:r>
      <w:ptab w:relativeTo="margin" w:alignment="right" w:leader="none"/>
    </w:r>
    <w:r>
      <w:t>NYSERDA Client: (Client Name)</w:t>
    </w:r>
  </w:p>
  <w:p w14:paraId="2ED09ED5" w14:textId="7A3774B4" w:rsidR="003C7C07" w:rsidRDefault="003C7C07">
    <w:pPr>
      <w:pStyle w:val="Header"/>
    </w:pPr>
    <w:r>
      <w:t xml:space="preserve">A-1 Scope of Work                                                                         </w:t>
    </w:r>
    <w:r w:rsidR="009F4EBC">
      <w:t xml:space="preserve">                       </w:t>
    </w:r>
    <w:r>
      <w:t xml:space="preserve">    </w:t>
    </w:r>
    <w:r w:rsidR="006E4B98">
      <w:t xml:space="preserve">Energy </w:t>
    </w:r>
    <w:r>
      <w:t xml:space="preserve">Service Provider: </w:t>
    </w:r>
    <w:r w:rsidR="00D51B82">
      <w:t>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301E" w14:textId="77777777" w:rsidR="00496270" w:rsidRDefault="00496270" w:rsidP="00496270">
    <w:pPr>
      <w:pStyle w:val="Header"/>
    </w:pPr>
    <w:r>
      <w:t>NYSERDA FlexTech Program</w:t>
    </w:r>
    <w:r>
      <w:ptab w:relativeTo="margin" w:alignment="center" w:leader="none"/>
    </w:r>
    <w:r>
      <w:ptab w:relativeTo="margin" w:alignment="right" w:leader="none"/>
    </w:r>
    <w:r>
      <w:t>NYSERDA Client: (Client Name)</w:t>
    </w:r>
  </w:p>
  <w:p w14:paraId="5C7BE2E3" w14:textId="77777777" w:rsidR="00496270" w:rsidRDefault="00496270" w:rsidP="00496270">
    <w:pPr>
      <w:pStyle w:val="Header"/>
    </w:pPr>
    <w:r>
      <w:t>A-1 Scope of Work                                                                             Energy Service Provider: XXXX Engineering</w:t>
    </w:r>
  </w:p>
  <w:p w14:paraId="524B36E3" w14:textId="77777777" w:rsidR="00496270" w:rsidRDefault="00496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4374"/>
    <w:multiLevelType w:val="hybridMultilevel"/>
    <w:tmpl w:val="17685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A2149"/>
    <w:multiLevelType w:val="hybridMultilevel"/>
    <w:tmpl w:val="B83A0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21512"/>
    <w:multiLevelType w:val="hybridMultilevel"/>
    <w:tmpl w:val="971A45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F014D"/>
    <w:multiLevelType w:val="hybridMultilevel"/>
    <w:tmpl w:val="36023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27D73"/>
    <w:multiLevelType w:val="hybridMultilevel"/>
    <w:tmpl w:val="E916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31521"/>
    <w:multiLevelType w:val="hybridMultilevel"/>
    <w:tmpl w:val="752A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F78D5"/>
    <w:multiLevelType w:val="hybridMultilevel"/>
    <w:tmpl w:val="AA7A7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C5637"/>
    <w:multiLevelType w:val="hybridMultilevel"/>
    <w:tmpl w:val="8CD2C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AF3A5D"/>
    <w:multiLevelType w:val="hybridMultilevel"/>
    <w:tmpl w:val="A59E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BA1A4A"/>
    <w:multiLevelType w:val="hybridMultilevel"/>
    <w:tmpl w:val="8DB4A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3A472E"/>
    <w:multiLevelType w:val="hybridMultilevel"/>
    <w:tmpl w:val="C8304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57657"/>
    <w:multiLevelType w:val="hybridMultilevel"/>
    <w:tmpl w:val="8A3A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7F7428"/>
    <w:multiLevelType w:val="hybridMultilevel"/>
    <w:tmpl w:val="06B4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175925"/>
    <w:multiLevelType w:val="hybridMultilevel"/>
    <w:tmpl w:val="33C4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CE51DE"/>
    <w:multiLevelType w:val="hybridMultilevel"/>
    <w:tmpl w:val="493623D2"/>
    <w:lvl w:ilvl="0" w:tplc="F3768CF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04F7931"/>
    <w:multiLevelType w:val="hybridMultilevel"/>
    <w:tmpl w:val="19E0F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913330"/>
    <w:multiLevelType w:val="hybridMultilevel"/>
    <w:tmpl w:val="01DCA3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924FE6"/>
    <w:multiLevelType w:val="hybridMultilevel"/>
    <w:tmpl w:val="C2FCF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A72C6F"/>
    <w:multiLevelType w:val="hybridMultilevel"/>
    <w:tmpl w:val="A21EE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9B1547"/>
    <w:multiLevelType w:val="hybridMultilevel"/>
    <w:tmpl w:val="1538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4D5D53"/>
    <w:multiLevelType w:val="hybridMultilevel"/>
    <w:tmpl w:val="20D86C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B953D9"/>
    <w:multiLevelType w:val="hybridMultilevel"/>
    <w:tmpl w:val="E7DA3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CD6F04"/>
    <w:multiLevelType w:val="hybridMultilevel"/>
    <w:tmpl w:val="FEF0E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6C3E51"/>
    <w:multiLevelType w:val="hybridMultilevel"/>
    <w:tmpl w:val="D04687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890961">
    <w:abstractNumId w:val="21"/>
  </w:num>
  <w:num w:numId="2" w16cid:durableId="2027363941">
    <w:abstractNumId w:val="8"/>
  </w:num>
  <w:num w:numId="3" w16cid:durableId="1286808606">
    <w:abstractNumId w:val="5"/>
  </w:num>
  <w:num w:numId="4" w16cid:durableId="1018973066">
    <w:abstractNumId w:val="4"/>
  </w:num>
  <w:num w:numId="5" w16cid:durableId="394010002">
    <w:abstractNumId w:val="18"/>
  </w:num>
  <w:num w:numId="6" w16cid:durableId="1092699419">
    <w:abstractNumId w:val="12"/>
  </w:num>
  <w:num w:numId="7" w16cid:durableId="123155893">
    <w:abstractNumId w:val="7"/>
  </w:num>
  <w:num w:numId="8" w16cid:durableId="1028530539">
    <w:abstractNumId w:val="11"/>
  </w:num>
  <w:num w:numId="9" w16cid:durableId="1995792750">
    <w:abstractNumId w:val="22"/>
  </w:num>
  <w:num w:numId="10" w16cid:durableId="484443280">
    <w:abstractNumId w:val="1"/>
  </w:num>
  <w:num w:numId="11" w16cid:durableId="588268883">
    <w:abstractNumId w:val="6"/>
  </w:num>
  <w:num w:numId="12" w16cid:durableId="1300528764">
    <w:abstractNumId w:val="19"/>
  </w:num>
  <w:num w:numId="13" w16cid:durableId="2016951518">
    <w:abstractNumId w:val="17"/>
  </w:num>
  <w:num w:numId="14" w16cid:durableId="665937934">
    <w:abstractNumId w:val="9"/>
  </w:num>
  <w:num w:numId="15" w16cid:durableId="666636656">
    <w:abstractNumId w:val="13"/>
  </w:num>
  <w:num w:numId="16" w16cid:durableId="901134299">
    <w:abstractNumId w:val="10"/>
  </w:num>
  <w:num w:numId="17" w16cid:durableId="476386023">
    <w:abstractNumId w:val="0"/>
  </w:num>
  <w:num w:numId="18" w16cid:durableId="946935262">
    <w:abstractNumId w:val="15"/>
  </w:num>
  <w:num w:numId="19" w16cid:durableId="1797336314">
    <w:abstractNumId w:val="3"/>
  </w:num>
  <w:num w:numId="20" w16cid:durableId="1244294697">
    <w:abstractNumId w:val="23"/>
  </w:num>
  <w:num w:numId="21" w16cid:durableId="134223824">
    <w:abstractNumId w:val="20"/>
  </w:num>
  <w:num w:numId="22" w16cid:durableId="757335559">
    <w:abstractNumId w:val="2"/>
  </w:num>
  <w:num w:numId="23" w16cid:durableId="970674709">
    <w:abstractNumId w:val="16"/>
  </w:num>
  <w:num w:numId="24" w16cid:durableId="9685117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52F904C"/>
    <w:rsid w:val="0000050B"/>
    <w:rsid w:val="000009B8"/>
    <w:rsid w:val="00000CFB"/>
    <w:rsid w:val="00002122"/>
    <w:rsid w:val="0000217E"/>
    <w:rsid w:val="00002FD8"/>
    <w:rsid w:val="0000447E"/>
    <w:rsid w:val="000054C2"/>
    <w:rsid w:val="000069A0"/>
    <w:rsid w:val="00007B62"/>
    <w:rsid w:val="00012FE7"/>
    <w:rsid w:val="00013AC6"/>
    <w:rsid w:val="0001400F"/>
    <w:rsid w:val="00015AC7"/>
    <w:rsid w:val="000161BF"/>
    <w:rsid w:val="0001707B"/>
    <w:rsid w:val="000201AE"/>
    <w:rsid w:val="00024C29"/>
    <w:rsid w:val="000265E0"/>
    <w:rsid w:val="00030A0E"/>
    <w:rsid w:val="00033084"/>
    <w:rsid w:val="00033304"/>
    <w:rsid w:val="00034C5A"/>
    <w:rsid w:val="00037263"/>
    <w:rsid w:val="00041CB1"/>
    <w:rsid w:val="00042513"/>
    <w:rsid w:val="00044D17"/>
    <w:rsid w:val="00046918"/>
    <w:rsid w:val="00046A42"/>
    <w:rsid w:val="000471BA"/>
    <w:rsid w:val="000507A1"/>
    <w:rsid w:val="000511A5"/>
    <w:rsid w:val="00052538"/>
    <w:rsid w:val="00052648"/>
    <w:rsid w:val="00052826"/>
    <w:rsid w:val="00052C49"/>
    <w:rsid w:val="00054240"/>
    <w:rsid w:val="000576C2"/>
    <w:rsid w:val="000638BC"/>
    <w:rsid w:val="00063FD4"/>
    <w:rsid w:val="0006630D"/>
    <w:rsid w:val="00071254"/>
    <w:rsid w:val="00071683"/>
    <w:rsid w:val="00072B5B"/>
    <w:rsid w:val="00074AD0"/>
    <w:rsid w:val="00074FF5"/>
    <w:rsid w:val="0007588D"/>
    <w:rsid w:val="000765C5"/>
    <w:rsid w:val="00080562"/>
    <w:rsid w:val="00080583"/>
    <w:rsid w:val="00081E11"/>
    <w:rsid w:val="00082333"/>
    <w:rsid w:val="000824A2"/>
    <w:rsid w:val="00082F83"/>
    <w:rsid w:val="00082FEE"/>
    <w:rsid w:val="00085974"/>
    <w:rsid w:val="00085B4B"/>
    <w:rsid w:val="00087CB7"/>
    <w:rsid w:val="00095239"/>
    <w:rsid w:val="000965CF"/>
    <w:rsid w:val="00096B91"/>
    <w:rsid w:val="000975E0"/>
    <w:rsid w:val="000A00DD"/>
    <w:rsid w:val="000A0302"/>
    <w:rsid w:val="000A1829"/>
    <w:rsid w:val="000A2135"/>
    <w:rsid w:val="000A347B"/>
    <w:rsid w:val="000A3C6E"/>
    <w:rsid w:val="000A4043"/>
    <w:rsid w:val="000A45CA"/>
    <w:rsid w:val="000A4F20"/>
    <w:rsid w:val="000A537F"/>
    <w:rsid w:val="000A5C8F"/>
    <w:rsid w:val="000B13F2"/>
    <w:rsid w:val="000B318A"/>
    <w:rsid w:val="000B37A4"/>
    <w:rsid w:val="000B6AEA"/>
    <w:rsid w:val="000C33EC"/>
    <w:rsid w:val="000C4DEC"/>
    <w:rsid w:val="000C4F34"/>
    <w:rsid w:val="000C51CF"/>
    <w:rsid w:val="000D3559"/>
    <w:rsid w:val="000D4666"/>
    <w:rsid w:val="000D4B1B"/>
    <w:rsid w:val="000D4C38"/>
    <w:rsid w:val="000E0B55"/>
    <w:rsid w:val="000E0E68"/>
    <w:rsid w:val="000E1B28"/>
    <w:rsid w:val="000E1EDF"/>
    <w:rsid w:val="000E63B3"/>
    <w:rsid w:val="000E6991"/>
    <w:rsid w:val="000F0B8E"/>
    <w:rsid w:val="000F1F0A"/>
    <w:rsid w:val="000F2A2A"/>
    <w:rsid w:val="000F2C9F"/>
    <w:rsid w:val="000F2DA8"/>
    <w:rsid w:val="000F6073"/>
    <w:rsid w:val="000F6932"/>
    <w:rsid w:val="000F6BA0"/>
    <w:rsid w:val="000F75A3"/>
    <w:rsid w:val="000F7A9B"/>
    <w:rsid w:val="0010364A"/>
    <w:rsid w:val="0010433C"/>
    <w:rsid w:val="00104AB9"/>
    <w:rsid w:val="00105E1F"/>
    <w:rsid w:val="00106D97"/>
    <w:rsid w:val="00112DBB"/>
    <w:rsid w:val="00112DC6"/>
    <w:rsid w:val="00114557"/>
    <w:rsid w:val="00115D87"/>
    <w:rsid w:val="00117CDE"/>
    <w:rsid w:val="0012174A"/>
    <w:rsid w:val="0012575C"/>
    <w:rsid w:val="001257EE"/>
    <w:rsid w:val="00125AA9"/>
    <w:rsid w:val="00127255"/>
    <w:rsid w:val="00131B10"/>
    <w:rsid w:val="001329E1"/>
    <w:rsid w:val="00135AF2"/>
    <w:rsid w:val="00136721"/>
    <w:rsid w:val="001423CC"/>
    <w:rsid w:val="00142511"/>
    <w:rsid w:val="00142A5B"/>
    <w:rsid w:val="0014352E"/>
    <w:rsid w:val="00143F17"/>
    <w:rsid w:val="0014405C"/>
    <w:rsid w:val="00145809"/>
    <w:rsid w:val="001466A6"/>
    <w:rsid w:val="00147FD0"/>
    <w:rsid w:val="00149197"/>
    <w:rsid w:val="00151097"/>
    <w:rsid w:val="00151A23"/>
    <w:rsid w:val="00160A66"/>
    <w:rsid w:val="0016202A"/>
    <w:rsid w:val="00162FAC"/>
    <w:rsid w:val="00163F86"/>
    <w:rsid w:val="0016446F"/>
    <w:rsid w:val="00165CA5"/>
    <w:rsid w:val="001727BE"/>
    <w:rsid w:val="00172CF6"/>
    <w:rsid w:val="00175330"/>
    <w:rsid w:val="0017622C"/>
    <w:rsid w:val="0018191B"/>
    <w:rsid w:val="00181931"/>
    <w:rsid w:val="00181BE8"/>
    <w:rsid w:val="0018322E"/>
    <w:rsid w:val="0018356D"/>
    <w:rsid w:val="001837B3"/>
    <w:rsid w:val="001844F0"/>
    <w:rsid w:val="001846D7"/>
    <w:rsid w:val="00185059"/>
    <w:rsid w:val="00185BD0"/>
    <w:rsid w:val="00186400"/>
    <w:rsid w:val="001871DA"/>
    <w:rsid w:val="00192133"/>
    <w:rsid w:val="001969D0"/>
    <w:rsid w:val="00197504"/>
    <w:rsid w:val="001A325D"/>
    <w:rsid w:val="001A4A1B"/>
    <w:rsid w:val="001A4DB0"/>
    <w:rsid w:val="001A79C4"/>
    <w:rsid w:val="001B0045"/>
    <w:rsid w:val="001B06F4"/>
    <w:rsid w:val="001B278C"/>
    <w:rsid w:val="001B2AFA"/>
    <w:rsid w:val="001B3CC2"/>
    <w:rsid w:val="001B3F71"/>
    <w:rsid w:val="001B5644"/>
    <w:rsid w:val="001B6F3D"/>
    <w:rsid w:val="001B7E2D"/>
    <w:rsid w:val="001C01A8"/>
    <w:rsid w:val="001C242B"/>
    <w:rsid w:val="001C4267"/>
    <w:rsid w:val="001D26F9"/>
    <w:rsid w:val="001D49EB"/>
    <w:rsid w:val="001D4BC0"/>
    <w:rsid w:val="001D55FB"/>
    <w:rsid w:val="001D6917"/>
    <w:rsid w:val="001D6D19"/>
    <w:rsid w:val="001D729E"/>
    <w:rsid w:val="001E0C84"/>
    <w:rsid w:val="001E2BE9"/>
    <w:rsid w:val="001E2C4F"/>
    <w:rsid w:val="001E393E"/>
    <w:rsid w:val="001E3B2F"/>
    <w:rsid w:val="001E4592"/>
    <w:rsid w:val="001F3080"/>
    <w:rsid w:val="001F3530"/>
    <w:rsid w:val="001F7456"/>
    <w:rsid w:val="00202D85"/>
    <w:rsid w:val="00203247"/>
    <w:rsid w:val="00204B3A"/>
    <w:rsid w:val="00206472"/>
    <w:rsid w:val="002064A7"/>
    <w:rsid w:val="00210F72"/>
    <w:rsid w:val="0021245D"/>
    <w:rsid w:val="00212F96"/>
    <w:rsid w:val="00214924"/>
    <w:rsid w:val="00214C14"/>
    <w:rsid w:val="00214DBB"/>
    <w:rsid w:val="00215D4B"/>
    <w:rsid w:val="00216CF2"/>
    <w:rsid w:val="002202EC"/>
    <w:rsid w:val="00222DC9"/>
    <w:rsid w:val="0022348C"/>
    <w:rsid w:val="0022703E"/>
    <w:rsid w:val="00227903"/>
    <w:rsid w:val="002300F3"/>
    <w:rsid w:val="0023056C"/>
    <w:rsid w:val="002322C6"/>
    <w:rsid w:val="00232639"/>
    <w:rsid w:val="00232B38"/>
    <w:rsid w:val="00234446"/>
    <w:rsid w:val="00235A72"/>
    <w:rsid w:val="002373DF"/>
    <w:rsid w:val="00240F70"/>
    <w:rsid w:val="00242FDB"/>
    <w:rsid w:val="00243E64"/>
    <w:rsid w:val="00244461"/>
    <w:rsid w:val="00245742"/>
    <w:rsid w:val="0024607B"/>
    <w:rsid w:val="0025782E"/>
    <w:rsid w:val="002624C9"/>
    <w:rsid w:val="00263489"/>
    <w:rsid w:val="00264F7D"/>
    <w:rsid w:val="00265263"/>
    <w:rsid w:val="00267FA1"/>
    <w:rsid w:val="00270E0D"/>
    <w:rsid w:val="00271A5C"/>
    <w:rsid w:val="00272A71"/>
    <w:rsid w:val="00273CB0"/>
    <w:rsid w:val="00274209"/>
    <w:rsid w:val="002746F8"/>
    <w:rsid w:val="00275EAC"/>
    <w:rsid w:val="002779E9"/>
    <w:rsid w:val="002807FE"/>
    <w:rsid w:val="0028249E"/>
    <w:rsid w:val="002826C4"/>
    <w:rsid w:val="002842F9"/>
    <w:rsid w:val="00284C46"/>
    <w:rsid w:val="00285281"/>
    <w:rsid w:val="002852AB"/>
    <w:rsid w:val="00291DB7"/>
    <w:rsid w:val="0029309F"/>
    <w:rsid w:val="0029336E"/>
    <w:rsid w:val="002963AC"/>
    <w:rsid w:val="002967CA"/>
    <w:rsid w:val="00296BBD"/>
    <w:rsid w:val="00297B44"/>
    <w:rsid w:val="002A0C4F"/>
    <w:rsid w:val="002A20FA"/>
    <w:rsid w:val="002A231C"/>
    <w:rsid w:val="002A4AD0"/>
    <w:rsid w:val="002A62AF"/>
    <w:rsid w:val="002B0C3E"/>
    <w:rsid w:val="002B1222"/>
    <w:rsid w:val="002B2529"/>
    <w:rsid w:val="002B4570"/>
    <w:rsid w:val="002B5505"/>
    <w:rsid w:val="002B5C6D"/>
    <w:rsid w:val="002B6962"/>
    <w:rsid w:val="002B71FD"/>
    <w:rsid w:val="002B7BDB"/>
    <w:rsid w:val="002C5859"/>
    <w:rsid w:val="002C68C5"/>
    <w:rsid w:val="002D030C"/>
    <w:rsid w:val="002D0536"/>
    <w:rsid w:val="002D12EA"/>
    <w:rsid w:val="002D218C"/>
    <w:rsid w:val="002D2A60"/>
    <w:rsid w:val="002D2CD6"/>
    <w:rsid w:val="002D3702"/>
    <w:rsid w:val="002D3E75"/>
    <w:rsid w:val="002D3F30"/>
    <w:rsid w:val="002D5409"/>
    <w:rsid w:val="002E109F"/>
    <w:rsid w:val="002E1C26"/>
    <w:rsid w:val="002E1CE7"/>
    <w:rsid w:val="002E1DFF"/>
    <w:rsid w:val="002E2224"/>
    <w:rsid w:val="002E4DB8"/>
    <w:rsid w:val="002E6040"/>
    <w:rsid w:val="002E6E24"/>
    <w:rsid w:val="002E7E90"/>
    <w:rsid w:val="002E7FA3"/>
    <w:rsid w:val="002F0C18"/>
    <w:rsid w:val="002F1D45"/>
    <w:rsid w:val="002F2823"/>
    <w:rsid w:val="002F3AF1"/>
    <w:rsid w:val="002F5E48"/>
    <w:rsid w:val="00300250"/>
    <w:rsid w:val="00300B41"/>
    <w:rsid w:val="0030224E"/>
    <w:rsid w:val="00302D62"/>
    <w:rsid w:val="00303177"/>
    <w:rsid w:val="003048FC"/>
    <w:rsid w:val="00305405"/>
    <w:rsid w:val="00307501"/>
    <w:rsid w:val="00307ED9"/>
    <w:rsid w:val="00310CCF"/>
    <w:rsid w:val="00311E2D"/>
    <w:rsid w:val="00312006"/>
    <w:rsid w:val="00312D5D"/>
    <w:rsid w:val="00313561"/>
    <w:rsid w:val="00314ED8"/>
    <w:rsid w:val="003167E1"/>
    <w:rsid w:val="00316BA4"/>
    <w:rsid w:val="00316F4F"/>
    <w:rsid w:val="00316FAF"/>
    <w:rsid w:val="00320818"/>
    <w:rsid w:val="003215CE"/>
    <w:rsid w:val="003221D2"/>
    <w:rsid w:val="00323C51"/>
    <w:rsid w:val="0032582D"/>
    <w:rsid w:val="00330E8E"/>
    <w:rsid w:val="003361EE"/>
    <w:rsid w:val="00336501"/>
    <w:rsid w:val="003422B6"/>
    <w:rsid w:val="003426F3"/>
    <w:rsid w:val="00345E2B"/>
    <w:rsid w:val="003460C3"/>
    <w:rsid w:val="00346F74"/>
    <w:rsid w:val="003474E7"/>
    <w:rsid w:val="00350CDC"/>
    <w:rsid w:val="003524C3"/>
    <w:rsid w:val="00353A60"/>
    <w:rsid w:val="003544DF"/>
    <w:rsid w:val="00354F96"/>
    <w:rsid w:val="00354FCA"/>
    <w:rsid w:val="003556C4"/>
    <w:rsid w:val="00361641"/>
    <w:rsid w:val="00362F44"/>
    <w:rsid w:val="003641DE"/>
    <w:rsid w:val="0036697A"/>
    <w:rsid w:val="00367554"/>
    <w:rsid w:val="00367E15"/>
    <w:rsid w:val="00370A27"/>
    <w:rsid w:val="0037108D"/>
    <w:rsid w:val="003716DC"/>
    <w:rsid w:val="00372B6A"/>
    <w:rsid w:val="003752A4"/>
    <w:rsid w:val="00375FD1"/>
    <w:rsid w:val="0038234C"/>
    <w:rsid w:val="00382493"/>
    <w:rsid w:val="00390DAE"/>
    <w:rsid w:val="0039167B"/>
    <w:rsid w:val="00394BDA"/>
    <w:rsid w:val="00396413"/>
    <w:rsid w:val="0039726D"/>
    <w:rsid w:val="003972D9"/>
    <w:rsid w:val="00397352"/>
    <w:rsid w:val="003974E6"/>
    <w:rsid w:val="0039771B"/>
    <w:rsid w:val="003A12BD"/>
    <w:rsid w:val="003A3838"/>
    <w:rsid w:val="003A43D5"/>
    <w:rsid w:val="003A4C83"/>
    <w:rsid w:val="003A710B"/>
    <w:rsid w:val="003B03FD"/>
    <w:rsid w:val="003B2410"/>
    <w:rsid w:val="003B2D20"/>
    <w:rsid w:val="003B63BF"/>
    <w:rsid w:val="003B65DE"/>
    <w:rsid w:val="003B6709"/>
    <w:rsid w:val="003B6998"/>
    <w:rsid w:val="003C013B"/>
    <w:rsid w:val="003C183F"/>
    <w:rsid w:val="003C262A"/>
    <w:rsid w:val="003C2DE1"/>
    <w:rsid w:val="003C7145"/>
    <w:rsid w:val="003C7C07"/>
    <w:rsid w:val="003D089B"/>
    <w:rsid w:val="003D19E2"/>
    <w:rsid w:val="003D1EEB"/>
    <w:rsid w:val="003D38C2"/>
    <w:rsid w:val="003D39EA"/>
    <w:rsid w:val="003D4E6A"/>
    <w:rsid w:val="003D6FE0"/>
    <w:rsid w:val="003D7E3C"/>
    <w:rsid w:val="003E12C9"/>
    <w:rsid w:val="003E3D36"/>
    <w:rsid w:val="003E3E43"/>
    <w:rsid w:val="003E65B3"/>
    <w:rsid w:val="003F275E"/>
    <w:rsid w:val="003F2BA1"/>
    <w:rsid w:val="003F48D5"/>
    <w:rsid w:val="003F55CC"/>
    <w:rsid w:val="003F5FAE"/>
    <w:rsid w:val="003F60ED"/>
    <w:rsid w:val="003F61AE"/>
    <w:rsid w:val="003F762C"/>
    <w:rsid w:val="00401F38"/>
    <w:rsid w:val="004033DB"/>
    <w:rsid w:val="00403532"/>
    <w:rsid w:val="0040371E"/>
    <w:rsid w:val="0040388C"/>
    <w:rsid w:val="00405AA8"/>
    <w:rsid w:val="00405C07"/>
    <w:rsid w:val="0040675E"/>
    <w:rsid w:val="00411D67"/>
    <w:rsid w:val="004120B6"/>
    <w:rsid w:val="0041228C"/>
    <w:rsid w:val="0041285A"/>
    <w:rsid w:val="004141CA"/>
    <w:rsid w:val="004158BE"/>
    <w:rsid w:val="00416A8E"/>
    <w:rsid w:val="00417703"/>
    <w:rsid w:val="004204B3"/>
    <w:rsid w:val="00420CC3"/>
    <w:rsid w:val="00422B87"/>
    <w:rsid w:val="00422E05"/>
    <w:rsid w:val="00423675"/>
    <w:rsid w:val="00426EEC"/>
    <w:rsid w:val="004273CB"/>
    <w:rsid w:val="0043276A"/>
    <w:rsid w:val="00433B60"/>
    <w:rsid w:val="00434EE8"/>
    <w:rsid w:val="004359D9"/>
    <w:rsid w:val="004420C9"/>
    <w:rsid w:val="00445936"/>
    <w:rsid w:val="0044673B"/>
    <w:rsid w:val="00451033"/>
    <w:rsid w:val="004516C7"/>
    <w:rsid w:val="00451DD9"/>
    <w:rsid w:val="00452665"/>
    <w:rsid w:val="00454E2C"/>
    <w:rsid w:val="00455E37"/>
    <w:rsid w:val="00455F78"/>
    <w:rsid w:val="00456925"/>
    <w:rsid w:val="0046094E"/>
    <w:rsid w:val="00461C05"/>
    <w:rsid w:val="00461DBA"/>
    <w:rsid w:val="00462B08"/>
    <w:rsid w:val="00463464"/>
    <w:rsid w:val="0046418D"/>
    <w:rsid w:val="00464A06"/>
    <w:rsid w:val="004653ED"/>
    <w:rsid w:val="00466291"/>
    <w:rsid w:val="004665A8"/>
    <w:rsid w:val="00466C82"/>
    <w:rsid w:val="004670DB"/>
    <w:rsid w:val="004713F4"/>
    <w:rsid w:val="0047219A"/>
    <w:rsid w:val="00472A27"/>
    <w:rsid w:val="004738C0"/>
    <w:rsid w:val="00473A1B"/>
    <w:rsid w:val="00473C44"/>
    <w:rsid w:val="0047421E"/>
    <w:rsid w:val="00476D24"/>
    <w:rsid w:val="004807A7"/>
    <w:rsid w:val="004820A1"/>
    <w:rsid w:val="00482B45"/>
    <w:rsid w:val="00490887"/>
    <w:rsid w:val="004918BF"/>
    <w:rsid w:val="00491E56"/>
    <w:rsid w:val="0049514F"/>
    <w:rsid w:val="00496270"/>
    <w:rsid w:val="00497375"/>
    <w:rsid w:val="004A10D3"/>
    <w:rsid w:val="004A1B17"/>
    <w:rsid w:val="004A1B69"/>
    <w:rsid w:val="004A1EB0"/>
    <w:rsid w:val="004A3A78"/>
    <w:rsid w:val="004A4176"/>
    <w:rsid w:val="004A423D"/>
    <w:rsid w:val="004A661C"/>
    <w:rsid w:val="004B2300"/>
    <w:rsid w:val="004B23D6"/>
    <w:rsid w:val="004B24AC"/>
    <w:rsid w:val="004B2E10"/>
    <w:rsid w:val="004B3D54"/>
    <w:rsid w:val="004C08A0"/>
    <w:rsid w:val="004C5014"/>
    <w:rsid w:val="004C66AD"/>
    <w:rsid w:val="004D0A76"/>
    <w:rsid w:val="004D14FC"/>
    <w:rsid w:val="004D5F89"/>
    <w:rsid w:val="004D61AA"/>
    <w:rsid w:val="004E1671"/>
    <w:rsid w:val="004E1D55"/>
    <w:rsid w:val="004E29A4"/>
    <w:rsid w:val="004E2A32"/>
    <w:rsid w:val="004E3FC7"/>
    <w:rsid w:val="004E65E2"/>
    <w:rsid w:val="004E6A1D"/>
    <w:rsid w:val="004E73BA"/>
    <w:rsid w:val="004E7DDF"/>
    <w:rsid w:val="00501152"/>
    <w:rsid w:val="00503A1C"/>
    <w:rsid w:val="00505C00"/>
    <w:rsid w:val="00507500"/>
    <w:rsid w:val="00513C20"/>
    <w:rsid w:val="005144F2"/>
    <w:rsid w:val="005178D0"/>
    <w:rsid w:val="00520D77"/>
    <w:rsid w:val="00521258"/>
    <w:rsid w:val="0052441B"/>
    <w:rsid w:val="00525EA5"/>
    <w:rsid w:val="00533231"/>
    <w:rsid w:val="00533747"/>
    <w:rsid w:val="0053520A"/>
    <w:rsid w:val="0053690A"/>
    <w:rsid w:val="005376BC"/>
    <w:rsid w:val="00537789"/>
    <w:rsid w:val="00540950"/>
    <w:rsid w:val="00541476"/>
    <w:rsid w:val="0054201D"/>
    <w:rsid w:val="005425DE"/>
    <w:rsid w:val="005428DF"/>
    <w:rsid w:val="0054594B"/>
    <w:rsid w:val="00545A6E"/>
    <w:rsid w:val="0055137C"/>
    <w:rsid w:val="005515A1"/>
    <w:rsid w:val="00552E8C"/>
    <w:rsid w:val="00553215"/>
    <w:rsid w:val="00554737"/>
    <w:rsid w:val="00557CAD"/>
    <w:rsid w:val="005628F2"/>
    <w:rsid w:val="005645BF"/>
    <w:rsid w:val="005653F2"/>
    <w:rsid w:val="00570C06"/>
    <w:rsid w:val="00571E9D"/>
    <w:rsid w:val="005737B8"/>
    <w:rsid w:val="00575970"/>
    <w:rsid w:val="00576446"/>
    <w:rsid w:val="00576F38"/>
    <w:rsid w:val="00581942"/>
    <w:rsid w:val="0058280D"/>
    <w:rsid w:val="005828E1"/>
    <w:rsid w:val="00582FA2"/>
    <w:rsid w:val="00583524"/>
    <w:rsid w:val="00583792"/>
    <w:rsid w:val="00584CEE"/>
    <w:rsid w:val="005863FC"/>
    <w:rsid w:val="00586E58"/>
    <w:rsid w:val="00592418"/>
    <w:rsid w:val="005930CC"/>
    <w:rsid w:val="005946F8"/>
    <w:rsid w:val="00594E97"/>
    <w:rsid w:val="005957D7"/>
    <w:rsid w:val="00597F75"/>
    <w:rsid w:val="005A0483"/>
    <w:rsid w:val="005A04EA"/>
    <w:rsid w:val="005A141C"/>
    <w:rsid w:val="005A1BF3"/>
    <w:rsid w:val="005A380F"/>
    <w:rsid w:val="005A3BFC"/>
    <w:rsid w:val="005A3DF8"/>
    <w:rsid w:val="005A64FF"/>
    <w:rsid w:val="005B01FE"/>
    <w:rsid w:val="005B168D"/>
    <w:rsid w:val="005B2D9E"/>
    <w:rsid w:val="005B4ED2"/>
    <w:rsid w:val="005B5905"/>
    <w:rsid w:val="005B64C2"/>
    <w:rsid w:val="005C12AB"/>
    <w:rsid w:val="005C1422"/>
    <w:rsid w:val="005C43B6"/>
    <w:rsid w:val="005C4C2B"/>
    <w:rsid w:val="005C580C"/>
    <w:rsid w:val="005C5CB9"/>
    <w:rsid w:val="005C5F6F"/>
    <w:rsid w:val="005C7AA0"/>
    <w:rsid w:val="005D5C05"/>
    <w:rsid w:val="005D5FAE"/>
    <w:rsid w:val="005D6D6D"/>
    <w:rsid w:val="005D74D5"/>
    <w:rsid w:val="005E01B4"/>
    <w:rsid w:val="005E7B85"/>
    <w:rsid w:val="005F20E6"/>
    <w:rsid w:val="005F2B50"/>
    <w:rsid w:val="005F4A4A"/>
    <w:rsid w:val="005F512F"/>
    <w:rsid w:val="005F5F5A"/>
    <w:rsid w:val="005F6226"/>
    <w:rsid w:val="005F65B0"/>
    <w:rsid w:val="005F691A"/>
    <w:rsid w:val="005F732B"/>
    <w:rsid w:val="006007A7"/>
    <w:rsid w:val="00601134"/>
    <w:rsid w:val="006016AE"/>
    <w:rsid w:val="00603AA6"/>
    <w:rsid w:val="006105AC"/>
    <w:rsid w:val="00610BBC"/>
    <w:rsid w:val="00611B07"/>
    <w:rsid w:val="00615FEC"/>
    <w:rsid w:val="00616B66"/>
    <w:rsid w:val="0062047A"/>
    <w:rsid w:val="00620661"/>
    <w:rsid w:val="00620EBE"/>
    <w:rsid w:val="00620FDC"/>
    <w:rsid w:val="006225FD"/>
    <w:rsid w:val="006226E2"/>
    <w:rsid w:val="00622A63"/>
    <w:rsid w:val="00624339"/>
    <w:rsid w:val="00624CB8"/>
    <w:rsid w:val="00626D90"/>
    <w:rsid w:val="00630BD9"/>
    <w:rsid w:val="006313A3"/>
    <w:rsid w:val="00633617"/>
    <w:rsid w:val="00634330"/>
    <w:rsid w:val="0063556A"/>
    <w:rsid w:val="00635920"/>
    <w:rsid w:val="00635EC0"/>
    <w:rsid w:val="006412CD"/>
    <w:rsid w:val="00641A32"/>
    <w:rsid w:val="00642541"/>
    <w:rsid w:val="00642CAF"/>
    <w:rsid w:val="00644029"/>
    <w:rsid w:val="00644F4F"/>
    <w:rsid w:val="00646943"/>
    <w:rsid w:val="00646B8C"/>
    <w:rsid w:val="00646C46"/>
    <w:rsid w:val="00650012"/>
    <w:rsid w:val="006516B0"/>
    <w:rsid w:val="0065292C"/>
    <w:rsid w:val="00652B9C"/>
    <w:rsid w:val="00652E3E"/>
    <w:rsid w:val="00654032"/>
    <w:rsid w:val="006554E0"/>
    <w:rsid w:val="006560FE"/>
    <w:rsid w:val="00660D47"/>
    <w:rsid w:val="006612FE"/>
    <w:rsid w:val="0066393A"/>
    <w:rsid w:val="00663C2A"/>
    <w:rsid w:val="00665676"/>
    <w:rsid w:val="00665B90"/>
    <w:rsid w:val="006678DD"/>
    <w:rsid w:val="00667AB7"/>
    <w:rsid w:val="006723D5"/>
    <w:rsid w:val="00673738"/>
    <w:rsid w:val="0067520D"/>
    <w:rsid w:val="006768EF"/>
    <w:rsid w:val="00681F5A"/>
    <w:rsid w:val="00683BE3"/>
    <w:rsid w:val="00685B3B"/>
    <w:rsid w:val="00685D58"/>
    <w:rsid w:val="006864FA"/>
    <w:rsid w:val="00692DEE"/>
    <w:rsid w:val="00695C30"/>
    <w:rsid w:val="006977F3"/>
    <w:rsid w:val="00697835"/>
    <w:rsid w:val="006A0322"/>
    <w:rsid w:val="006A0AC4"/>
    <w:rsid w:val="006A1F0C"/>
    <w:rsid w:val="006A2EB5"/>
    <w:rsid w:val="006A44FB"/>
    <w:rsid w:val="006B1D5A"/>
    <w:rsid w:val="006B5D52"/>
    <w:rsid w:val="006B6C2B"/>
    <w:rsid w:val="006C0227"/>
    <w:rsid w:val="006C22A0"/>
    <w:rsid w:val="006C3D53"/>
    <w:rsid w:val="006C48BC"/>
    <w:rsid w:val="006C4E57"/>
    <w:rsid w:val="006C5C1E"/>
    <w:rsid w:val="006C6878"/>
    <w:rsid w:val="006C7027"/>
    <w:rsid w:val="006D04A6"/>
    <w:rsid w:val="006D0E16"/>
    <w:rsid w:val="006D1F4B"/>
    <w:rsid w:val="006D2958"/>
    <w:rsid w:val="006D2D51"/>
    <w:rsid w:val="006D3C62"/>
    <w:rsid w:val="006D41AC"/>
    <w:rsid w:val="006D4B44"/>
    <w:rsid w:val="006D7192"/>
    <w:rsid w:val="006E1FD5"/>
    <w:rsid w:val="006E259C"/>
    <w:rsid w:val="006E4B98"/>
    <w:rsid w:val="006F3FBB"/>
    <w:rsid w:val="006F4366"/>
    <w:rsid w:val="006F63E1"/>
    <w:rsid w:val="006F63EB"/>
    <w:rsid w:val="006F6CEF"/>
    <w:rsid w:val="006F7D81"/>
    <w:rsid w:val="00703546"/>
    <w:rsid w:val="00703CA2"/>
    <w:rsid w:val="00703D7C"/>
    <w:rsid w:val="00704756"/>
    <w:rsid w:val="0070741C"/>
    <w:rsid w:val="007075AA"/>
    <w:rsid w:val="00712A3E"/>
    <w:rsid w:val="00720AE3"/>
    <w:rsid w:val="007222AA"/>
    <w:rsid w:val="0072291B"/>
    <w:rsid w:val="00723060"/>
    <w:rsid w:val="007235BA"/>
    <w:rsid w:val="00723634"/>
    <w:rsid w:val="00723A2A"/>
    <w:rsid w:val="0072442E"/>
    <w:rsid w:val="00724D4A"/>
    <w:rsid w:val="00725CB9"/>
    <w:rsid w:val="00727D15"/>
    <w:rsid w:val="00731114"/>
    <w:rsid w:val="00735327"/>
    <w:rsid w:val="00735EED"/>
    <w:rsid w:val="00740966"/>
    <w:rsid w:val="00741E11"/>
    <w:rsid w:val="007452B5"/>
    <w:rsid w:val="00745539"/>
    <w:rsid w:val="00745DF2"/>
    <w:rsid w:val="00750605"/>
    <w:rsid w:val="00750987"/>
    <w:rsid w:val="007517A4"/>
    <w:rsid w:val="00751AF7"/>
    <w:rsid w:val="007520C9"/>
    <w:rsid w:val="00753366"/>
    <w:rsid w:val="00754756"/>
    <w:rsid w:val="0075637B"/>
    <w:rsid w:val="00757DBA"/>
    <w:rsid w:val="0076053B"/>
    <w:rsid w:val="00762CE1"/>
    <w:rsid w:val="007636AE"/>
    <w:rsid w:val="00766838"/>
    <w:rsid w:val="00766ACE"/>
    <w:rsid w:val="00767A60"/>
    <w:rsid w:val="00771FD3"/>
    <w:rsid w:val="007743C2"/>
    <w:rsid w:val="00777396"/>
    <w:rsid w:val="0078245B"/>
    <w:rsid w:val="00784F1D"/>
    <w:rsid w:val="007853BB"/>
    <w:rsid w:val="00787ED5"/>
    <w:rsid w:val="00790A9F"/>
    <w:rsid w:val="00791408"/>
    <w:rsid w:val="007923F8"/>
    <w:rsid w:val="0079467F"/>
    <w:rsid w:val="007978C0"/>
    <w:rsid w:val="007A0209"/>
    <w:rsid w:val="007A25BC"/>
    <w:rsid w:val="007A28DE"/>
    <w:rsid w:val="007B1219"/>
    <w:rsid w:val="007B381C"/>
    <w:rsid w:val="007B602C"/>
    <w:rsid w:val="007C0780"/>
    <w:rsid w:val="007C0F10"/>
    <w:rsid w:val="007C0F62"/>
    <w:rsid w:val="007C1FD1"/>
    <w:rsid w:val="007C5258"/>
    <w:rsid w:val="007C7DC6"/>
    <w:rsid w:val="007D1E9B"/>
    <w:rsid w:val="007D2BAD"/>
    <w:rsid w:val="007D3C48"/>
    <w:rsid w:val="007D4215"/>
    <w:rsid w:val="007D4E15"/>
    <w:rsid w:val="007D6053"/>
    <w:rsid w:val="007D6522"/>
    <w:rsid w:val="007D6782"/>
    <w:rsid w:val="007D7720"/>
    <w:rsid w:val="007E01AB"/>
    <w:rsid w:val="007E2A15"/>
    <w:rsid w:val="007E2E47"/>
    <w:rsid w:val="007E37BA"/>
    <w:rsid w:val="007E54E6"/>
    <w:rsid w:val="007E68E7"/>
    <w:rsid w:val="007E6CAD"/>
    <w:rsid w:val="007E7E5C"/>
    <w:rsid w:val="007F09BD"/>
    <w:rsid w:val="007F0ACD"/>
    <w:rsid w:val="007F167B"/>
    <w:rsid w:val="007F5445"/>
    <w:rsid w:val="007F57EC"/>
    <w:rsid w:val="007F5B18"/>
    <w:rsid w:val="007F73A7"/>
    <w:rsid w:val="00800320"/>
    <w:rsid w:val="00801704"/>
    <w:rsid w:val="008045E5"/>
    <w:rsid w:val="008075FE"/>
    <w:rsid w:val="008107E5"/>
    <w:rsid w:val="0081232A"/>
    <w:rsid w:val="0081301F"/>
    <w:rsid w:val="0081555F"/>
    <w:rsid w:val="00815CDA"/>
    <w:rsid w:val="00822825"/>
    <w:rsid w:val="00822AA7"/>
    <w:rsid w:val="00823CB0"/>
    <w:rsid w:val="0082408E"/>
    <w:rsid w:val="00827421"/>
    <w:rsid w:val="00830CCA"/>
    <w:rsid w:val="00830F31"/>
    <w:rsid w:val="00834124"/>
    <w:rsid w:val="00834566"/>
    <w:rsid w:val="00834E70"/>
    <w:rsid w:val="0083557B"/>
    <w:rsid w:val="0083577A"/>
    <w:rsid w:val="00836261"/>
    <w:rsid w:val="0083649E"/>
    <w:rsid w:val="00836B62"/>
    <w:rsid w:val="00842E7A"/>
    <w:rsid w:val="00845913"/>
    <w:rsid w:val="00845A42"/>
    <w:rsid w:val="00847F31"/>
    <w:rsid w:val="00851933"/>
    <w:rsid w:val="00853FA5"/>
    <w:rsid w:val="00855BBA"/>
    <w:rsid w:val="0086060A"/>
    <w:rsid w:val="00863E8B"/>
    <w:rsid w:val="00863F96"/>
    <w:rsid w:val="00864014"/>
    <w:rsid w:val="008662ED"/>
    <w:rsid w:val="00867E54"/>
    <w:rsid w:val="008704A3"/>
    <w:rsid w:val="00870A23"/>
    <w:rsid w:val="008712F6"/>
    <w:rsid w:val="008734F0"/>
    <w:rsid w:val="00873757"/>
    <w:rsid w:val="008749A2"/>
    <w:rsid w:val="0087586D"/>
    <w:rsid w:val="008778C6"/>
    <w:rsid w:val="00881F87"/>
    <w:rsid w:val="0089186A"/>
    <w:rsid w:val="00891FEF"/>
    <w:rsid w:val="0089228B"/>
    <w:rsid w:val="008926A8"/>
    <w:rsid w:val="00894160"/>
    <w:rsid w:val="00895F1A"/>
    <w:rsid w:val="00897DA7"/>
    <w:rsid w:val="008A43CB"/>
    <w:rsid w:val="008A48B9"/>
    <w:rsid w:val="008A6672"/>
    <w:rsid w:val="008A6F9B"/>
    <w:rsid w:val="008A78D1"/>
    <w:rsid w:val="008B06F2"/>
    <w:rsid w:val="008B19A9"/>
    <w:rsid w:val="008B2874"/>
    <w:rsid w:val="008B3306"/>
    <w:rsid w:val="008B3737"/>
    <w:rsid w:val="008B4238"/>
    <w:rsid w:val="008B7296"/>
    <w:rsid w:val="008B7A17"/>
    <w:rsid w:val="008C1E1A"/>
    <w:rsid w:val="008C32B5"/>
    <w:rsid w:val="008C42F3"/>
    <w:rsid w:val="008C5A05"/>
    <w:rsid w:val="008C6F02"/>
    <w:rsid w:val="008D074B"/>
    <w:rsid w:val="008D0E6F"/>
    <w:rsid w:val="008D1375"/>
    <w:rsid w:val="008D1A4C"/>
    <w:rsid w:val="008D1FE6"/>
    <w:rsid w:val="008D4B9B"/>
    <w:rsid w:val="008D4F75"/>
    <w:rsid w:val="008D52BC"/>
    <w:rsid w:val="008D761A"/>
    <w:rsid w:val="008E0656"/>
    <w:rsid w:val="008E3937"/>
    <w:rsid w:val="008E3C7D"/>
    <w:rsid w:val="008F0DBA"/>
    <w:rsid w:val="008F1320"/>
    <w:rsid w:val="008F304E"/>
    <w:rsid w:val="008F3B86"/>
    <w:rsid w:val="008F3F18"/>
    <w:rsid w:val="008F3F61"/>
    <w:rsid w:val="008F54B3"/>
    <w:rsid w:val="008F5C42"/>
    <w:rsid w:val="008F5C7D"/>
    <w:rsid w:val="008F5D65"/>
    <w:rsid w:val="00901547"/>
    <w:rsid w:val="009016FA"/>
    <w:rsid w:val="00901B89"/>
    <w:rsid w:val="00905D01"/>
    <w:rsid w:val="00907A8B"/>
    <w:rsid w:val="00910999"/>
    <w:rsid w:val="00910C89"/>
    <w:rsid w:val="009116EB"/>
    <w:rsid w:val="009121AD"/>
    <w:rsid w:val="00915E3F"/>
    <w:rsid w:val="00916E5F"/>
    <w:rsid w:val="00917726"/>
    <w:rsid w:val="00920F12"/>
    <w:rsid w:val="0092114F"/>
    <w:rsid w:val="00921C86"/>
    <w:rsid w:val="00923284"/>
    <w:rsid w:val="009252C9"/>
    <w:rsid w:val="00926046"/>
    <w:rsid w:val="0092608B"/>
    <w:rsid w:val="00926210"/>
    <w:rsid w:val="00926F93"/>
    <w:rsid w:val="009278C6"/>
    <w:rsid w:val="00927EC8"/>
    <w:rsid w:val="0093084B"/>
    <w:rsid w:val="00930B42"/>
    <w:rsid w:val="00932CB7"/>
    <w:rsid w:val="00933736"/>
    <w:rsid w:val="009349AD"/>
    <w:rsid w:val="00940744"/>
    <w:rsid w:val="00941242"/>
    <w:rsid w:val="009412DA"/>
    <w:rsid w:val="0094391E"/>
    <w:rsid w:val="0094554C"/>
    <w:rsid w:val="0094591F"/>
    <w:rsid w:val="00945A72"/>
    <w:rsid w:val="00946270"/>
    <w:rsid w:val="00947CD8"/>
    <w:rsid w:val="00947EC6"/>
    <w:rsid w:val="009514F3"/>
    <w:rsid w:val="0095162D"/>
    <w:rsid w:val="00951BBD"/>
    <w:rsid w:val="0095450B"/>
    <w:rsid w:val="00955C82"/>
    <w:rsid w:val="00963098"/>
    <w:rsid w:val="00964FBB"/>
    <w:rsid w:val="0096504C"/>
    <w:rsid w:val="0096795A"/>
    <w:rsid w:val="00970299"/>
    <w:rsid w:val="00972A1F"/>
    <w:rsid w:val="00974740"/>
    <w:rsid w:val="00980D91"/>
    <w:rsid w:val="00980E15"/>
    <w:rsid w:val="00982172"/>
    <w:rsid w:val="009832FA"/>
    <w:rsid w:val="00984FED"/>
    <w:rsid w:val="00986542"/>
    <w:rsid w:val="0098690F"/>
    <w:rsid w:val="00986AAD"/>
    <w:rsid w:val="0098709E"/>
    <w:rsid w:val="00990E25"/>
    <w:rsid w:val="0099158A"/>
    <w:rsid w:val="00991BF3"/>
    <w:rsid w:val="0099401A"/>
    <w:rsid w:val="00994024"/>
    <w:rsid w:val="00996282"/>
    <w:rsid w:val="0099776E"/>
    <w:rsid w:val="00997D6E"/>
    <w:rsid w:val="009A13E8"/>
    <w:rsid w:val="009A4F72"/>
    <w:rsid w:val="009A5C77"/>
    <w:rsid w:val="009A6927"/>
    <w:rsid w:val="009A79EA"/>
    <w:rsid w:val="009B068D"/>
    <w:rsid w:val="009B1C6C"/>
    <w:rsid w:val="009B4A94"/>
    <w:rsid w:val="009B6C40"/>
    <w:rsid w:val="009B7928"/>
    <w:rsid w:val="009C0D85"/>
    <w:rsid w:val="009C40B5"/>
    <w:rsid w:val="009C4B57"/>
    <w:rsid w:val="009C4C5C"/>
    <w:rsid w:val="009C52CC"/>
    <w:rsid w:val="009C58D8"/>
    <w:rsid w:val="009C6505"/>
    <w:rsid w:val="009C6527"/>
    <w:rsid w:val="009C6606"/>
    <w:rsid w:val="009D0234"/>
    <w:rsid w:val="009D03C2"/>
    <w:rsid w:val="009D03E7"/>
    <w:rsid w:val="009D2D90"/>
    <w:rsid w:val="009D59B1"/>
    <w:rsid w:val="009E24D7"/>
    <w:rsid w:val="009E26D7"/>
    <w:rsid w:val="009E37EF"/>
    <w:rsid w:val="009E3E38"/>
    <w:rsid w:val="009E481E"/>
    <w:rsid w:val="009E4A4D"/>
    <w:rsid w:val="009E54AA"/>
    <w:rsid w:val="009E5DC3"/>
    <w:rsid w:val="009E75A0"/>
    <w:rsid w:val="009E7CAD"/>
    <w:rsid w:val="009F0E08"/>
    <w:rsid w:val="009F10A1"/>
    <w:rsid w:val="009F4EBC"/>
    <w:rsid w:val="009F5972"/>
    <w:rsid w:val="009F5AD2"/>
    <w:rsid w:val="009F5C30"/>
    <w:rsid w:val="009F657E"/>
    <w:rsid w:val="009F6B4C"/>
    <w:rsid w:val="009F765E"/>
    <w:rsid w:val="00A013E6"/>
    <w:rsid w:val="00A038DD"/>
    <w:rsid w:val="00A05403"/>
    <w:rsid w:val="00A0646A"/>
    <w:rsid w:val="00A06DBB"/>
    <w:rsid w:val="00A108FB"/>
    <w:rsid w:val="00A117D4"/>
    <w:rsid w:val="00A12AF2"/>
    <w:rsid w:val="00A12C20"/>
    <w:rsid w:val="00A14419"/>
    <w:rsid w:val="00A15ADC"/>
    <w:rsid w:val="00A219A3"/>
    <w:rsid w:val="00A22294"/>
    <w:rsid w:val="00A2352D"/>
    <w:rsid w:val="00A2358A"/>
    <w:rsid w:val="00A25822"/>
    <w:rsid w:val="00A27886"/>
    <w:rsid w:val="00A30AC0"/>
    <w:rsid w:val="00A3169D"/>
    <w:rsid w:val="00A341F7"/>
    <w:rsid w:val="00A371B3"/>
    <w:rsid w:val="00A40916"/>
    <w:rsid w:val="00A40FE4"/>
    <w:rsid w:val="00A41ABB"/>
    <w:rsid w:val="00A41B68"/>
    <w:rsid w:val="00A450A2"/>
    <w:rsid w:val="00A465D1"/>
    <w:rsid w:val="00A513D5"/>
    <w:rsid w:val="00A5183B"/>
    <w:rsid w:val="00A54295"/>
    <w:rsid w:val="00A550C6"/>
    <w:rsid w:val="00A552E9"/>
    <w:rsid w:val="00A562F5"/>
    <w:rsid w:val="00A571F0"/>
    <w:rsid w:val="00A5766A"/>
    <w:rsid w:val="00A57A28"/>
    <w:rsid w:val="00A607ED"/>
    <w:rsid w:val="00A60810"/>
    <w:rsid w:val="00A60EE2"/>
    <w:rsid w:val="00A61BEC"/>
    <w:rsid w:val="00A65CD1"/>
    <w:rsid w:val="00A67325"/>
    <w:rsid w:val="00A70EED"/>
    <w:rsid w:val="00A71791"/>
    <w:rsid w:val="00A733C2"/>
    <w:rsid w:val="00A742AD"/>
    <w:rsid w:val="00A74E08"/>
    <w:rsid w:val="00A81252"/>
    <w:rsid w:val="00A832FC"/>
    <w:rsid w:val="00A856C7"/>
    <w:rsid w:val="00A87A63"/>
    <w:rsid w:val="00A90265"/>
    <w:rsid w:val="00A908AC"/>
    <w:rsid w:val="00A97094"/>
    <w:rsid w:val="00A97172"/>
    <w:rsid w:val="00AA3BDB"/>
    <w:rsid w:val="00AA3F31"/>
    <w:rsid w:val="00AA42A1"/>
    <w:rsid w:val="00AA62EB"/>
    <w:rsid w:val="00AA6F69"/>
    <w:rsid w:val="00AB0A6E"/>
    <w:rsid w:val="00AB1087"/>
    <w:rsid w:val="00AB2B80"/>
    <w:rsid w:val="00AB3A3A"/>
    <w:rsid w:val="00AB5369"/>
    <w:rsid w:val="00AB5EAC"/>
    <w:rsid w:val="00AB7D02"/>
    <w:rsid w:val="00AC2845"/>
    <w:rsid w:val="00AC2850"/>
    <w:rsid w:val="00AC324F"/>
    <w:rsid w:val="00AC5BEE"/>
    <w:rsid w:val="00AC6B47"/>
    <w:rsid w:val="00AC77D0"/>
    <w:rsid w:val="00AC7939"/>
    <w:rsid w:val="00AC7F8A"/>
    <w:rsid w:val="00AD0610"/>
    <w:rsid w:val="00AD29AB"/>
    <w:rsid w:val="00AD2BCD"/>
    <w:rsid w:val="00AD3F6D"/>
    <w:rsid w:val="00AD43AB"/>
    <w:rsid w:val="00AD76D8"/>
    <w:rsid w:val="00AD7AE5"/>
    <w:rsid w:val="00AD7F87"/>
    <w:rsid w:val="00AE0AFF"/>
    <w:rsid w:val="00AE3701"/>
    <w:rsid w:val="00AE448E"/>
    <w:rsid w:val="00AE566C"/>
    <w:rsid w:val="00AE5D56"/>
    <w:rsid w:val="00AE7A44"/>
    <w:rsid w:val="00AF21C2"/>
    <w:rsid w:val="00AF245E"/>
    <w:rsid w:val="00AF25C2"/>
    <w:rsid w:val="00AF36E0"/>
    <w:rsid w:val="00AF40FC"/>
    <w:rsid w:val="00AF5343"/>
    <w:rsid w:val="00AF5DB4"/>
    <w:rsid w:val="00AF7B95"/>
    <w:rsid w:val="00B01079"/>
    <w:rsid w:val="00B0134C"/>
    <w:rsid w:val="00B02334"/>
    <w:rsid w:val="00B04C9A"/>
    <w:rsid w:val="00B055DF"/>
    <w:rsid w:val="00B119CA"/>
    <w:rsid w:val="00B11CFD"/>
    <w:rsid w:val="00B12488"/>
    <w:rsid w:val="00B1772B"/>
    <w:rsid w:val="00B2011C"/>
    <w:rsid w:val="00B21274"/>
    <w:rsid w:val="00B223F3"/>
    <w:rsid w:val="00B24DF4"/>
    <w:rsid w:val="00B25149"/>
    <w:rsid w:val="00B25841"/>
    <w:rsid w:val="00B27E05"/>
    <w:rsid w:val="00B30A68"/>
    <w:rsid w:val="00B312E7"/>
    <w:rsid w:val="00B31EEE"/>
    <w:rsid w:val="00B3297E"/>
    <w:rsid w:val="00B34FAE"/>
    <w:rsid w:val="00B435E6"/>
    <w:rsid w:val="00B43CC5"/>
    <w:rsid w:val="00B45AAD"/>
    <w:rsid w:val="00B52602"/>
    <w:rsid w:val="00B534A0"/>
    <w:rsid w:val="00B5666D"/>
    <w:rsid w:val="00B57896"/>
    <w:rsid w:val="00B60309"/>
    <w:rsid w:val="00B60F7C"/>
    <w:rsid w:val="00B61C20"/>
    <w:rsid w:val="00B62715"/>
    <w:rsid w:val="00B65950"/>
    <w:rsid w:val="00B65DC1"/>
    <w:rsid w:val="00B67741"/>
    <w:rsid w:val="00B71F3C"/>
    <w:rsid w:val="00B77A2F"/>
    <w:rsid w:val="00B80DF4"/>
    <w:rsid w:val="00B81CD5"/>
    <w:rsid w:val="00B8473D"/>
    <w:rsid w:val="00B85570"/>
    <w:rsid w:val="00B92271"/>
    <w:rsid w:val="00B92BE5"/>
    <w:rsid w:val="00B94920"/>
    <w:rsid w:val="00B95251"/>
    <w:rsid w:val="00B96015"/>
    <w:rsid w:val="00B96AE0"/>
    <w:rsid w:val="00BA146A"/>
    <w:rsid w:val="00BA4A43"/>
    <w:rsid w:val="00BB1285"/>
    <w:rsid w:val="00BB1386"/>
    <w:rsid w:val="00BB26CE"/>
    <w:rsid w:val="00BB3AC4"/>
    <w:rsid w:val="00BB47E6"/>
    <w:rsid w:val="00BB4AE2"/>
    <w:rsid w:val="00BB4ED3"/>
    <w:rsid w:val="00BB5CA8"/>
    <w:rsid w:val="00BB65C3"/>
    <w:rsid w:val="00BB6A50"/>
    <w:rsid w:val="00BB70F4"/>
    <w:rsid w:val="00BB7175"/>
    <w:rsid w:val="00BC049B"/>
    <w:rsid w:val="00BC0DB9"/>
    <w:rsid w:val="00BC2D8A"/>
    <w:rsid w:val="00BD2015"/>
    <w:rsid w:val="00BD2791"/>
    <w:rsid w:val="00BD3618"/>
    <w:rsid w:val="00BD3F45"/>
    <w:rsid w:val="00BD4678"/>
    <w:rsid w:val="00BE0263"/>
    <w:rsid w:val="00BE04CC"/>
    <w:rsid w:val="00BF0C8E"/>
    <w:rsid w:val="00BF12D7"/>
    <w:rsid w:val="00BF4DFF"/>
    <w:rsid w:val="00BF4E63"/>
    <w:rsid w:val="00BF4FFD"/>
    <w:rsid w:val="00BF7933"/>
    <w:rsid w:val="00C0073F"/>
    <w:rsid w:val="00C01327"/>
    <w:rsid w:val="00C01600"/>
    <w:rsid w:val="00C02F9D"/>
    <w:rsid w:val="00C0303C"/>
    <w:rsid w:val="00C0374F"/>
    <w:rsid w:val="00C038ED"/>
    <w:rsid w:val="00C03C9D"/>
    <w:rsid w:val="00C04A53"/>
    <w:rsid w:val="00C05E82"/>
    <w:rsid w:val="00C1023A"/>
    <w:rsid w:val="00C11A57"/>
    <w:rsid w:val="00C12EB3"/>
    <w:rsid w:val="00C13F65"/>
    <w:rsid w:val="00C15E6B"/>
    <w:rsid w:val="00C171E8"/>
    <w:rsid w:val="00C1723C"/>
    <w:rsid w:val="00C172D7"/>
    <w:rsid w:val="00C20EA5"/>
    <w:rsid w:val="00C21893"/>
    <w:rsid w:val="00C22FDB"/>
    <w:rsid w:val="00C24F00"/>
    <w:rsid w:val="00C27E9D"/>
    <w:rsid w:val="00C31293"/>
    <w:rsid w:val="00C316A2"/>
    <w:rsid w:val="00C33672"/>
    <w:rsid w:val="00C34A2A"/>
    <w:rsid w:val="00C34C97"/>
    <w:rsid w:val="00C357EF"/>
    <w:rsid w:val="00C36B3E"/>
    <w:rsid w:val="00C40102"/>
    <w:rsid w:val="00C40E09"/>
    <w:rsid w:val="00C429E1"/>
    <w:rsid w:val="00C435A6"/>
    <w:rsid w:val="00C446BC"/>
    <w:rsid w:val="00C46279"/>
    <w:rsid w:val="00C466C4"/>
    <w:rsid w:val="00C473C7"/>
    <w:rsid w:val="00C50F4A"/>
    <w:rsid w:val="00C52E91"/>
    <w:rsid w:val="00C52F97"/>
    <w:rsid w:val="00C53102"/>
    <w:rsid w:val="00C54E19"/>
    <w:rsid w:val="00C563AD"/>
    <w:rsid w:val="00C56FBE"/>
    <w:rsid w:val="00C61EE6"/>
    <w:rsid w:val="00C6296B"/>
    <w:rsid w:val="00C6712A"/>
    <w:rsid w:val="00C671D5"/>
    <w:rsid w:val="00C71449"/>
    <w:rsid w:val="00C75AAB"/>
    <w:rsid w:val="00C75B28"/>
    <w:rsid w:val="00C76E12"/>
    <w:rsid w:val="00C77261"/>
    <w:rsid w:val="00C77DF3"/>
    <w:rsid w:val="00C82E73"/>
    <w:rsid w:val="00C84278"/>
    <w:rsid w:val="00C843AD"/>
    <w:rsid w:val="00C84777"/>
    <w:rsid w:val="00C85590"/>
    <w:rsid w:val="00C90293"/>
    <w:rsid w:val="00C9136C"/>
    <w:rsid w:val="00C930FA"/>
    <w:rsid w:val="00C93847"/>
    <w:rsid w:val="00C93C1A"/>
    <w:rsid w:val="00CA0528"/>
    <w:rsid w:val="00CA0567"/>
    <w:rsid w:val="00CA7D93"/>
    <w:rsid w:val="00CB0081"/>
    <w:rsid w:val="00CB1ACD"/>
    <w:rsid w:val="00CB1F37"/>
    <w:rsid w:val="00CB4AD0"/>
    <w:rsid w:val="00CC02C6"/>
    <w:rsid w:val="00CC07FD"/>
    <w:rsid w:val="00CC1A94"/>
    <w:rsid w:val="00CD007C"/>
    <w:rsid w:val="00CD23B1"/>
    <w:rsid w:val="00CD28CD"/>
    <w:rsid w:val="00CD4A82"/>
    <w:rsid w:val="00CD5224"/>
    <w:rsid w:val="00CE1FE4"/>
    <w:rsid w:val="00CE2FEC"/>
    <w:rsid w:val="00CE316E"/>
    <w:rsid w:val="00CE3EDC"/>
    <w:rsid w:val="00CE4BA5"/>
    <w:rsid w:val="00CF1271"/>
    <w:rsid w:val="00CF1C2F"/>
    <w:rsid w:val="00CF3130"/>
    <w:rsid w:val="00CF3AC6"/>
    <w:rsid w:val="00CF3C57"/>
    <w:rsid w:val="00CF7F7D"/>
    <w:rsid w:val="00D0129E"/>
    <w:rsid w:val="00D015BC"/>
    <w:rsid w:val="00D020B9"/>
    <w:rsid w:val="00D0571F"/>
    <w:rsid w:val="00D06771"/>
    <w:rsid w:val="00D06F81"/>
    <w:rsid w:val="00D10865"/>
    <w:rsid w:val="00D10ACE"/>
    <w:rsid w:val="00D12C1B"/>
    <w:rsid w:val="00D13360"/>
    <w:rsid w:val="00D15DEE"/>
    <w:rsid w:val="00D202EC"/>
    <w:rsid w:val="00D20381"/>
    <w:rsid w:val="00D206F8"/>
    <w:rsid w:val="00D2088D"/>
    <w:rsid w:val="00D227A4"/>
    <w:rsid w:val="00D23178"/>
    <w:rsid w:val="00D2369C"/>
    <w:rsid w:val="00D23826"/>
    <w:rsid w:val="00D23C62"/>
    <w:rsid w:val="00D2525C"/>
    <w:rsid w:val="00D25DC7"/>
    <w:rsid w:val="00D2751E"/>
    <w:rsid w:val="00D27573"/>
    <w:rsid w:val="00D27DB7"/>
    <w:rsid w:val="00D309D4"/>
    <w:rsid w:val="00D31D4C"/>
    <w:rsid w:val="00D330B8"/>
    <w:rsid w:val="00D33F3F"/>
    <w:rsid w:val="00D360D9"/>
    <w:rsid w:val="00D36D11"/>
    <w:rsid w:val="00D3756D"/>
    <w:rsid w:val="00D40023"/>
    <w:rsid w:val="00D42B2E"/>
    <w:rsid w:val="00D501B1"/>
    <w:rsid w:val="00D51471"/>
    <w:rsid w:val="00D51B82"/>
    <w:rsid w:val="00D53A32"/>
    <w:rsid w:val="00D54713"/>
    <w:rsid w:val="00D552EA"/>
    <w:rsid w:val="00D563C3"/>
    <w:rsid w:val="00D564A2"/>
    <w:rsid w:val="00D5668A"/>
    <w:rsid w:val="00D56BA6"/>
    <w:rsid w:val="00D61068"/>
    <w:rsid w:val="00D61B5C"/>
    <w:rsid w:val="00D61FBC"/>
    <w:rsid w:val="00D63C67"/>
    <w:rsid w:val="00D6411A"/>
    <w:rsid w:val="00D649D7"/>
    <w:rsid w:val="00D64F87"/>
    <w:rsid w:val="00D65072"/>
    <w:rsid w:val="00D65E65"/>
    <w:rsid w:val="00D67355"/>
    <w:rsid w:val="00D7129D"/>
    <w:rsid w:val="00D718E0"/>
    <w:rsid w:val="00D72181"/>
    <w:rsid w:val="00D72513"/>
    <w:rsid w:val="00D72F59"/>
    <w:rsid w:val="00D7377C"/>
    <w:rsid w:val="00D7777A"/>
    <w:rsid w:val="00D77DF5"/>
    <w:rsid w:val="00D803E5"/>
    <w:rsid w:val="00D81461"/>
    <w:rsid w:val="00D818E7"/>
    <w:rsid w:val="00D821AB"/>
    <w:rsid w:val="00D84663"/>
    <w:rsid w:val="00D8478C"/>
    <w:rsid w:val="00D84EED"/>
    <w:rsid w:val="00D87443"/>
    <w:rsid w:val="00D87885"/>
    <w:rsid w:val="00D91B5D"/>
    <w:rsid w:val="00D9247E"/>
    <w:rsid w:val="00D93636"/>
    <w:rsid w:val="00D945C0"/>
    <w:rsid w:val="00D94903"/>
    <w:rsid w:val="00D964A4"/>
    <w:rsid w:val="00D974D6"/>
    <w:rsid w:val="00DA39A7"/>
    <w:rsid w:val="00DA3EFC"/>
    <w:rsid w:val="00DA524F"/>
    <w:rsid w:val="00DA63B6"/>
    <w:rsid w:val="00DA6E32"/>
    <w:rsid w:val="00DB035E"/>
    <w:rsid w:val="00DB12B6"/>
    <w:rsid w:val="00DB1C42"/>
    <w:rsid w:val="00DB38FB"/>
    <w:rsid w:val="00DB3C6E"/>
    <w:rsid w:val="00DB44CD"/>
    <w:rsid w:val="00DB568D"/>
    <w:rsid w:val="00DC165C"/>
    <w:rsid w:val="00DC325E"/>
    <w:rsid w:val="00DC4FEA"/>
    <w:rsid w:val="00DC7214"/>
    <w:rsid w:val="00DE1197"/>
    <w:rsid w:val="00DE1520"/>
    <w:rsid w:val="00DE19A2"/>
    <w:rsid w:val="00DE25C7"/>
    <w:rsid w:val="00DE5267"/>
    <w:rsid w:val="00DE5B4F"/>
    <w:rsid w:val="00DE636A"/>
    <w:rsid w:val="00DE686A"/>
    <w:rsid w:val="00DE69B5"/>
    <w:rsid w:val="00DF102B"/>
    <w:rsid w:val="00DF19A8"/>
    <w:rsid w:val="00DF1DF1"/>
    <w:rsid w:val="00DF20C6"/>
    <w:rsid w:val="00DF322D"/>
    <w:rsid w:val="00DF367C"/>
    <w:rsid w:val="00DF5321"/>
    <w:rsid w:val="00DF5D57"/>
    <w:rsid w:val="00E009AF"/>
    <w:rsid w:val="00E00C8D"/>
    <w:rsid w:val="00E0199B"/>
    <w:rsid w:val="00E0373E"/>
    <w:rsid w:val="00E069BD"/>
    <w:rsid w:val="00E1204E"/>
    <w:rsid w:val="00E12D72"/>
    <w:rsid w:val="00E132C0"/>
    <w:rsid w:val="00E1357A"/>
    <w:rsid w:val="00E13CC4"/>
    <w:rsid w:val="00E14C37"/>
    <w:rsid w:val="00E14F78"/>
    <w:rsid w:val="00E15A9B"/>
    <w:rsid w:val="00E21560"/>
    <w:rsid w:val="00E25685"/>
    <w:rsid w:val="00E25D39"/>
    <w:rsid w:val="00E265B7"/>
    <w:rsid w:val="00E26762"/>
    <w:rsid w:val="00E26B5F"/>
    <w:rsid w:val="00E27493"/>
    <w:rsid w:val="00E301C5"/>
    <w:rsid w:val="00E308D7"/>
    <w:rsid w:val="00E31A1C"/>
    <w:rsid w:val="00E31F11"/>
    <w:rsid w:val="00E332A7"/>
    <w:rsid w:val="00E34B5B"/>
    <w:rsid w:val="00E35C83"/>
    <w:rsid w:val="00E40011"/>
    <w:rsid w:val="00E42968"/>
    <w:rsid w:val="00E42D2A"/>
    <w:rsid w:val="00E4354C"/>
    <w:rsid w:val="00E43AB9"/>
    <w:rsid w:val="00E4417F"/>
    <w:rsid w:val="00E479D5"/>
    <w:rsid w:val="00E47C10"/>
    <w:rsid w:val="00E505A8"/>
    <w:rsid w:val="00E50C57"/>
    <w:rsid w:val="00E50DB9"/>
    <w:rsid w:val="00E51920"/>
    <w:rsid w:val="00E52A12"/>
    <w:rsid w:val="00E53C7F"/>
    <w:rsid w:val="00E53EB6"/>
    <w:rsid w:val="00E5401B"/>
    <w:rsid w:val="00E55B74"/>
    <w:rsid w:val="00E56352"/>
    <w:rsid w:val="00E577C5"/>
    <w:rsid w:val="00E60C4C"/>
    <w:rsid w:val="00E61A3E"/>
    <w:rsid w:val="00E639A4"/>
    <w:rsid w:val="00E66799"/>
    <w:rsid w:val="00E70A9E"/>
    <w:rsid w:val="00E731FF"/>
    <w:rsid w:val="00E747A0"/>
    <w:rsid w:val="00E748EB"/>
    <w:rsid w:val="00E76D52"/>
    <w:rsid w:val="00E81F46"/>
    <w:rsid w:val="00E83A9E"/>
    <w:rsid w:val="00E84644"/>
    <w:rsid w:val="00E85784"/>
    <w:rsid w:val="00E8652A"/>
    <w:rsid w:val="00E867FE"/>
    <w:rsid w:val="00E87A80"/>
    <w:rsid w:val="00E90ECC"/>
    <w:rsid w:val="00E9213B"/>
    <w:rsid w:val="00E9290A"/>
    <w:rsid w:val="00E940F0"/>
    <w:rsid w:val="00E95105"/>
    <w:rsid w:val="00E957A7"/>
    <w:rsid w:val="00E96241"/>
    <w:rsid w:val="00E968BA"/>
    <w:rsid w:val="00E9764F"/>
    <w:rsid w:val="00E97BCA"/>
    <w:rsid w:val="00EA0482"/>
    <w:rsid w:val="00EA067A"/>
    <w:rsid w:val="00EA2E50"/>
    <w:rsid w:val="00EA45EF"/>
    <w:rsid w:val="00EA5217"/>
    <w:rsid w:val="00EA57BD"/>
    <w:rsid w:val="00EA6123"/>
    <w:rsid w:val="00EA77DF"/>
    <w:rsid w:val="00EB2EF2"/>
    <w:rsid w:val="00EB3628"/>
    <w:rsid w:val="00EB381F"/>
    <w:rsid w:val="00EB4B2C"/>
    <w:rsid w:val="00EB59E3"/>
    <w:rsid w:val="00EC0278"/>
    <w:rsid w:val="00EC14B6"/>
    <w:rsid w:val="00EC2A99"/>
    <w:rsid w:val="00EC2C2A"/>
    <w:rsid w:val="00EC40BA"/>
    <w:rsid w:val="00EC48F8"/>
    <w:rsid w:val="00EC4DE1"/>
    <w:rsid w:val="00ED1E2E"/>
    <w:rsid w:val="00ED3187"/>
    <w:rsid w:val="00ED3292"/>
    <w:rsid w:val="00ED5C19"/>
    <w:rsid w:val="00ED7DA6"/>
    <w:rsid w:val="00EE0CC5"/>
    <w:rsid w:val="00EE3EB5"/>
    <w:rsid w:val="00EE75FA"/>
    <w:rsid w:val="00EF00FD"/>
    <w:rsid w:val="00EF677C"/>
    <w:rsid w:val="00F005E4"/>
    <w:rsid w:val="00F03110"/>
    <w:rsid w:val="00F049F3"/>
    <w:rsid w:val="00F04AAD"/>
    <w:rsid w:val="00F04D6E"/>
    <w:rsid w:val="00F05006"/>
    <w:rsid w:val="00F064B8"/>
    <w:rsid w:val="00F12237"/>
    <w:rsid w:val="00F14804"/>
    <w:rsid w:val="00F1570A"/>
    <w:rsid w:val="00F16FFA"/>
    <w:rsid w:val="00F2134A"/>
    <w:rsid w:val="00F21E5C"/>
    <w:rsid w:val="00F22EAD"/>
    <w:rsid w:val="00F22F6D"/>
    <w:rsid w:val="00F2421A"/>
    <w:rsid w:val="00F30858"/>
    <w:rsid w:val="00F3154A"/>
    <w:rsid w:val="00F3294F"/>
    <w:rsid w:val="00F411C8"/>
    <w:rsid w:val="00F4152F"/>
    <w:rsid w:val="00F42BC5"/>
    <w:rsid w:val="00F47D7E"/>
    <w:rsid w:val="00F50F74"/>
    <w:rsid w:val="00F53CEA"/>
    <w:rsid w:val="00F6196B"/>
    <w:rsid w:val="00F628FF"/>
    <w:rsid w:val="00F6398C"/>
    <w:rsid w:val="00F64193"/>
    <w:rsid w:val="00F650FF"/>
    <w:rsid w:val="00F70C9C"/>
    <w:rsid w:val="00F71DC0"/>
    <w:rsid w:val="00F72092"/>
    <w:rsid w:val="00F740D3"/>
    <w:rsid w:val="00F74EC4"/>
    <w:rsid w:val="00F763BB"/>
    <w:rsid w:val="00F80547"/>
    <w:rsid w:val="00F836A1"/>
    <w:rsid w:val="00F83870"/>
    <w:rsid w:val="00F846C9"/>
    <w:rsid w:val="00F8486C"/>
    <w:rsid w:val="00F84989"/>
    <w:rsid w:val="00F85931"/>
    <w:rsid w:val="00F85C3E"/>
    <w:rsid w:val="00F86286"/>
    <w:rsid w:val="00F865EE"/>
    <w:rsid w:val="00F86644"/>
    <w:rsid w:val="00F87031"/>
    <w:rsid w:val="00F87D4E"/>
    <w:rsid w:val="00F9004C"/>
    <w:rsid w:val="00F92BFC"/>
    <w:rsid w:val="00F93747"/>
    <w:rsid w:val="00F95D5A"/>
    <w:rsid w:val="00F95F8C"/>
    <w:rsid w:val="00F9699E"/>
    <w:rsid w:val="00F97860"/>
    <w:rsid w:val="00FA0108"/>
    <w:rsid w:val="00FA04F3"/>
    <w:rsid w:val="00FA22AD"/>
    <w:rsid w:val="00FA2D82"/>
    <w:rsid w:val="00FA3AFD"/>
    <w:rsid w:val="00FA69D2"/>
    <w:rsid w:val="00FB110D"/>
    <w:rsid w:val="00FB1B4B"/>
    <w:rsid w:val="00FB2389"/>
    <w:rsid w:val="00FB299A"/>
    <w:rsid w:val="00FB3364"/>
    <w:rsid w:val="00FB65A0"/>
    <w:rsid w:val="00FB7A02"/>
    <w:rsid w:val="00FB7C6D"/>
    <w:rsid w:val="00FC2971"/>
    <w:rsid w:val="00FC3036"/>
    <w:rsid w:val="00FC333A"/>
    <w:rsid w:val="00FC53F2"/>
    <w:rsid w:val="00FC5523"/>
    <w:rsid w:val="00FC70E2"/>
    <w:rsid w:val="00FC7D16"/>
    <w:rsid w:val="00FD02AF"/>
    <w:rsid w:val="00FD0D5B"/>
    <w:rsid w:val="00FD1219"/>
    <w:rsid w:val="00FD1261"/>
    <w:rsid w:val="00FD135B"/>
    <w:rsid w:val="00FD1AC2"/>
    <w:rsid w:val="00FD1BC7"/>
    <w:rsid w:val="00FD1EA5"/>
    <w:rsid w:val="00FD32CD"/>
    <w:rsid w:val="00FD41E1"/>
    <w:rsid w:val="00FD5FAA"/>
    <w:rsid w:val="00FD6B11"/>
    <w:rsid w:val="00FE0131"/>
    <w:rsid w:val="00FE0997"/>
    <w:rsid w:val="00FE267A"/>
    <w:rsid w:val="00FE637F"/>
    <w:rsid w:val="00FF1D92"/>
    <w:rsid w:val="00FF1F79"/>
    <w:rsid w:val="00FF31C7"/>
    <w:rsid w:val="00FF33C9"/>
    <w:rsid w:val="00FF7682"/>
    <w:rsid w:val="0245383F"/>
    <w:rsid w:val="02C039FF"/>
    <w:rsid w:val="04DD3AD6"/>
    <w:rsid w:val="057CAA6A"/>
    <w:rsid w:val="066A4F30"/>
    <w:rsid w:val="06A32882"/>
    <w:rsid w:val="06F44DF4"/>
    <w:rsid w:val="07A63FA5"/>
    <w:rsid w:val="07B4FD4B"/>
    <w:rsid w:val="07E29470"/>
    <w:rsid w:val="097370E2"/>
    <w:rsid w:val="09D62197"/>
    <w:rsid w:val="09E3B805"/>
    <w:rsid w:val="09EFDD20"/>
    <w:rsid w:val="09F06A00"/>
    <w:rsid w:val="0B91CA07"/>
    <w:rsid w:val="0C86652C"/>
    <w:rsid w:val="0CC5EB2B"/>
    <w:rsid w:val="0CCB5C1B"/>
    <w:rsid w:val="0CE02D5F"/>
    <w:rsid w:val="0CE50EC0"/>
    <w:rsid w:val="0E070571"/>
    <w:rsid w:val="0E8DD9E4"/>
    <w:rsid w:val="0EE097EB"/>
    <w:rsid w:val="0F168EFD"/>
    <w:rsid w:val="0F278E86"/>
    <w:rsid w:val="10208107"/>
    <w:rsid w:val="10F098B2"/>
    <w:rsid w:val="110A6224"/>
    <w:rsid w:val="111AA0DC"/>
    <w:rsid w:val="11C95110"/>
    <w:rsid w:val="11DC0978"/>
    <w:rsid w:val="11F0DABC"/>
    <w:rsid w:val="135821C9"/>
    <w:rsid w:val="137025B8"/>
    <w:rsid w:val="137BC906"/>
    <w:rsid w:val="148957B5"/>
    <w:rsid w:val="14F3A94E"/>
    <w:rsid w:val="14F62127"/>
    <w:rsid w:val="152F904C"/>
    <w:rsid w:val="168D03F2"/>
    <w:rsid w:val="16B5C4AB"/>
    <w:rsid w:val="16D2EF57"/>
    <w:rsid w:val="16F30143"/>
    <w:rsid w:val="1744DA8B"/>
    <w:rsid w:val="18DDFA46"/>
    <w:rsid w:val="19B1CBAE"/>
    <w:rsid w:val="19CC2D93"/>
    <w:rsid w:val="19E1ED0D"/>
    <w:rsid w:val="19E38E8D"/>
    <w:rsid w:val="1A5BD8FF"/>
    <w:rsid w:val="1A66FC73"/>
    <w:rsid w:val="1A736CCA"/>
    <w:rsid w:val="1A8575D8"/>
    <w:rsid w:val="1AF76A49"/>
    <w:rsid w:val="1CE5DBB2"/>
    <w:rsid w:val="1CFA8535"/>
    <w:rsid w:val="1DCA4F14"/>
    <w:rsid w:val="1E5325CC"/>
    <w:rsid w:val="1E82AD1B"/>
    <w:rsid w:val="1E9AA688"/>
    <w:rsid w:val="1F695884"/>
    <w:rsid w:val="2077782D"/>
    <w:rsid w:val="20A60D7A"/>
    <w:rsid w:val="20B64C32"/>
    <w:rsid w:val="20DDAB88"/>
    <w:rsid w:val="20F82A2A"/>
    <w:rsid w:val="21126B62"/>
    <w:rsid w:val="216C9099"/>
    <w:rsid w:val="22376733"/>
    <w:rsid w:val="22437172"/>
    <w:rsid w:val="22B16995"/>
    <w:rsid w:val="22BD2098"/>
    <w:rsid w:val="22F1C9EB"/>
    <w:rsid w:val="22F7E168"/>
    <w:rsid w:val="2300FBD6"/>
    <w:rsid w:val="235E6F70"/>
    <w:rsid w:val="24B804AC"/>
    <w:rsid w:val="2520B289"/>
    <w:rsid w:val="252CA960"/>
    <w:rsid w:val="2592A6FA"/>
    <w:rsid w:val="26FA23CB"/>
    <w:rsid w:val="26FD797E"/>
    <w:rsid w:val="2774CFD4"/>
    <w:rsid w:val="28A3D504"/>
    <w:rsid w:val="2931790B"/>
    <w:rsid w:val="29352388"/>
    <w:rsid w:val="29D4A25B"/>
    <w:rsid w:val="2AA5306B"/>
    <w:rsid w:val="2B182863"/>
    <w:rsid w:val="2B5188E3"/>
    <w:rsid w:val="2B9B7800"/>
    <w:rsid w:val="2C647278"/>
    <w:rsid w:val="2D28379E"/>
    <w:rsid w:val="2D582A78"/>
    <w:rsid w:val="2DE72399"/>
    <w:rsid w:val="2DEE6597"/>
    <w:rsid w:val="2E735B47"/>
    <w:rsid w:val="2FDE05F0"/>
    <w:rsid w:val="30198A53"/>
    <w:rsid w:val="30776D26"/>
    <w:rsid w:val="31E6C899"/>
    <w:rsid w:val="333F11B5"/>
    <w:rsid w:val="334908A5"/>
    <w:rsid w:val="338298FA"/>
    <w:rsid w:val="339F341A"/>
    <w:rsid w:val="3472CE80"/>
    <w:rsid w:val="3487E8AA"/>
    <w:rsid w:val="34E53DAD"/>
    <w:rsid w:val="34F1987F"/>
    <w:rsid w:val="3572B0CC"/>
    <w:rsid w:val="35C564A4"/>
    <w:rsid w:val="3614318B"/>
    <w:rsid w:val="366E604A"/>
    <w:rsid w:val="373F6BE1"/>
    <w:rsid w:val="379F7544"/>
    <w:rsid w:val="37CDE039"/>
    <w:rsid w:val="38492AD0"/>
    <w:rsid w:val="3891F37A"/>
    <w:rsid w:val="38BC9029"/>
    <w:rsid w:val="394A74C2"/>
    <w:rsid w:val="39CC4B8B"/>
    <w:rsid w:val="3A83F6DE"/>
    <w:rsid w:val="3AD24574"/>
    <w:rsid w:val="3B1479DC"/>
    <w:rsid w:val="3B173C63"/>
    <w:rsid w:val="3B6B3494"/>
    <w:rsid w:val="3BB8BE0C"/>
    <w:rsid w:val="3BD3ACD1"/>
    <w:rsid w:val="3C0E4A71"/>
    <w:rsid w:val="3D18755B"/>
    <w:rsid w:val="3D35A494"/>
    <w:rsid w:val="3D558B87"/>
    <w:rsid w:val="3D8EFC60"/>
    <w:rsid w:val="3DD0E4BC"/>
    <w:rsid w:val="3E92BAB7"/>
    <w:rsid w:val="3ED98668"/>
    <w:rsid w:val="3F4B57F0"/>
    <w:rsid w:val="3FB162C3"/>
    <w:rsid w:val="402E6301"/>
    <w:rsid w:val="409576C1"/>
    <w:rsid w:val="41F849A4"/>
    <w:rsid w:val="42FFFFD8"/>
    <w:rsid w:val="431BBE95"/>
    <w:rsid w:val="4334E168"/>
    <w:rsid w:val="43A6DF51"/>
    <w:rsid w:val="43DE922F"/>
    <w:rsid w:val="44751EF9"/>
    <w:rsid w:val="4559F2CD"/>
    <w:rsid w:val="459401A4"/>
    <w:rsid w:val="45D1FA65"/>
    <w:rsid w:val="460CECCE"/>
    <w:rsid w:val="46E0EE24"/>
    <w:rsid w:val="474E4B76"/>
    <w:rsid w:val="487262EE"/>
    <w:rsid w:val="4A4C39D2"/>
    <w:rsid w:val="4A86722E"/>
    <w:rsid w:val="4AA90889"/>
    <w:rsid w:val="4AF9308A"/>
    <w:rsid w:val="4D5B7099"/>
    <w:rsid w:val="4D9B3C89"/>
    <w:rsid w:val="4DBE12F0"/>
    <w:rsid w:val="4E41E931"/>
    <w:rsid w:val="4E5EA7FB"/>
    <w:rsid w:val="4F41B38B"/>
    <w:rsid w:val="4F52342F"/>
    <w:rsid w:val="4F7ED0F8"/>
    <w:rsid w:val="4FE6D50D"/>
    <w:rsid w:val="5045956E"/>
    <w:rsid w:val="50970C6F"/>
    <w:rsid w:val="51AD77E1"/>
    <w:rsid w:val="51CA697C"/>
    <w:rsid w:val="5270E353"/>
    <w:rsid w:val="533A6A50"/>
    <w:rsid w:val="53D8754C"/>
    <w:rsid w:val="53E21A9B"/>
    <w:rsid w:val="54690D5D"/>
    <w:rsid w:val="54F157FB"/>
    <w:rsid w:val="5535F82C"/>
    <w:rsid w:val="55B40421"/>
    <w:rsid w:val="55BABB0B"/>
    <w:rsid w:val="55C18C03"/>
    <w:rsid w:val="55CFF1F1"/>
    <w:rsid w:val="55DD94DE"/>
    <w:rsid w:val="55F954BA"/>
    <w:rsid w:val="56D35C24"/>
    <w:rsid w:val="56EB8862"/>
    <w:rsid w:val="58C9F1D2"/>
    <w:rsid w:val="5936BB44"/>
    <w:rsid w:val="596050DE"/>
    <w:rsid w:val="59924EF3"/>
    <w:rsid w:val="59C07651"/>
    <w:rsid w:val="59FA26B6"/>
    <w:rsid w:val="5A056D40"/>
    <w:rsid w:val="5AB3A1CC"/>
    <w:rsid w:val="5B53E49A"/>
    <w:rsid w:val="5C00FB1C"/>
    <w:rsid w:val="5C45BF3A"/>
    <w:rsid w:val="5C607B2E"/>
    <w:rsid w:val="5C8683F8"/>
    <w:rsid w:val="5DD5A701"/>
    <w:rsid w:val="5DDF648C"/>
    <w:rsid w:val="5E88D3BB"/>
    <w:rsid w:val="5EE2CEBF"/>
    <w:rsid w:val="5F0D969A"/>
    <w:rsid w:val="630378CA"/>
    <w:rsid w:val="633E489E"/>
    <w:rsid w:val="635D40FD"/>
    <w:rsid w:val="6458272D"/>
    <w:rsid w:val="64BCE1D1"/>
    <w:rsid w:val="64C52370"/>
    <w:rsid w:val="6522AC60"/>
    <w:rsid w:val="66A1534B"/>
    <w:rsid w:val="674A3988"/>
    <w:rsid w:val="6769DE29"/>
    <w:rsid w:val="6774A754"/>
    <w:rsid w:val="678020AF"/>
    <w:rsid w:val="6797540C"/>
    <w:rsid w:val="67BDE37B"/>
    <w:rsid w:val="67CD0181"/>
    <w:rsid w:val="680B6B65"/>
    <w:rsid w:val="6897008C"/>
    <w:rsid w:val="6AC14193"/>
    <w:rsid w:val="6C3BCB36"/>
    <w:rsid w:val="6DA89656"/>
    <w:rsid w:val="6E35465D"/>
    <w:rsid w:val="6E5A0096"/>
    <w:rsid w:val="6F30A018"/>
    <w:rsid w:val="6F33317D"/>
    <w:rsid w:val="6F8D5DA3"/>
    <w:rsid w:val="70F7101B"/>
    <w:rsid w:val="711E2339"/>
    <w:rsid w:val="714B9D64"/>
    <w:rsid w:val="71640C5E"/>
    <w:rsid w:val="717E7564"/>
    <w:rsid w:val="71A07F4A"/>
    <w:rsid w:val="71E6DB95"/>
    <w:rsid w:val="7222B273"/>
    <w:rsid w:val="722777D0"/>
    <w:rsid w:val="72F1BE36"/>
    <w:rsid w:val="73017056"/>
    <w:rsid w:val="73A053C3"/>
    <w:rsid w:val="73E1593B"/>
    <w:rsid w:val="7444D383"/>
    <w:rsid w:val="749291A5"/>
    <w:rsid w:val="75178755"/>
    <w:rsid w:val="754484D7"/>
    <w:rsid w:val="76A6E23C"/>
    <w:rsid w:val="774AB2E1"/>
    <w:rsid w:val="77E12034"/>
    <w:rsid w:val="783C17F4"/>
    <w:rsid w:val="78510C1C"/>
    <w:rsid w:val="786B4F69"/>
    <w:rsid w:val="78B04658"/>
    <w:rsid w:val="7A1179F9"/>
    <w:rsid w:val="7A4230F5"/>
    <w:rsid w:val="7A8253A3"/>
    <w:rsid w:val="7AFBDEDC"/>
    <w:rsid w:val="7BB4C7C6"/>
    <w:rsid w:val="7BF821E4"/>
    <w:rsid w:val="7C186C83"/>
    <w:rsid w:val="7EBE706E"/>
    <w:rsid w:val="7EDC2484"/>
    <w:rsid w:val="7EDC57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F904C"/>
  <w15:docId w15:val="{5FB342A2-D705-4596-AA76-C2B21CDC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CAF"/>
  </w:style>
  <w:style w:type="paragraph" w:styleId="Heading1">
    <w:name w:val="heading 1"/>
    <w:basedOn w:val="Normal"/>
    <w:next w:val="Normal"/>
    <w:link w:val="Heading1Char"/>
    <w:uiPriority w:val="9"/>
    <w:qFormat/>
    <w:rsid w:val="005A3B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5A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1C7"/>
    <w:pPr>
      <w:ind w:left="720"/>
      <w:contextualSpacing/>
    </w:pPr>
  </w:style>
  <w:style w:type="character" w:customStyle="1" w:styleId="Heading1Char">
    <w:name w:val="Heading 1 Char"/>
    <w:basedOn w:val="DefaultParagraphFont"/>
    <w:link w:val="Heading1"/>
    <w:uiPriority w:val="9"/>
    <w:rsid w:val="005A3BFC"/>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057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45A72"/>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0A3C6E"/>
    <w:pPr>
      <w:outlineLvl w:val="9"/>
    </w:pPr>
  </w:style>
  <w:style w:type="paragraph" w:styleId="TOC1">
    <w:name w:val="toc 1"/>
    <w:basedOn w:val="Normal"/>
    <w:next w:val="Normal"/>
    <w:autoRedefine/>
    <w:uiPriority w:val="39"/>
    <w:unhideWhenUsed/>
    <w:rsid w:val="000A3C6E"/>
    <w:pPr>
      <w:spacing w:after="100"/>
    </w:pPr>
  </w:style>
  <w:style w:type="paragraph" w:styleId="TOC2">
    <w:name w:val="toc 2"/>
    <w:basedOn w:val="Normal"/>
    <w:next w:val="Normal"/>
    <w:autoRedefine/>
    <w:uiPriority w:val="39"/>
    <w:unhideWhenUsed/>
    <w:rsid w:val="000B13F2"/>
    <w:pPr>
      <w:tabs>
        <w:tab w:val="right" w:leader="dot" w:pos="9350"/>
      </w:tabs>
      <w:spacing w:after="100"/>
      <w:ind w:left="220"/>
    </w:pPr>
  </w:style>
  <w:style w:type="character" w:styleId="Hyperlink">
    <w:name w:val="Hyperlink"/>
    <w:basedOn w:val="DefaultParagraphFont"/>
    <w:uiPriority w:val="99"/>
    <w:unhideWhenUsed/>
    <w:rsid w:val="000A3C6E"/>
    <w:rPr>
      <w:color w:val="0563C1" w:themeColor="hyperlink"/>
      <w:u w:val="single"/>
    </w:rPr>
  </w:style>
  <w:style w:type="character" w:styleId="CommentReference">
    <w:name w:val="annotation reference"/>
    <w:basedOn w:val="DefaultParagraphFont"/>
    <w:uiPriority w:val="99"/>
    <w:semiHidden/>
    <w:unhideWhenUsed/>
    <w:rsid w:val="00FB7C6D"/>
    <w:rPr>
      <w:sz w:val="16"/>
      <w:szCs w:val="16"/>
    </w:rPr>
  </w:style>
  <w:style w:type="paragraph" w:styleId="CommentText">
    <w:name w:val="annotation text"/>
    <w:basedOn w:val="Normal"/>
    <w:link w:val="CommentTextChar"/>
    <w:uiPriority w:val="99"/>
    <w:unhideWhenUsed/>
    <w:rsid w:val="00FB7C6D"/>
    <w:pPr>
      <w:spacing w:line="240" w:lineRule="auto"/>
    </w:pPr>
    <w:rPr>
      <w:sz w:val="20"/>
      <w:szCs w:val="20"/>
    </w:rPr>
  </w:style>
  <w:style w:type="character" w:customStyle="1" w:styleId="CommentTextChar">
    <w:name w:val="Comment Text Char"/>
    <w:basedOn w:val="DefaultParagraphFont"/>
    <w:link w:val="CommentText"/>
    <w:uiPriority w:val="99"/>
    <w:rsid w:val="00FB7C6D"/>
    <w:rPr>
      <w:sz w:val="20"/>
      <w:szCs w:val="20"/>
    </w:rPr>
  </w:style>
  <w:style w:type="paragraph" w:styleId="CommentSubject">
    <w:name w:val="annotation subject"/>
    <w:basedOn w:val="CommentText"/>
    <w:next w:val="CommentText"/>
    <w:link w:val="CommentSubjectChar"/>
    <w:uiPriority w:val="99"/>
    <w:semiHidden/>
    <w:unhideWhenUsed/>
    <w:rsid w:val="00FB7C6D"/>
    <w:rPr>
      <w:b/>
      <w:bCs/>
    </w:rPr>
  </w:style>
  <w:style w:type="character" w:customStyle="1" w:styleId="CommentSubjectChar">
    <w:name w:val="Comment Subject Char"/>
    <w:basedOn w:val="CommentTextChar"/>
    <w:link w:val="CommentSubject"/>
    <w:uiPriority w:val="99"/>
    <w:semiHidden/>
    <w:rsid w:val="00FB7C6D"/>
    <w:rPr>
      <w:b/>
      <w:bCs/>
      <w:sz w:val="20"/>
      <w:szCs w:val="20"/>
    </w:rPr>
  </w:style>
  <w:style w:type="paragraph" w:styleId="Header">
    <w:name w:val="header"/>
    <w:basedOn w:val="Normal"/>
    <w:link w:val="HeaderChar"/>
    <w:uiPriority w:val="99"/>
    <w:unhideWhenUsed/>
    <w:rsid w:val="001E3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93E"/>
  </w:style>
  <w:style w:type="paragraph" w:styleId="Footer">
    <w:name w:val="footer"/>
    <w:basedOn w:val="Normal"/>
    <w:link w:val="FooterChar"/>
    <w:uiPriority w:val="99"/>
    <w:unhideWhenUsed/>
    <w:rsid w:val="001E3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93E"/>
  </w:style>
  <w:style w:type="paragraph" w:styleId="Title">
    <w:name w:val="Title"/>
    <w:basedOn w:val="Normal"/>
    <w:next w:val="Normal"/>
    <w:link w:val="TitleChar"/>
    <w:uiPriority w:val="10"/>
    <w:qFormat/>
    <w:rsid w:val="00D718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18E0"/>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C90293"/>
    <w:rPr>
      <w:color w:val="605E5C"/>
      <w:shd w:val="clear" w:color="auto" w:fill="E1DFDD"/>
    </w:rPr>
  </w:style>
  <w:style w:type="paragraph" w:styleId="Revision">
    <w:name w:val="Revision"/>
    <w:hidden/>
    <w:uiPriority w:val="99"/>
    <w:semiHidden/>
    <w:rsid w:val="003C7C07"/>
    <w:pPr>
      <w:spacing w:after="0" w:line="240" w:lineRule="auto"/>
    </w:pPr>
  </w:style>
  <w:style w:type="character" w:customStyle="1" w:styleId="cf01">
    <w:name w:val="cf01"/>
    <w:basedOn w:val="DefaultParagraphFont"/>
    <w:rsid w:val="00C24F00"/>
    <w:rPr>
      <w:rFonts w:ascii="Segoe UI" w:hAnsi="Segoe UI" w:cs="Segoe UI" w:hint="default"/>
      <w:sz w:val="18"/>
      <w:szCs w:val="18"/>
    </w:rPr>
  </w:style>
  <w:style w:type="paragraph" w:customStyle="1" w:styleId="pf0">
    <w:name w:val="pf0"/>
    <w:basedOn w:val="Normal"/>
    <w:rsid w:val="00B45AA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344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886">
      <w:bodyDiv w:val="1"/>
      <w:marLeft w:val="0"/>
      <w:marRight w:val="0"/>
      <w:marTop w:val="0"/>
      <w:marBottom w:val="0"/>
      <w:divBdr>
        <w:top w:val="none" w:sz="0" w:space="0" w:color="auto"/>
        <w:left w:val="none" w:sz="0" w:space="0" w:color="auto"/>
        <w:bottom w:val="none" w:sz="0" w:space="0" w:color="auto"/>
        <w:right w:val="none" w:sz="0" w:space="0" w:color="auto"/>
      </w:divBdr>
    </w:div>
    <w:div w:id="162555583">
      <w:bodyDiv w:val="1"/>
      <w:marLeft w:val="0"/>
      <w:marRight w:val="0"/>
      <w:marTop w:val="0"/>
      <w:marBottom w:val="0"/>
      <w:divBdr>
        <w:top w:val="none" w:sz="0" w:space="0" w:color="auto"/>
        <w:left w:val="none" w:sz="0" w:space="0" w:color="auto"/>
        <w:bottom w:val="none" w:sz="0" w:space="0" w:color="auto"/>
        <w:right w:val="none" w:sz="0" w:space="0" w:color="auto"/>
      </w:divBdr>
    </w:div>
    <w:div w:id="191765733">
      <w:bodyDiv w:val="1"/>
      <w:marLeft w:val="0"/>
      <w:marRight w:val="0"/>
      <w:marTop w:val="0"/>
      <w:marBottom w:val="0"/>
      <w:divBdr>
        <w:top w:val="none" w:sz="0" w:space="0" w:color="auto"/>
        <w:left w:val="none" w:sz="0" w:space="0" w:color="auto"/>
        <w:bottom w:val="none" w:sz="0" w:space="0" w:color="auto"/>
        <w:right w:val="none" w:sz="0" w:space="0" w:color="auto"/>
      </w:divBdr>
    </w:div>
    <w:div w:id="308441610">
      <w:bodyDiv w:val="1"/>
      <w:marLeft w:val="0"/>
      <w:marRight w:val="0"/>
      <w:marTop w:val="0"/>
      <w:marBottom w:val="0"/>
      <w:divBdr>
        <w:top w:val="none" w:sz="0" w:space="0" w:color="auto"/>
        <w:left w:val="none" w:sz="0" w:space="0" w:color="auto"/>
        <w:bottom w:val="none" w:sz="0" w:space="0" w:color="auto"/>
        <w:right w:val="none" w:sz="0" w:space="0" w:color="auto"/>
      </w:divBdr>
    </w:div>
    <w:div w:id="360513664">
      <w:bodyDiv w:val="1"/>
      <w:marLeft w:val="0"/>
      <w:marRight w:val="0"/>
      <w:marTop w:val="0"/>
      <w:marBottom w:val="0"/>
      <w:divBdr>
        <w:top w:val="none" w:sz="0" w:space="0" w:color="auto"/>
        <w:left w:val="none" w:sz="0" w:space="0" w:color="auto"/>
        <w:bottom w:val="none" w:sz="0" w:space="0" w:color="auto"/>
        <w:right w:val="none" w:sz="0" w:space="0" w:color="auto"/>
      </w:divBdr>
    </w:div>
    <w:div w:id="780615119">
      <w:bodyDiv w:val="1"/>
      <w:marLeft w:val="0"/>
      <w:marRight w:val="0"/>
      <w:marTop w:val="0"/>
      <w:marBottom w:val="0"/>
      <w:divBdr>
        <w:top w:val="none" w:sz="0" w:space="0" w:color="auto"/>
        <w:left w:val="none" w:sz="0" w:space="0" w:color="auto"/>
        <w:bottom w:val="none" w:sz="0" w:space="0" w:color="auto"/>
        <w:right w:val="none" w:sz="0" w:space="0" w:color="auto"/>
      </w:divBdr>
    </w:div>
    <w:div w:id="953560930">
      <w:bodyDiv w:val="1"/>
      <w:marLeft w:val="0"/>
      <w:marRight w:val="0"/>
      <w:marTop w:val="0"/>
      <w:marBottom w:val="0"/>
      <w:divBdr>
        <w:top w:val="none" w:sz="0" w:space="0" w:color="auto"/>
        <w:left w:val="none" w:sz="0" w:space="0" w:color="auto"/>
        <w:bottom w:val="none" w:sz="0" w:space="0" w:color="auto"/>
        <w:right w:val="none" w:sz="0" w:space="0" w:color="auto"/>
      </w:divBdr>
    </w:div>
    <w:div w:id="1164514864">
      <w:bodyDiv w:val="1"/>
      <w:marLeft w:val="0"/>
      <w:marRight w:val="0"/>
      <w:marTop w:val="0"/>
      <w:marBottom w:val="0"/>
      <w:divBdr>
        <w:top w:val="none" w:sz="0" w:space="0" w:color="auto"/>
        <w:left w:val="none" w:sz="0" w:space="0" w:color="auto"/>
        <w:bottom w:val="none" w:sz="0" w:space="0" w:color="auto"/>
        <w:right w:val="none" w:sz="0" w:space="0" w:color="auto"/>
      </w:divBdr>
    </w:div>
    <w:div w:id="1499494357">
      <w:bodyDiv w:val="1"/>
      <w:marLeft w:val="0"/>
      <w:marRight w:val="0"/>
      <w:marTop w:val="0"/>
      <w:marBottom w:val="0"/>
      <w:divBdr>
        <w:top w:val="none" w:sz="0" w:space="0" w:color="auto"/>
        <w:left w:val="none" w:sz="0" w:space="0" w:color="auto"/>
        <w:bottom w:val="none" w:sz="0" w:space="0" w:color="auto"/>
        <w:right w:val="none" w:sz="0" w:space="0" w:color="auto"/>
      </w:divBdr>
    </w:div>
    <w:div w:id="1723092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yserda.ny.gov/-/media/Project/Nyserda/Files/Programs/FlexTech/Attachment-B-1-Study-Report-Requirements.pdf" TargetMode="External"/><Relationship Id="rId18" Type="http://schemas.openxmlformats.org/officeDocument/2006/relationships/hyperlink" Target="https://portal.nyserda.ny.gov/CORE_Solicitation_Detail_Page?SolicitationId=a0rt000000kXV1yAAG&amp;_gl=1*9c2fgq*_ga*MjEwNDAwOTIwMC4xNjk5Mjk3NDE2*_ga_DRYJB34TXH*MTY5OTQ3Mzk3NS45LjEuMTY5OTQ3NDI0MC4wLjAuMA..*_gcl_au*MzA0MzU4NjM0LjE2OTkyOTc0MT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yserda.ny.gov/-/media/Project/Nyserda/Files/Programs/FlexTech/Project-Summary-Sheet.xlsm" TargetMode="External"/><Relationship Id="rId17" Type="http://schemas.openxmlformats.org/officeDocument/2006/relationships/hyperlink" Target="https://www.nyserda.ny.gov/-/media/Project/Nyserda/Files/Programs/FlexTech/Energy-Study-Budget-Template.xlsm" TargetMode="External"/><Relationship Id="rId2" Type="http://schemas.openxmlformats.org/officeDocument/2006/relationships/customXml" Target="../customXml/item2.xml"/><Relationship Id="rId16" Type="http://schemas.openxmlformats.org/officeDocument/2006/relationships/hyperlink" Target="https://portal.nyserda.ny.gov/CORE_Solicitation_Detail_Page?SolicitationId=a0rt000000kXV1yAAG&amp;_gl=1*9c2fgq*_ga*MjEwNDAwOTIwMC4xNjk5Mjk3NDE2*_ga_DRYJB34TXH*MTY5OTQ3Mzk3NS45LjEuMTY5OTQ3NDI0MC4wLjAuMA..*_gcl_au*MzA0MzU4NjM0LjE2OTkyOTc0MT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yserda.ny.gov/-/media/Project/Nyserda/Files/Programs/FlexTech/Project-Summary-Sheet.xlsm" TargetMode="External"/><Relationship Id="rId5" Type="http://schemas.openxmlformats.org/officeDocument/2006/relationships/numbering" Target="numbering.xml"/><Relationship Id="rId15" Type="http://schemas.openxmlformats.org/officeDocument/2006/relationships/hyperlink" Target="https://www.nyserda.ny.gov/-/media/Project/Nyserda/Files/Programs/FlexTech/Energy-Study-Budget-Template.xls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yserda.ny.gov/-/media/Project/Nyserda/Files/Programs/FlexTech/Project-Summary-Sheet.xls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4EE7F1FD74E84FB64B44033ABE56E3" ma:contentTypeVersion="11" ma:contentTypeDescription="Create a new document." ma:contentTypeScope="" ma:versionID="653b51a568ad382fd9772fad084cac08">
  <xsd:schema xmlns:xsd="http://www.w3.org/2001/XMLSchema" xmlns:xs="http://www.w3.org/2001/XMLSchema" xmlns:p="http://schemas.microsoft.com/office/2006/metadata/properties" xmlns:ns3="3d75db10-f560-4c2d-b10a-07c7b4575985" xmlns:ns4="c4627b66-99cf-4512-9c74-8fbdeea95054" targetNamespace="http://schemas.microsoft.com/office/2006/metadata/properties" ma:root="true" ma:fieldsID="61b9176b9e7964115fa22e3e4c7fceb3" ns3:_="" ns4:_="">
    <xsd:import namespace="3d75db10-f560-4c2d-b10a-07c7b4575985"/>
    <xsd:import namespace="c4627b66-99cf-4512-9c74-8fbdeea950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DateTaken" minOccurs="0"/>
                <xsd:element ref="ns3:MediaServiceAutoTags" minOccurs="0"/>
                <xsd:element ref="ns3:MediaLengthInSecond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5db10-f560-4c2d-b10a-07c7b45759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627b66-99cf-4512-9c74-8fbdeea950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3d75db10-f560-4c2d-b10a-07c7b4575985" xsi:nil="true"/>
  </documentManagement>
</p:properties>
</file>

<file path=customXml/itemProps1.xml><?xml version="1.0" encoding="utf-8"?>
<ds:datastoreItem xmlns:ds="http://schemas.openxmlformats.org/officeDocument/2006/customXml" ds:itemID="{58794EBD-6C9E-4D68-BB44-D04779C4D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5db10-f560-4c2d-b10a-07c7b4575985"/>
    <ds:schemaRef ds:uri="c4627b66-99cf-4512-9c74-8fbdeea95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4B7DD-FE42-4BF9-8F3F-90A508FACCB5}">
  <ds:schemaRefs>
    <ds:schemaRef ds:uri="http://schemas.microsoft.com/sharepoint/v3/contenttype/forms"/>
  </ds:schemaRefs>
</ds:datastoreItem>
</file>

<file path=customXml/itemProps3.xml><?xml version="1.0" encoding="utf-8"?>
<ds:datastoreItem xmlns:ds="http://schemas.openxmlformats.org/officeDocument/2006/customXml" ds:itemID="{0E6CCC00-B35E-4822-A219-E5D636C69481}">
  <ds:schemaRefs>
    <ds:schemaRef ds:uri="http://schemas.openxmlformats.org/officeDocument/2006/bibliography"/>
  </ds:schemaRefs>
</ds:datastoreItem>
</file>

<file path=customXml/itemProps4.xml><?xml version="1.0" encoding="utf-8"?>
<ds:datastoreItem xmlns:ds="http://schemas.openxmlformats.org/officeDocument/2006/customXml" ds:itemID="{0FE8835A-7FA2-4050-8CE1-DFBE958CCE54}">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c4627b66-99cf-4512-9c74-8fbdeea95054"/>
    <ds:schemaRef ds:uri="3d75db10-f560-4c2d-b10a-07c7b457598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Links>
    <vt:vector size="192" baseType="variant">
      <vt:variant>
        <vt:i4>1441849</vt:i4>
      </vt:variant>
      <vt:variant>
        <vt:i4>176</vt:i4>
      </vt:variant>
      <vt:variant>
        <vt:i4>0</vt:i4>
      </vt:variant>
      <vt:variant>
        <vt:i4>5</vt:i4>
      </vt:variant>
      <vt:variant>
        <vt:lpwstr/>
      </vt:variant>
      <vt:variant>
        <vt:lpwstr>_Toc108525210</vt:lpwstr>
      </vt:variant>
      <vt:variant>
        <vt:i4>1507385</vt:i4>
      </vt:variant>
      <vt:variant>
        <vt:i4>170</vt:i4>
      </vt:variant>
      <vt:variant>
        <vt:i4>0</vt:i4>
      </vt:variant>
      <vt:variant>
        <vt:i4>5</vt:i4>
      </vt:variant>
      <vt:variant>
        <vt:lpwstr/>
      </vt:variant>
      <vt:variant>
        <vt:lpwstr>_Toc108525209</vt:lpwstr>
      </vt:variant>
      <vt:variant>
        <vt:i4>1507385</vt:i4>
      </vt:variant>
      <vt:variant>
        <vt:i4>164</vt:i4>
      </vt:variant>
      <vt:variant>
        <vt:i4>0</vt:i4>
      </vt:variant>
      <vt:variant>
        <vt:i4>5</vt:i4>
      </vt:variant>
      <vt:variant>
        <vt:lpwstr/>
      </vt:variant>
      <vt:variant>
        <vt:lpwstr>_Toc108525208</vt:lpwstr>
      </vt:variant>
      <vt:variant>
        <vt:i4>1507385</vt:i4>
      </vt:variant>
      <vt:variant>
        <vt:i4>158</vt:i4>
      </vt:variant>
      <vt:variant>
        <vt:i4>0</vt:i4>
      </vt:variant>
      <vt:variant>
        <vt:i4>5</vt:i4>
      </vt:variant>
      <vt:variant>
        <vt:lpwstr/>
      </vt:variant>
      <vt:variant>
        <vt:lpwstr>_Toc108525207</vt:lpwstr>
      </vt:variant>
      <vt:variant>
        <vt:i4>1507385</vt:i4>
      </vt:variant>
      <vt:variant>
        <vt:i4>152</vt:i4>
      </vt:variant>
      <vt:variant>
        <vt:i4>0</vt:i4>
      </vt:variant>
      <vt:variant>
        <vt:i4>5</vt:i4>
      </vt:variant>
      <vt:variant>
        <vt:lpwstr/>
      </vt:variant>
      <vt:variant>
        <vt:lpwstr>_Toc108525206</vt:lpwstr>
      </vt:variant>
      <vt:variant>
        <vt:i4>1507385</vt:i4>
      </vt:variant>
      <vt:variant>
        <vt:i4>146</vt:i4>
      </vt:variant>
      <vt:variant>
        <vt:i4>0</vt:i4>
      </vt:variant>
      <vt:variant>
        <vt:i4>5</vt:i4>
      </vt:variant>
      <vt:variant>
        <vt:lpwstr/>
      </vt:variant>
      <vt:variant>
        <vt:lpwstr>_Toc108525205</vt:lpwstr>
      </vt:variant>
      <vt:variant>
        <vt:i4>1507385</vt:i4>
      </vt:variant>
      <vt:variant>
        <vt:i4>140</vt:i4>
      </vt:variant>
      <vt:variant>
        <vt:i4>0</vt:i4>
      </vt:variant>
      <vt:variant>
        <vt:i4>5</vt:i4>
      </vt:variant>
      <vt:variant>
        <vt:lpwstr/>
      </vt:variant>
      <vt:variant>
        <vt:lpwstr>_Toc108525204</vt:lpwstr>
      </vt:variant>
      <vt:variant>
        <vt:i4>1507385</vt:i4>
      </vt:variant>
      <vt:variant>
        <vt:i4>134</vt:i4>
      </vt:variant>
      <vt:variant>
        <vt:i4>0</vt:i4>
      </vt:variant>
      <vt:variant>
        <vt:i4>5</vt:i4>
      </vt:variant>
      <vt:variant>
        <vt:lpwstr/>
      </vt:variant>
      <vt:variant>
        <vt:lpwstr>_Toc108525203</vt:lpwstr>
      </vt:variant>
      <vt:variant>
        <vt:i4>1507385</vt:i4>
      </vt:variant>
      <vt:variant>
        <vt:i4>128</vt:i4>
      </vt:variant>
      <vt:variant>
        <vt:i4>0</vt:i4>
      </vt:variant>
      <vt:variant>
        <vt:i4>5</vt:i4>
      </vt:variant>
      <vt:variant>
        <vt:lpwstr/>
      </vt:variant>
      <vt:variant>
        <vt:lpwstr>_Toc108525202</vt:lpwstr>
      </vt:variant>
      <vt:variant>
        <vt:i4>1507385</vt:i4>
      </vt:variant>
      <vt:variant>
        <vt:i4>122</vt:i4>
      </vt:variant>
      <vt:variant>
        <vt:i4>0</vt:i4>
      </vt:variant>
      <vt:variant>
        <vt:i4>5</vt:i4>
      </vt:variant>
      <vt:variant>
        <vt:lpwstr/>
      </vt:variant>
      <vt:variant>
        <vt:lpwstr>_Toc108525201</vt:lpwstr>
      </vt:variant>
      <vt:variant>
        <vt:i4>1507385</vt:i4>
      </vt:variant>
      <vt:variant>
        <vt:i4>116</vt:i4>
      </vt:variant>
      <vt:variant>
        <vt:i4>0</vt:i4>
      </vt:variant>
      <vt:variant>
        <vt:i4>5</vt:i4>
      </vt:variant>
      <vt:variant>
        <vt:lpwstr/>
      </vt:variant>
      <vt:variant>
        <vt:lpwstr>_Toc108525200</vt:lpwstr>
      </vt:variant>
      <vt:variant>
        <vt:i4>1966138</vt:i4>
      </vt:variant>
      <vt:variant>
        <vt:i4>110</vt:i4>
      </vt:variant>
      <vt:variant>
        <vt:i4>0</vt:i4>
      </vt:variant>
      <vt:variant>
        <vt:i4>5</vt:i4>
      </vt:variant>
      <vt:variant>
        <vt:lpwstr/>
      </vt:variant>
      <vt:variant>
        <vt:lpwstr>_Toc108525199</vt:lpwstr>
      </vt:variant>
      <vt:variant>
        <vt:i4>1966138</vt:i4>
      </vt:variant>
      <vt:variant>
        <vt:i4>104</vt:i4>
      </vt:variant>
      <vt:variant>
        <vt:i4>0</vt:i4>
      </vt:variant>
      <vt:variant>
        <vt:i4>5</vt:i4>
      </vt:variant>
      <vt:variant>
        <vt:lpwstr/>
      </vt:variant>
      <vt:variant>
        <vt:lpwstr>_Toc108525198</vt:lpwstr>
      </vt:variant>
      <vt:variant>
        <vt:i4>1966138</vt:i4>
      </vt:variant>
      <vt:variant>
        <vt:i4>98</vt:i4>
      </vt:variant>
      <vt:variant>
        <vt:i4>0</vt:i4>
      </vt:variant>
      <vt:variant>
        <vt:i4>5</vt:i4>
      </vt:variant>
      <vt:variant>
        <vt:lpwstr/>
      </vt:variant>
      <vt:variant>
        <vt:lpwstr>_Toc108525197</vt:lpwstr>
      </vt:variant>
      <vt:variant>
        <vt:i4>1966138</vt:i4>
      </vt:variant>
      <vt:variant>
        <vt:i4>92</vt:i4>
      </vt:variant>
      <vt:variant>
        <vt:i4>0</vt:i4>
      </vt:variant>
      <vt:variant>
        <vt:i4>5</vt:i4>
      </vt:variant>
      <vt:variant>
        <vt:lpwstr/>
      </vt:variant>
      <vt:variant>
        <vt:lpwstr>_Toc108525196</vt:lpwstr>
      </vt:variant>
      <vt:variant>
        <vt:i4>1966138</vt:i4>
      </vt:variant>
      <vt:variant>
        <vt:i4>86</vt:i4>
      </vt:variant>
      <vt:variant>
        <vt:i4>0</vt:i4>
      </vt:variant>
      <vt:variant>
        <vt:i4>5</vt:i4>
      </vt:variant>
      <vt:variant>
        <vt:lpwstr/>
      </vt:variant>
      <vt:variant>
        <vt:lpwstr>_Toc108525195</vt:lpwstr>
      </vt:variant>
      <vt:variant>
        <vt:i4>1966138</vt:i4>
      </vt:variant>
      <vt:variant>
        <vt:i4>80</vt:i4>
      </vt:variant>
      <vt:variant>
        <vt:i4>0</vt:i4>
      </vt:variant>
      <vt:variant>
        <vt:i4>5</vt:i4>
      </vt:variant>
      <vt:variant>
        <vt:lpwstr/>
      </vt:variant>
      <vt:variant>
        <vt:lpwstr>_Toc108525194</vt:lpwstr>
      </vt:variant>
      <vt:variant>
        <vt:i4>1966138</vt:i4>
      </vt:variant>
      <vt:variant>
        <vt:i4>74</vt:i4>
      </vt:variant>
      <vt:variant>
        <vt:i4>0</vt:i4>
      </vt:variant>
      <vt:variant>
        <vt:i4>5</vt:i4>
      </vt:variant>
      <vt:variant>
        <vt:lpwstr/>
      </vt:variant>
      <vt:variant>
        <vt:lpwstr>_Toc108525193</vt:lpwstr>
      </vt:variant>
      <vt:variant>
        <vt:i4>1966138</vt:i4>
      </vt:variant>
      <vt:variant>
        <vt:i4>68</vt:i4>
      </vt:variant>
      <vt:variant>
        <vt:i4>0</vt:i4>
      </vt:variant>
      <vt:variant>
        <vt:i4>5</vt:i4>
      </vt:variant>
      <vt:variant>
        <vt:lpwstr/>
      </vt:variant>
      <vt:variant>
        <vt:lpwstr>_Toc108525192</vt:lpwstr>
      </vt:variant>
      <vt:variant>
        <vt:i4>1966138</vt:i4>
      </vt:variant>
      <vt:variant>
        <vt:i4>62</vt:i4>
      </vt:variant>
      <vt:variant>
        <vt:i4>0</vt:i4>
      </vt:variant>
      <vt:variant>
        <vt:i4>5</vt:i4>
      </vt:variant>
      <vt:variant>
        <vt:lpwstr/>
      </vt:variant>
      <vt:variant>
        <vt:lpwstr>_Toc108525191</vt:lpwstr>
      </vt:variant>
      <vt:variant>
        <vt:i4>1966138</vt:i4>
      </vt:variant>
      <vt:variant>
        <vt:i4>56</vt:i4>
      </vt:variant>
      <vt:variant>
        <vt:i4>0</vt:i4>
      </vt:variant>
      <vt:variant>
        <vt:i4>5</vt:i4>
      </vt:variant>
      <vt:variant>
        <vt:lpwstr/>
      </vt:variant>
      <vt:variant>
        <vt:lpwstr>_Toc108525190</vt:lpwstr>
      </vt:variant>
      <vt:variant>
        <vt:i4>2031674</vt:i4>
      </vt:variant>
      <vt:variant>
        <vt:i4>50</vt:i4>
      </vt:variant>
      <vt:variant>
        <vt:i4>0</vt:i4>
      </vt:variant>
      <vt:variant>
        <vt:i4>5</vt:i4>
      </vt:variant>
      <vt:variant>
        <vt:lpwstr/>
      </vt:variant>
      <vt:variant>
        <vt:lpwstr>_Toc108525189</vt:lpwstr>
      </vt:variant>
      <vt:variant>
        <vt:i4>2031674</vt:i4>
      </vt:variant>
      <vt:variant>
        <vt:i4>44</vt:i4>
      </vt:variant>
      <vt:variant>
        <vt:i4>0</vt:i4>
      </vt:variant>
      <vt:variant>
        <vt:i4>5</vt:i4>
      </vt:variant>
      <vt:variant>
        <vt:lpwstr/>
      </vt:variant>
      <vt:variant>
        <vt:lpwstr>_Toc108525188</vt:lpwstr>
      </vt:variant>
      <vt:variant>
        <vt:i4>2031674</vt:i4>
      </vt:variant>
      <vt:variant>
        <vt:i4>38</vt:i4>
      </vt:variant>
      <vt:variant>
        <vt:i4>0</vt:i4>
      </vt:variant>
      <vt:variant>
        <vt:i4>5</vt:i4>
      </vt:variant>
      <vt:variant>
        <vt:lpwstr/>
      </vt:variant>
      <vt:variant>
        <vt:lpwstr>_Toc108525187</vt:lpwstr>
      </vt:variant>
      <vt:variant>
        <vt:i4>2031674</vt:i4>
      </vt:variant>
      <vt:variant>
        <vt:i4>32</vt:i4>
      </vt:variant>
      <vt:variant>
        <vt:i4>0</vt:i4>
      </vt:variant>
      <vt:variant>
        <vt:i4>5</vt:i4>
      </vt:variant>
      <vt:variant>
        <vt:lpwstr/>
      </vt:variant>
      <vt:variant>
        <vt:lpwstr>_Toc108525186</vt:lpwstr>
      </vt:variant>
      <vt:variant>
        <vt:i4>2031674</vt:i4>
      </vt:variant>
      <vt:variant>
        <vt:i4>26</vt:i4>
      </vt:variant>
      <vt:variant>
        <vt:i4>0</vt:i4>
      </vt:variant>
      <vt:variant>
        <vt:i4>5</vt:i4>
      </vt:variant>
      <vt:variant>
        <vt:lpwstr/>
      </vt:variant>
      <vt:variant>
        <vt:lpwstr>_Toc108525185</vt:lpwstr>
      </vt:variant>
      <vt:variant>
        <vt:i4>2031674</vt:i4>
      </vt:variant>
      <vt:variant>
        <vt:i4>20</vt:i4>
      </vt:variant>
      <vt:variant>
        <vt:i4>0</vt:i4>
      </vt:variant>
      <vt:variant>
        <vt:i4>5</vt:i4>
      </vt:variant>
      <vt:variant>
        <vt:lpwstr/>
      </vt:variant>
      <vt:variant>
        <vt:lpwstr>_Toc108525184</vt:lpwstr>
      </vt:variant>
      <vt:variant>
        <vt:i4>2031674</vt:i4>
      </vt:variant>
      <vt:variant>
        <vt:i4>14</vt:i4>
      </vt:variant>
      <vt:variant>
        <vt:i4>0</vt:i4>
      </vt:variant>
      <vt:variant>
        <vt:i4>5</vt:i4>
      </vt:variant>
      <vt:variant>
        <vt:lpwstr/>
      </vt:variant>
      <vt:variant>
        <vt:lpwstr>_Toc108525183</vt:lpwstr>
      </vt:variant>
      <vt:variant>
        <vt:i4>2031674</vt:i4>
      </vt:variant>
      <vt:variant>
        <vt:i4>8</vt:i4>
      </vt:variant>
      <vt:variant>
        <vt:i4>0</vt:i4>
      </vt:variant>
      <vt:variant>
        <vt:i4>5</vt:i4>
      </vt:variant>
      <vt:variant>
        <vt:lpwstr/>
      </vt:variant>
      <vt:variant>
        <vt:lpwstr>_Toc108525182</vt:lpwstr>
      </vt:variant>
      <vt:variant>
        <vt:i4>2031674</vt:i4>
      </vt:variant>
      <vt:variant>
        <vt:i4>2</vt:i4>
      </vt:variant>
      <vt:variant>
        <vt:i4>0</vt:i4>
      </vt:variant>
      <vt:variant>
        <vt:i4>5</vt:i4>
      </vt:variant>
      <vt:variant>
        <vt:lpwstr/>
      </vt:variant>
      <vt:variant>
        <vt:lpwstr>_Toc108525181</vt:lpwstr>
      </vt:variant>
      <vt:variant>
        <vt:i4>3604599</vt:i4>
      </vt:variant>
      <vt:variant>
        <vt:i4>3</vt:i4>
      </vt:variant>
      <vt:variant>
        <vt:i4>0</vt:i4>
      </vt:variant>
      <vt:variant>
        <vt:i4>5</vt:i4>
      </vt:variant>
      <vt:variant>
        <vt:lpwstr>https://portal.nyserda.ny.gov/servlet/servlet.FileDownload?file=00P8z000000gBGJEA2</vt:lpwstr>
      </vt:variant>
      <vt:variant>
        <vt:lpwstr/>
      </vt:variant>
      <vt:variant>
        <vt:i4>4390928</vt:i4>
      </vt:variant>
      <vt:variant>
        <vt:i4>0</vt:i4>
      </vt:variant>
      <vt:variant>
        <vt:i4>0</vt:i4>
      </vt:variant>
      <vt:variant>
        <vt:i4>5</vt:i4>
      </vt:variant>
      <vt:variant>
        <vt:lpwstr>https://www.nyserda.ny.gov/-/media/Project/Nyserda/Files/Programs/FlexTech/Energy-Study-Budget-Template.xlsm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Dubuc, Phil (NYSERDA)</dc:creator>
  <cp:keywords/>
  <dc:description/>
  <cp:lastModifiedBy>Joanna Moore</cp:lastModifiedBy>
  <cp:revision>7</cp:revision>
  <dcterms:created xsi:type="dcterms:W3CDTF">2023-11-08T20:09:00Z</dcterms:created>
  <dcterms:modified xsi:type="dcterms:W3CDTF">2023-11-08T20:16:00Z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0x010100F94EE7F1FD74E84FB64B44033ABE56E3</vt:lpwstr>
  </property>
</Properties>
</file>