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0" w:rsidRDefault="00EE51DD">
      <w:r>
        <w:t xml:space="preserve">New York State’s hemp production plan was approved by the USDA.   </w:t>
      </w:r>
      <w:r w:rsidR="006A6D31">
        <w:t xml:space="preserve">But there is </w:t>
      </w:r>
      <w:r>
        <w:t xml:space="preserve">no mention of </w:t>
      </w:r>
      <w:r w:rsidR="00EB4879">
        <w:t xml:space="preserve">industrial </w:t>
      </w:r>
      <w:r>
        <w:t>hemp production in the Draft Sco</w:t>
      </w:r>
      <w:r w:rsidR="006A6D31">
        <w:t>ping Plan.  A</w:t>
      </w:r>
      <w:r>
        <w:t>s of January 1, 2022, the Department of Agriculture and Markets has been accepting a</w:t>
      </w:r>
      <w:r w:rsidR="006A6D31">
        <w:t>pplications to grow hemp</w:t>
      </w:r>
      <w:r>
        <w:t xml:space="preserve">.  </w:t>
      </w:r>
      <w:r w:rsidR="002647D0">
        <w:t xml:space="preserve">Hemp is a product that grows well in New York State. </w:t>
      </w:r>
      <w:r w:rsidR="00EB4879">
        <w:t xml:space="preserve">And it is a plant that has innumerable uses, including for food. </w:t>
      </w:r>
      <w:r w:rsidR="002647D0">
        <w:t xml:space="preserve"> </w:t>
      </w:r>
      <w:r>
        <w:t>It is a soil protector</w:t>
      </w:r>
      <w:r w:rsidR="00EB4879">
        <w:t xml:space="preserve">, putting nutrients back into the soil that other plants remove.  </w:t>
      </w:r>
      <w:r w:rsidR="002647D0">
        <w:t xml:space="preserve"> It is much more sustainable</w:t>
      </w:r>
      <w:r w:rsidR="00117BD2">
        <w:t xml:space="preserve"> and climate friendly</w:t>
      </w:r>
      <w:r w:rsidR="002647D0">
        <w:t xml:space="preserve"> than raising cows for milk production.  </w:t>
      </w:r>
      <w:r w:rsidR="00117BD2">
        <w:t>New York is a big dairy state</w:t>
      </w:r>
      <w:r w:rsidR="006A6D31">
        <w:t>, b</w:t>
      </w:r>
      <w:r w:rsidR="00117BD2">
        <w:t>ut we should be</w:t>
      </w:r>
      <w:r w:rsidR="00687A86">
        <w:t xml:space="preserve"> helping dairy farmers transition</w:t>
      </w:r>
      <w:r w:rsidR="00117BD2">
        <w:t xml:space="preserve"> away from so much dairy</w:t>
      </w:r>
      <w:r w:rsidR="00687A86">
        <w:t>;</w:t>
      </w:r>
      <w:r w:rsidR="00117BD2">
        <w:t xml:space="preserve"> </w:t>
      </w:r>
      <w:r w:rsidR="00687A86">
        <w:t xml:space="preserve">they </w:t>
      </w:r>
      <w:r w:rsidR="00117BD2">
        <w:t xml:space="preserve">could be shifting </w:t>
      </w:r>
      <w:proofErr w:type="gramStart"/>
      <w:r w:rsidR="00117BD2">
        <w:t xml:space="preserve">toward </w:t>
      </w:r>
      <w:r w:rsidR="002647D0">
        <w:t xml:space="preserve"> grow</w:t>
      </w:r>
      <w:r w:rsidR="006A6D31">
        <w:t>ing</w:t>
      </w:r>
      <w:proofErr w:type="gramEnd"/>
      <w:r w:rsidR="006A6D31">
        <w:t xml:space="preserve"> more hemp, and encouraging </w:t>
      </w:r>
      <w:r w:rsidR="002647D0">
        <w:t xml:space="preserve"> growing </w:t>
      </w:r>
      <w:r w:rsidR="00117BD2">
        <w:t xml:space="preserve">the </w:t>
      </w:r>
      <w:r w:rsidR="002647D0">
        <w:t xml:space="preserve">hemp industry, including as a </w:t>
      </w:r>
      <w:r w:rsidR="00687A86">
        <w:t>dairy</w:t>
      </w:r>
      <w:r w:rsidR="002647D0">
        <w:t xml:space="preserve"> substitute.  </w:t>
      </w:r>
      <w:r w:rsidR="00EB4879">
        <w:t>This should be emphasized in the Draft Scoping Plan.</w:t>
      </w:r>
    </w:p>
    <w:p w:rsidR="00687A86" w:rsidRDefault="006A6D31">
      <w:r>
        <w:t>R</w:t>
      </w:r>
      <w:r w:rsidR="00687A86">
        <w:t>egarding environmental justice and agriculture,</w:t>
      </w:r>
      <w:r w:rsidR="002647D0">
        <w:t xml:space="preserve"> the cost of </w:t>
      </w:r>
      <w:r w:rsidR="00EB4879">
        <w:t xml:space="preserve">our </w:t>
      </w:r>
      <w:r w:rsidR="002647D0">
        <w:t>food is going up.  We attribute most of this to the war in Ukraine</w:t>
      </w:r>
      <w:r w:rsidR="001E3125">
        <w:t>,</w:t>
      </w:r>
      <w:r w:rsidR="002647D0">
        <w:t xml:space="preserve"> “</w:t>
      </w:r>
      <w:r w:rsidR="006358EC">
        <w:t>supply chain issues</w:t>
      </w:r>
      <w:r w:rsidR="002647D0">
        <w:t>”</w:t>
      </w:r>
      <w:r>
        <w:t xml:space="preserve"> and</w:t>
      </w:r>
      <w:r w:rsidR="006358EC">
        <w:t xml:space="preserve"> the cost of fuel and fertilizer.</w:t>
      </w:r>
      <w:r w:rsidR="002647D0">
        <w:t xml:space="preserve">  </w:t>
      </w:r>
      <w:r w:rsidR="00E56C8E">
        <w:t>W</w:t>
      </w:r>
      <w:r w:rsidR="002647D0">
        <w:t xml:space="preserve">e often fail to </w:t>
      </w:r>
      <w:r w:rsidR="006358EC">
        <w:t xml:space="preserve">include </w:t>
      </w:r>
      <w:r w:rsidR="002647D0">
        <w:t xml:space="preserve">the changing climate </w:t>
      </w:r>
      <w:r w:rsidR="00EB4879">
        <w:t>and the depletion of our water supply as</w:t>
      </w:r>
      <w:r w:rsidR="002647D0">
        <w:t xml:space="preserve"> cause</w:t>
      </w:r>
      <w:r w:rsidR="00EB4879">
        <w:t>s</w:t>
      </w:r>
      <w:r w:rsidR="00E56C8E">
        <w:t xml:space="preserve"> of</w:t>
      </w:r>
      <w:r w:rsidR="00EE51DD">
        <w:t xml:space="preserve"> the </w:t>
      </w:r>
      <w:r w:rsidR="00E56C8E">
        <w:t xml:space="preserve">rising price of food so </w:t>
      </w:r>
      <w:r w:rsidR="001E3125">
        <w:t>that cost</w:t>
      </w:r>
      <w:r w:rsidR="00EE51DD">
        <w:t xml:space="preserve"> is unlikely to stabilize,</w:t>
      </w:r>
      <w:r w:rsidR="002647D0">
        <w:t xml:space="preserve"> </w:t>
      </w:r>
      <w:r w:rsidR="00687A86">
        <w:t xml:space="preserve">especially </w:t>
      </w:r>
      <w:r w:rsidR="002647D0">
        <w:t>since we have done so little about adapting our agri</w:t>
      </w:r>
      <w:r w:rsidR="001E3125">
        <w:t xml:space="preserve">cultural system to </w:t>
      </w:r>
      <w:r w:rsidR="002647D0">
        <w:t xml:space="preserve">climate </w:t>
      </w:r>
      <w:r w:rsidR="001E3125">
        <w:t xml:space="preserve">change </w:t>
      </w:r>
      <w:r w:rsidR="00EB4879">
        <w:t>on the national level.  And we are already seeing growing food insecurity in this country</w:t>
      </w:r>
      <w:r w:rsidR="00687A86">
        <w:t xml:space="preserve">, which is mentioned in the </w:t>
      </w:r>
      <w:r w:rsidR="001E3125">
        <w:t>D</w:t>
      </w:r>
      <w:r w:rsidR="00687A86">
        <w:t xml:space="preserve">raft </w:t>
      </w:r>
      <w:r w:rsidR="001E3125">
        <w:t>S</w:t>
      </w:r>
      <w:r w:rsidR="00687A86">
        <w:t xml:space="preserve">coping </w:t>
      </w:r>
      <w:r w:rsidR="001E3125">
        <w:t>P</w:t>
      </w:r>
      <w:r w:rsidR="00687A86">
        <w:t>lan</w:t>
      </w:r>
      <w:r w:rsidR="00EB4879">
        <w:t xml:space="preserve">.  </w:t>
      </w:r>
    </w:p>
    <w:p w:rsidR="00E937FA" w:rsidRDefault="00687A86">
      <w:r>
        <w:t>In order to mitigate this and better adapt to the</w:t>
      </w:r>
      <w:r w:rsidR="00E56C8E">
        <w:t xml:space="preserve"> changing</w:t>
      </w:r>
      <w:r>
        <w:t xml:space="preserve"> </w:t>
      </w:r>
      <w:r w:rsidR="00E56C8E">
        <w:t>climate</w:t>
      </w:r>
      <w:r>
        <w:t>,</w:t>
      </w:r>
      <w:r w:rsidR="001E3125">
        <w:t xml:space="preserve"> we should be allocating</w:t>
      </w:r>
      <w:r w:rsidR="002647D0">
        <w:t xml:space="preserve"> funding and encoura</w:t>
      </w:r>
      <w:r w:rsidR="00E56C8E">
        <w:t>ging residents of NYS</w:t>
      </w:r>
      <w:r w:rsidR="006358EC">
        <w:t xml:space="preserve"> to grow </w:t>
      </w:r>
      <w:r w:rsidR="001E3125">
        <w:t>more food ourselves</w:t>
      </w:r>
      <w:r w:rsidR="002B31ED">
        <w:t>.  We</w:t>
      </w:r>
      <w:r w:rsidR="006358EC">
        <w:t xml:space="preserve"> in the Northeast of the US are not yet seeing as much of the devastation the changing climate and water shortages are reaping on other parts of the world</w:t>
      </w:r>
      <w:r w:rsidR="002B31ED">
        <w:t>.  We should be buying locally-grown food, grown in New York State,</w:t>
      </w:r>
      <w:r w:rsidR="00E937FA">
        <w:t xml:space="preserve"> yes,</w:t>
      </w:r>
      <w:r w:rsidR="002B31ED">
        <w:t xml:space="preserve"> but we could </w:t>
      </w:r>
      <w:r w:rsidR="00E937FA">
        <w:t xml:space="preserve">also </w:t>
      </w:r>
      <w:r w:rsidR="002B31ED">
        <w:t>be g</w:t>
      </w:r>
      <w:r w:rsidR="00E937FA">
        <w:t>rowing some of it ourselves</w:t>
      </w:r>
      <w:r w:rsidR="002B31ED">
        <w:t xml:space="preserve">.   </w:t>
      </w:r>
    </w:p>
    <w:p w:rsidR="002647D0" w:rsidRDefault="002647D0">
      <w:r>
        <w:t>Th</w:t>
      </w:r>
      <w:r w:rsidR="002B31ED">
        <w:t xml:space="preserve">e state-wide response would </w:t>
      </w:r>
      <w:r>
        <w:t xml:space="preserve">take the form of </w:t>
      </w:r>
      <w:r w:rsidR="006358EC">
        <w:t xml:space="preserve">encouraging the growth of </w:t>
      </w:r>
      <w:r>
        <w:t xml:space="preserve">community gardens, rooftop gardens, community orchards, </w:t>
      </w:r>
      <w:r w:rsidR="00687A86">
        <w:t>and the conversion</w:t>
      </w:r>
      <w:r w:rsidR="002B31ED">
        <w:t xml:space="preserve"> of lawns to food production, especially</w:t>
      </w:r>
      <w:r w:rsidR="001E3125">
        <w:t xml:space="preserve"> in cities and</w:t>
      </w:r>
      <w:r>
        <w:t xml:space="preserve"> suburban areas</w:t>
      </w:r>
      <w:r w:rsidR="006358EC">
        <w:t xml:space="preserve"> around the state</w:t>
      </w:r>
      <w:r w:rsidR="00687A86">
        <w:t>.  This would require a new program through Cornell and/or the Department of Agriculture and Markets that assisted with educa</w:t>
      </w:r>
      <w:r w:rsidR="00820C32">
        <w:t>tion as</w:t>
      </w:r>
      <w:r w:rsidR="002B31ED">
        <w:t xml:space="preserve"> well as start-up</w:t>
      </w:r>
      <w:r w:rsidR="00687A86">
        <w:t xml:space="preserve"> </w:t>
      </w:r>
      <w:r w:rsidR="006358EC">
        <w:t xml:space="preserve">funding for land, fencing, water access, </w:t>
      </w:r>
      <w:r w:rsidR="00F9788A">
        <w:t xml:space="preserve">soil testing, </w:t>
      </w:r>
      <w:r w:rsidR="006358EC">
        <w:t xml:space="preserve">and </w:t>
      </w:r>
      <w:r w:rsidR="00A724BB">
        <w:t>support.</w:t>
      </w:r>
    </w:p>
    <w:p w:rsidR="004A557E" w:rsidRDefault="004A557E"/>
    <w:sectPr w:rsidR="004A557E" w:rsidSect="00EB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647D0"/>
    <w:rsid w:val="00045F78"/>
    <w:rsid w:val="00117BD2"/>
    <w:rsid w:val="001E3125"/>
    <w:rsid w:val="002647D0"/>
    <w:rsid w:val="002B31ED"/>
    <w:rsid w:val="002E396D"/>
    <w:rsid w:val="0043395A"/>
    <w:rsid w:val="004A557E"/>
    <w:rsid w:val="006358EC"/>
    <w:rsid w:val="00687A86"/>
    <w:rsid w:val="006A6D31"/>
    <w:rsid w:val="007859A7"/>
    <w:rsid w:val="00820C32"/>
    <w:rsid w:val="009062F5"/>
    <w:rsid w:val="00A724BB"/>
    <w:rsid w:val="00E56C8E"/>
    <w:rsid w:val="00E937FA"/>
    <w:rsid w:val="00EB3909"/>
    <w:rsid w:val="00EB4879"/>
    <w:rsid w:val="00EE51DD"/>
    <w:rsid w:val="00F9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NYSERDAEXT-766329901-1575</_dlc_DocId>
    <_dlc_DocIdUrl xmlns="238dd806-a5b7-46a5-9c55-c2d3786c84e5">
      <Url>https://nysemail.sharepoint.com/sites/nyserda-ext/ExternalCollaboration/CLCPA/_layouts/15/DocIdRedir.aspx?ID=NYSERDAEXT-766329901-1575</Url>
      <Description>NYSERDAEXT-766329901-1575</Description>
    </_dlc_DocIdUrl>
  </documentManagement>
</p:properties>
</file>

<file path=customXml/itemProps1.xml><?xml version="1.0" encoding="utf-8"?>
<ds:datastoreItem xmlns:ds="http://schemas.openxmlformats.org/officeDocument/2006/customXml" ds:itemID="{947C8DE0-2C6C-44E2-860B-4DA33B8E8B61}"/>
</file>

<file path=customXml/itemProps2.xml><?xml version="1.0" encoding="utf-8"?>
<ds:datastoreItem xmlns:ds="http://schemas.openxmlformats.org/officeDocument/2006/customXml" ds:itemID="{62A6079F-D68A-4638-A1BA-7344A8541FDD}"/>
</file>

<file path=customXml/itemProps3.xml><?xml version="1.0" encoding="utf-8"?>
<ds:datastoreItem xmlns:ds="http://schemas.openxmlformats.org/officeDocument/2006/customXml" ds:itemID="{1BFD249A-1C68-4EA5-AFA0-1FDA7E710ED2}"/>
</file>

<file path=customXml/itemProps4.xml><?xml version="1.0" encoding="utf-8"?>
<ds:datastoreItem xmlns:ds="http://schemas.openxmlformats.org/officeDocument/2006/customXml" ds:itemID="{8D87C2FA-ED03-401A-9E4D-FB604F39D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11</cp:revision>
  <dcterms:created xsi:type="dcterms:W3CDTF">2022-06-25T17:12:00Z</dcterms:created>
  <dcterms:modified xsi:type="dcterms:W3CDTF">2022-06-25T21:28:00Z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5b5fde1f-4688-4c49-8379-12a3e41fa1dc</vt:lpwstr>
  </property>
</Properties>
</file>