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4F1ABF" w14:textId="6C222EA9" w:rsidR="00D83040" w:rsidRDefault="00D83040" w:rsidP="00D83040">
      <w:r>
        <w:t>Environmental Conservation Commission</w:t>
      </w:r>
      <w:r w:rsidRPr="00D83040">
        <w:t xml:space="preserve"> </w:t>
      </w:r>
      <w:r>
        <w:tab/>
      </w:r>
      <w:r>
        <w:tab/>
      </w:r>
      <w:r>
        <w:tab/>
      </w:r>
      <w:r>
        <w:tab/>
      </w:r>
      <w:r>
        <w:tab/>
      </w:r>
    </w:p>
    <w:p w14:paraId="56C1F6FD" w14:textId="77777777" w:rsidR="00D83040" w:rsidRDefault="00D83040" w:rsidP="00D83040">
      <w:r>
        <w:t>Town of Gardiner, NY</w:t>
      </w:r>
    </w:p>
    <w:p w14:paraId="7F2DC3FA" w14:textId="766502B3" w:rsidR="00D83040" w:rsidRDefault="00E464AB" w:rsidP="00D83040">
      <w:r>
        <w:t>June 30, 2022</w:t>
      </w:r>
    </w:p>
    <w:p w14:paraId="1C25903B" w14:textId="77777777" w:rsidR="00E464AB" w:rsidRDefault="00E464AB" w:rsidP="00D83040"/>
    <w:p w14:paraId="19C45A04" w14:textId="77777777" w:rsidR="00D83040" w:rsidRDefault="00D83040" w:rsidP="00D83040">
      <w:r>
        <w:t>Draft Scoping Plan Comments</w:t>
      </w:r>
    </w:p>
    <w:p w14:paraId="1CBDF93D" w14:textId="77777777" w:rsidR="00D83040" w:rsidRDefault="00D83040" w:rsidP="00D83040">
      <w:r>
        <w:t>NYSERDA</w:t>
      </w:r>
    </w:p>
    <w:p w14:paraId="3F0F4BF6" w14:textId="77777777" w:rsidR="00D83040" w:rsidRDefault="00D83040" w:rsidP="00D83040">
      <w:r>
        <w:t>17 Columbia Circle</w:t>
      </w:r>
    </w:p>
    <w:p w14:paraId="48E1FC0D" w14:textId="77777777" w:rsidR="00D83040" w:rsidRDefault="00D83040" w:rsidP="00D83040">
      <w:r>
        <w:t>Albany, NY   12203-6399</w:t>
      </w:r>
    </w:p>
    <w:p w14:paraId="208F56D7" w14:textId="77777777" w:rsidR="00787624" w:rsidRDefault="00787624" w:rsidP="00D83040"/>
    <w:p w14:paraId="360340F6" w14:textId="52D550A6" w:rsidR="00D83040" w:rsidRDefault="00787624" w:rsidP="00D83040">
      <w:r>
        <w:t xml:space="preserve">Sent via email to:  </w:t>
      </w:r>
      <w:r w:rsidRPr="00CD350E">
        <w:t>scopingplan@nyserda.ny.gov</w:t>
      </w:r>
    </w:p>
    <w:p w14:paraId="35DFE274" w14:textId="77777777" w:rsidR="00787624" w:rsidRDefault="00787624" w:rsidP="00D83040"/>
    <w:p w14:paraId="68FF41BF" w14:textId="77777777" w:rsidR="00D83040" w:rsidRDefault="00D83040" w:rsidP="00D83040">
      <w:r>
        <w:t>To Whom It May Concern:</w:t>
      </w:r>
    </w:p>
    <w:p w14:paraId="238A32C7" w14:textId="77777777" w:rsidR="00D83040" w:rsidRDefault="00D83040" w:rsidP="00D83040"/>
    <w:p w14:paraId="3B7A7174" w14:textId="43D6F793" w:rsidR="00FD27F6" w:rsidRDefault="007C4D72" w:rsidP="00D83040">
      <w:r>
        <w:t>Let me begin with a quick point regarding terminology.  S</w:t>
      </w:r>
      <w:r w:rsidR="00FD27F6">
        <w:t xml:space="preserve">ome municipalities have Conservation Advisory Councils, others have Environmental Management Councils, and others have Conservation Advisory Commissions.  </w:t>
      </w:r>
      <w:r>
        <w:t>The Scoping Plan currently uses</w:t>
      </w:r>
      <w:r w:rsidR="00F85699">
        <w:t xml:space="preserve"> only the first two terms.  </w:t>
      </w:r>
      <w:r w:rsidR="00FD27F6">
        <w:t xml:space="preserve">In the town of Gardiner, the body charged with promoting environmental conservation is </w:t>
      </w:r>
      <w:r w:rsidR="00C53B92">
        <w:t xml:space="preserve">called yet a fourth term, </w:t>
      </w:r>
      <w:r w:rsidR="00FD27F6">
        <w:t>the Environmental Conservation Commission</w:t>
      </w:r>
      <w:r w:rsidR="002C797F">
        <w:t xml:space="preserve"> (ECC)</w:t>
      </w:r>
      <w:r w:rsidR="007342F1">
        <w:t>.</w:t>
      </w:r>
      <w:r>
        <w:t xml:space="preserve">  </w:t>
      </w:r>
    </w:p>
    <w:p w14:paraId="12E82A0F" w14:textId="77777777" w:rsidR="00FD27F6" w:rsidRDefault="00FD27F6" w:rsidP="00D83040"/>
    <w:p w14:paraId="36DC0E3C" w14:textId="77777777" w:rsidR="00A76CD5" w:rsidRDefault="00A76CD5" w:rsidP="00A76CD5">
      <w:pPr>
        <w:rPr>
          <w:rFonts w:ascii="Times New Roman" w:hAnsi="Times New Roman" w:cs="Times New Roman"/>
        </w:rPr>
      </w:pPr>
      <w:r>
        <w:t xml:space="preserve">The mission of the ECC, as per the Town Code, </w:t>
      </w:r>
      <w:r w:rsidR="002C797F">
        <w:t>is to “a</w:t>
      </w:r>
      <w:r w:rsidR="002C797F">
        <w:rPr>
          <w:rFonts w:ascii="Times New Roman" w:hAnsi="Times New Roman" w:cs="Times New Roman"/>
        </w:rPr>
        <w:t>dvise the Town Board on matters affecting the preservation, development, and use of the natural and man-made features and</w:t>
      </w:r>
      <w:r>
        <w:rPr>
          <w:rFonts w:ascii="Times New Roman" w:hAnsi="Times New Roman" w:cs="Times New Roman"/>
        </w:rPr>
        <w:t xml:space="preserve"> </w:t>
      </w:r>
      <w:r w:rsidR="002C797F">
        <w:rPr>
          <w:rFonts w:ascii="Times New Roman" w:hAnsi="Times New Roman" w:cs="Times New Roman"/>
        </w:rPr>
        <w:t xml:space="preserve">conditions of the Town,” “…and with regard to any major threats posed to environmental quality.”  </w:t>
      </w:r>
    </w:p>
    <w:p w14:paraId="280D7B11" w14:textId="77777777" w:rsidR="00A76CD5" w:rsidRDefault="00A76CD5" w:rsidP="00A76CD5">
      <w:pPr>
        <w:rPr>
          <w:rFonts w:ascii="Times New Roman" w:hAnsi="Times New Roman" w:cs="Times New Roman"/>
        </w:rPr>
      </w:pPr>
    </w:p>
    <w:p w14:paraId="5F9F00A1" w14:textId="53093AC8" w:rsidR="00A76CD5" w:rsidRDefault="00A76CD5" w:rsidP="00A76CD5">
      <w:pPr>
        <w:rPr>
          <w:rFonts w:ascii="Times New Roman" w:hAnsi="Times New Roman" w:cs="Times New Roman"/>
        </w:rPr>
      </w:pPr>
      <w:r>
        <w:rPr>
          <w:rFonts w:ascii="Times New Roman" w:hAnsi="Times New Roman" w:cs="Times New Roman"/>
        </w:rPr>
        <w:t>Additionally</w:t>
      </w:r>
      <w:r w:rsidR="007342F1">
        <w:rPr>
          <w:rFonts w:ascii="Times New Roman" w:hAnsi="Times New Roman" w:cs="Times New Roman"/>
        </w:rPr>
        <w:t>, it is:</w:t>
      </w:r>
    </w:p>
    <w:p w14:paraId="6EF0925A" w14:textId="2158DD8F" w:rsidR="00A76CD5" w:rsidRPr="00EE490F" w:rsidRDefault="00A76CD5" w:rsidP="00EE490F">
      <w:pPr>
        <w:pStyle w:val="ListParagraph"/>
        <w:numPr>
          <w:ilvl w:val="0"/>
          <w:numId w:val="1"/>
        </w:numPr>
        <w:rPr>
          <w:rFonts w:ascii="Times New Roman" w:hAnsi="Times New Roman" w:cs="Times New Roman"/>
        </w:rPr>
      </w:pPr>
      <w:r w:rsidRPr="00EE490F">
        <w:rPr>
          <w:rFonts w:ascii="Times New Roman" w:hAnsi="Times New Roman" w:cs="Times New Roman"/>
        </w:rPr>
        <w:t>“…</w:t>
      </w:r>
      <w:proofErr w:type="gramStart"/>
      <w:r w:rsidRPr="00EE490F">
        <w:rPr>
          <w:rFonts w:ascii="Times New Roman" w:hAnsi="Times New Roman" w:cs="Times New Roman"/>
        </w:rPr>
        <w:t>to</w:t>
      </w:r>
      <w:proofErr w:type="gramEnd"/>
      <w:r w:rsidRPr="00EE490F">
        <w:rPr>
          <w:rFonts w:ascii="Times New Roman" w:hAnsi="Times New Roman" w:cs="Times New Roman"/>
        </w:rPr>
        <w:t xml:space="preserve"> conduct studies, surveys, and inventories,” “…to coordinate, assist, and unify the efforts of [other groups] and individuals within the Town;” </w:t>
      </w:r>
    </w:p>
    <w:p w14:paraId="1F024A95" w14:textId="5A550D5A" w:rsidR="00A76CD5" w:rsidRPr="00EE490F" w:rsidRDefault="00A76CD5" w:rsidP="00EE490F">
      <w:pPr>
        <w:pStyle w:val="ListParagraph"/>
        <w:numPr>
          <w:ilvl w:val="0"/>
          <w:numId w:val="1"/>
        </w:numPr>
        <w:rPr>
          <w:rFonts w:ascii="Times New Roman" w:hAnsi="Times New Roman" w:cs="Times New Roman"/>
        </w:rPr>
      </w:pPr>
      <w:r w:rsidRPr="00EE490F">
        <w:rPr>
          <w:rFonts w:ascii="Times New Roman" w:hAnsi="Times New Roman" w:cs="Times New Roman"/>
        </w:rPr>
        <w:t>“…</w:t>
      </w:r>
      <w:proofErr w:type="gramStart"/>
      <w:r w:rsidRPr="00EE490F">
        <w:rPr>
          <w:rFonts w:ascii="Times New Roman" w:hAnsi="Times New Roman" w:cs="Times New Roman"/>
        </w:rPr>
        <w:t>to</w:t>
      </w:r>
      <w:proofErr w:type="gramEnd"/>
      <w:r w:rsidRPr="00EE490F">
        <w:rPr>
          <w:rFonts w:ascii="Times New Roman" w:hAnsi="Times New Roman" w:cs="Times New Roman"/>
        </w:rPr>
        <w:t xml:space="preserve"> maintain liaison and communications with public and private agencies and organizations;” </w:t>
      </w:r>
    </w:p>
    <w:p w14:paraId="491398D4" w14:textId="536C837E" w:rsidR="002C797F" w:rsidRDefault="00A76CD5" w:rsidP="00EE490F">
      <w:pPr>
        <w:pStyle w:val="ListParagraph"/>
        <w:numPr>
          <w:ilvl w:val="0"/>
          <w:numId w:val="1"/>
        </w:numPr>
        <w:rPr>
          <w:rFonts w:ascii="Times New Roman" w:hAnsi="Times New Roman" w:cs="Times New Roman"/>
        </w:rPr>
      </w:pPr>
      <w:proofErr w:type="gramStart"/>
      <w:r w:rsidRPr="00EE490F">
        <w:rPr>
          <w:rFonts w:ascii="Times New Roman" w:hAnsi="Times New Roman" w:cs="Times New Roman"/>
        </w:rPr>
        <w:t>to</w:t>
      </w:r>
      <w:proofErr w:type="gramEnd"/>
      <w:r w:rsidRPr="00EE490F">
        <w:rPr>
          <w:rFonts w:ascii="Times New Roman" w:hAnsi="Times New Roman" w:cs="Times New Roman"/>
        </w:rPr>
        <w:t xml:space="preserve"> recommend “…features, plans, and programs relating to environmental improvement;</w:t>
      </w:r>
      <w:r w:rsidR="00EE490F">
        <w:rPr>
          <w:rFonts w:ascii="Times New Roman" w:hAnsi="Times New Roman" w:cs="Times New Roman"/>
        </w:rPr>
        <w:t>”</w:t>
      </w:r>
      <w:r w:rsidRPr="00EE490F">
        <w:rPr>
          <w:rFonts w:ascii="Times New Roman" w:hAnsi="Times New Roman" w:cs="Times New Roman"/>
        </w:rPr>
        <w:t xml:space="preserve"> </w:t>
      </w:r>
    </w:p>
    <w:p w14:paraId="1F8756E3" w14:textId="1290917B" w:rsidR="00EE490F" w:rsidRDefault="00EE490F" w:rsidP="00EE490F">
      <w:pPr>
        <w:pStyle w:val="ListParagraph"/>
        <w:numPr>
          <w:ilvl w:val="0"/>
          <w:numId w:val="1"/>
        </w:numPr>
        <w:rPr>
          <w:rFonts w:ascii="Times New Roman" w:hAnsi="Times New Roman" w:cs="Times New Roman"/>
        </w:rPr>
      </w:pPr>
      <w:proofErr w:type="gramStart"/>
      <w:r>
        <w:rPr>
          <w:rFonts w:ascii="Times New Roman" w:hAnsi="Times New Roman" w:cs="Times New Roman"/>
        </w:rPr>
        <w:t>to</w:t>
      </w:r>
      <w:proofErr w:type="gramEnd"/>
      <w:r>
        <w:rPr>
          <w:rFonts w:ascii="Times New Roman" w:hAnsi="Times New Roman" w:cs="Times New Roman"/>
        </w:rPr>
        <w:t xml:space="preserve"> “prepare, print, and distribute books, maps, charts, and pamphlets;”</w:t>
      </w:r>
    </w:p>
    <w:p w14:paraId="04FD63B3" w14:textId="534071CA" w:rsidR="00EE490F" w:rsidRDefault="00EE490F" w:rsidP="00EE490F">
      <w:pPr>
        <w:pStyle w:val="ListParagraph"/>
        <w:numPr>
          <w:ilvl w:val="0"/>
          <w:numId w:val="1"/>
        </w:numPr>
        <w:rPr>
          <w:rFonts w:ascii="Times New Roman" w:hAnsi="Times New Roman" w:cs="Times New Roman"/>
        </w:rPr>
      </w:pPr>
      <w:proofErr w:type="gramStart"/>
      <w:r>
        <w:rPr>
          <w:rFonts w:ascii="Times New Roman" w:hAnsi="Times New Roman" w:cs="Times New Roman"/>
        </w:rPr>
        <w:t>to</w:t>
      </w:r>
      <w:proofErr w:type="gramEnd"/>
      <w:r>
        <w:rPr>
          <w:rFonts w:ascii="Times New Roman" w:hAnsi="Times New Roman" w:cs="Times New Roman"/>
        </w:rPr>
        <w:t xml:space="preserve"> “obtain and maintain” “…maps, reports, books and other publications;”</w:t>
      </w:r>
    </w:p>
    <w:p w14:paraId="6A5A2840" w14:textId="560DD4D7" w:rsidR="00EE490F" w:rsidRDefault="00EE490F" w:rsidP="00EE490F">
      <w:pPr>
        <w:pStyle w:val="ListParagraph"/>
        <w:numPr>
          <w:ilvl w:val="0"/>
          <w:numId w:val="1"/>
        </w:numPr>
        <w:rPr>
          <w:rFonts w:ascii="Times New Roman" w:hAnsi="Times New Roman" w:cs="Times New Roman"/>
        </w:rPr>
      </w:pPr>
      <w:proofErr w:type="gramStart"/>
      <w:r>
        <w:rPr>
          <w:rFonts w:ascii="Times New Roman" w:hAnsi="Times New Roman" w:cs="Times New Roman"/>
        </w:rPr>
        <w:t>to</w:t>
      </w:r>
      <w:proofErr w:type="gramEnd"/>
      <w:r>
        <w:rPr>
          <w:rFonts w:ascii="Times New Roman" w:hAnsi="Times New Roman" w:cs="Times New Roman"/>
        </w:rPr>
        <w:t xml:space="preserve"> attend seminars, workshops, or continuing education courses </w:t>
      </w:r>
      <w:r w:rsidR="00AA5810">
        <w:rPr>
          <w:rFonts w:ascii="Times New Roman" w:hAnsi="Times New Roman" w:cs="Times New Roman"/>
        </w:rPr>
        <w:t>relating to environmental conservation</w:t>
      </w:r>
      <w:r w:rsidR="00697156">
        <w:rPr>
          <w:rFonts w:ascii="Times New Roman" w:hAnsi="Times New Roman" w:cs="Times New Roman"/>
        </w:rPr>
        <w:t xml:space="preserve"> issues throughout the year;</w:t>
      </w:r>
    </w:p>
    <w:p w14:paraId="25C2A409" w14:textId="0AA19DDE" w:rsidR="00697156" w:rsidRPr="00EE490F" w:rsidRDefault="00697156" w:rsidP="00EE490F">
      <w:pPr>
        <w:pStyle w:val="ListParagraph"/>
        <w:numPr>
          <w:ilvl w:val="0"/>
          <w:numId w:val="1"/>
        </w:numPr>
        <w:rPr>
          <w:rFonts w:ascii="Times New Roman" w:hAnsi="Times New Roman" w:cs="Times New Roman"/>
        </w:rPr>
      </w:pPr>
      <w:proofErr w:type="gramStart"/>
      <w:r>
        <w:rPr>
          <w:rFonts w:ascii="Times New Roman" w:hAnsi="Times New Roman" w:cs="Times New Roman"/>
        </w:rPr>
        <w:t>and</w:t>
      </w:r>
      <w:proofErr w:type="gramEnd"/>
      <w:r>
        <w:rPr>
          <w:rFonts w:ascii="Times New Roman" w:hAnsi="Times New Roman" w:cs="Times New Roman"/>
        </w:rPr>
        <w:t xml:space="preserve"> to monitor grant opportunities, pursue grant funding, and coordinate the Town’s efforts upon receipt of grant funding for </w:t>
      </w:r>
      <w:r w:rsidR="007342F1">
        <w:rPr>
          <w:rFonts w:ascii="Times New Roman" w:hAnsi="Times New Roman" w:cs="Times New Roman"/>
        </w:rPr>
        <w:t>matters related to environmental conservation.</w:t>
      </w:r>
      <w:r>
        <w:rPr>
          <w:rFonts w:ascii="Times New Roman" w:hAnsi="Times New Roman" w:cs="Times New Roman"/>
        </w:rPr>
        <w:t xml:space="preserve">   </w:t>
      </w:r>
    </w:p>
    <w:p w14:paraId="65E1DF52" w14:textId="77777777" w:rsidR="00A76CD5" w:rsidRDefault="00A76CD5" w:rsidP="00A76CD5">
      <w:pPr>
        <w:rPr>
          <w:rFonts w:ascii="Times New Roman" w:hAnsi="Times New Roman" w:cs="Times New Roman"/>
        </w:rPr>
      </w:pPr>
    </w:p>
    <w:p w14:paraId="4747C032" w14:textId="0BDCE898" w:rsidR="00A55BD5" w:rsidRDefault="00AA5810" w:rsidP="00A55BD5">
      <w:r>
        <w:t xml:space="preserve">The annual budget provided for our seven-member </w:t>
      </w:r>
      <w:r w:rsidR="006A03EF">
        <w:t xml:space="preserve">volunteer </w:t>
      </w:r>
      <w:r w:rsidR="00625C0C">
        <w:t xml:space="preserve">body is approximately $2000.  </w:t>
      </w:r>
      <w:r>
        <w:t xml:space="preserve">By contrast, to fulfill </w:t>
      </w:r>
      <w:r w:rsidRPr="00E464AB">
        <w:rPr>
          <w:i/>
        </w:rPr>
        <w:t xml:space="preserve">its </w:t>
      </w:r>
      <w:r>
        <w:t xml:space="preserve">mission, </w:t>
      </w:r>
      <w:r w:rsidR="00FD27F6">
        <w:t xml:space="preserve">the </w:t>
      </w:r>
      <w:r>
        <w:t xml:space="preserve">municipal body </w:t>
      </w:r>
      <w:r w:rsidR="002C797F">
        <w:t xml:space="preserve">promoting the interests of developers, the Planning Board, has </w:t>
      </w:r>
      <w:r>
        <w:t>copious resources</w:t>
      </w:r>
      <w:r w:rsidR="002C797F">
        <w:t xml:space="preserve">, including unlimited access to legal counsel, </w:t>
      </w:r>
      <w:r w:rsidR="0003033C">
        <w:t xml:space="preserve">a salaried clerk, </w:t>
      </w:r>
      <w:r>
        <w:t xml:space="preserve">and </w:t>
      </w:r>
      <w:proofErr w:type="spellStart"/>
      <w:r>
        <w:t>stipended</w:t>
      </w:r>
      <w:proofErr w:type="spellEnd"/>
      <w:r>
        <w:t xml:space="preserve"> membership</w:t>
      </w:r>
      <w:r w:rsidR="002C797F">
        <w:t xml:space="preserve">. </w:t>
      </w:r>
      <w:r>
        <w:t xml:space="preserve">  </w:t>
      </w:r>
      <w:r w:rsidR="00A55BD5">
        <w:t xml:space="preserve">The Gardiner ECC </w:t>
      </w:r>
      <w:r w:rsidR="00A55BD5">
        <w:lastRenderedPageBreak/>
        <w:t>wholeheartedly supports the notion of providing funding to balance this “</w:t>
      </w:r>
      <w:proofErr w:type="spellStart"/>
      <w:r w:rsidR="00A55BD5">
        <w:t>unlevel</w:t>
      </w:r>
      <w:proofErr w:type="spellEnd"/>
      <w:r w:rsidR="00A55BD5">
        <w:t xml:space="preserve"> playing field.”</w:t>
      </w:r>
    </w:p>
    <w:p w14:paraId="6828CFDE" w14:textId="77777777" w:rsidR="00F85699" w:rsidRDefault="00F85699" w:rsidP="00A55BD5"/>
    <w:p w14:paraId="00BB5B4F" w14:textId="6C773DA4" w:rsidR="00F85699" w:rsidRDefault="0012101D" w:rsidP="00A55BD5">
      <w:r>
        <w:t xml:space="preserve">In my experience, </w:t>
      </w:r>
      <w:r w:rsidR="005D3C56">
        <w:t xml:space="preserve">few </w:t>
      </w:r>
      <w:r w:rsidR="00F85699">
        <w:t>munici</w:t>
      </w:r>
      <w:r w:rsidR="005D3C56">
        <w:t>palities have had the</w:t>
      </w:r>
      <w:r w:rsidR="00E464AB">
        <w:t xml:space="preserve"> ability </w:t>
      </w:r>
      <w:r w:rsidR="005D3C56">
        <w:t xml:space="preserve">or foresight </w:t>
      </w:r>
      <w:r w:rsidR="00F85699">
        <w:t xml:space="preserve">to ensure a balance between </w:t>
      </w:r>
      <w:r w:rsidR="00E464AB">
        <w:t xml:space="preserve">the number of </w:t>
      </w:r>
      <w:r w:rsidR="00F85699">
        <w:t>developers and environmentalists in making appoi</w:t>
      </w:r>
      <w:r w:rsidR="005D3C56">
        <w:t>ntments to the Planning Board.  B</w:t>
      </w:r>
      <w:r w:rsidR="00F85699">
        <w:t>ut even where that is a conscious goal</w:t>
      </w:r>
      <w:r w:rsidR="005D3C56">
        <w:t>,</w:t>
      </w:r>
      <w:r w:rsidR="00F85699">
        <w:t xml:space="preserve"> it is difficult to accomplish since local developers have a strong natural incentive to apply for seats on the Planning Board</w:t>
      </w:r>
      <w:r w:rsidR="005D3C56">
        <w:t xml:space="preserve">, </w:t>
      </w:r>
      <w:r w:rsidR="00E464AB">
        <w:t xml:space="preserve">because </w:t>
      </w:r>
      <w:r w:rsidR="00F85699">
        <w:t>their public presence, their interactions with other developers</w:t>
      </w:r>
      <w:bookmarkStart w:id="0" w:name="_GoBack"/>
      <w:bookmarkEnd w:id="0"/>
      <w:r w:rsidR="00E464AB">
        <w:t>,</w:t>
      </w:r>
      <w:r w:rsidR="00F85699">
        <w:t xml:space="preserve"> and the knowledge they gain of development initiatives within their </w:t>
      </w:r>
      <w:r w:rsidR="005D3C56">
        <w:t xml:space="preserve">community </w:t>
      </w:r>
      <w:r w:rsidR="00F85699">
        <w:t>significantly promotes their b</w:t>
      </w:r>
      <w:r w:rsidR="005045FB">
        <w:t xml:space="preserve">usiness interests.  Thus, the </w:t>
      </w:r>
      <w:proofErr w:type="spellStart"/>
      <w:r w:rsidR="005045FB">
        <w:t>un</w:t>
      </w:r>
      <w:r w:rsidR="00E464AB">
        <w:t>level</w:t>
      </w:r>
      <w:proofErr w:type="spellEnd"/>
      <w:r w:rsidR="00E464AB">
        <w:t xml:space="preserve"> playing field between </w:t>
      </w:r>
      <w:r w:rsidR="005045FB">
        <w:t>Planning Board</w:t>
      </w:r>
      <w:r w:rsidR="00E464AB">
        <w:t>s</w:t>
      </w:r>
      <w:r w:rsidR="005045FB">
        <w:t xml:space="preserve"> and ECC</w:t>
      </w:r>
      <w:r w:rsidR="00E464AB">
        <w:t>s</w:t>
      </w:r>
      <w:r w:rsidR="005045FB">
        <w:t xml:space="preserve"> is endemic.</w:t>
      </w:r>
      <w:r w:rsidR="00F85699">
        <w:t xml:space="preserve">   </w:t>
      </w:r>
    </w:p>
    <w:p w14:paraId="26A51B9A" w14:textId="77777777" w:rsidR="00A55BD5" w:rsidRDefault="00A55BD5" w:rsidP="00A55BD5"/>
    <w:p w14:paraId="530E493F" w14:textId="528EE056" w:rsidR="006F38CC" w:rsidRDefault="00625C0C" w:rsidP="00D83040">
      <w:r>
        <w:t>S</w:t>
      </w:r>
      <w:r w:rsidR="0003033C">
        <w:t xml:space="preserve">ection </w:t>
      </w:r>
      <w:r w:rsidR="00D83040">
        <w:t>LU5</w:t>
      </w:r>
      <w:r w:rsidR="0003033C">
        <w:t xml:space="preserve"> of the Scoping Plan, </w:t>
      </w:r>
      <w:r>
        <w:t>“</w:t>
      </w:r>
      <w:r w:rsidR="00D83040">
        <w:t>Mapping, Research, Planning, and Assistance</w:t>
      </w:r>
      <w:r w:rsidR="00697156">
        <w:t>,</w:t>
      </w:r>
      <w:r w:rsidR="00A55BD5">
        <w:t>” (page 288) calls on the</w:t>
      </w:r>
      <w:r>
        <w:t xml:space="preserve">, DOS, DEC, and the Legislature </w:t>
      </w:r>
      <w:r w:rsidR="00A55BD5">
        <w:t>to “</w:t>
      </w:r>
      <w:r>
        <w:t>assist county and local governments to… [</w:t>
      </w:r>
      <w:proofErr w:type="gramStart"/>
      <w:r>
        <w:t>provide</w:t>
      </w:r>
      <w:proofErr w:type="gramEnd"/>
      <w:r>
        <w:t>] funding for Conservation Advisory Committees and En</w:t>
      </w:r>
      <w:r w:rsidR="0018545A">
        <w:t>vironmental Management Councils</w:t>
      </w:r>
      <w:r>
        <w:t>.</w:t>
      </w:r>
      <w:r w:rsidR="0018545A">
        <w:t xml:space="preserve">  The Gardiner ECC wholeheartedly supports this; however, we</w:t>
      </w:r>
      <w:r w:rsidR="00E464AB">
        <w:t xml:space="preserve"> question the placement of this recommendation </w:t>
      </w:r>
      <w:r w:rsidR="00A55BD5">
        <w:t xml:space="preserve">under the heading of “Mapping, Research, Planning and Assistance.”  </w:t>
      </w:r>
    </w:p>
    <w:p w14:paraId="799C2CC6" w14:textId="77777777" w:rsidR="006F38CC" w:rsidRDefault="006F38CC" w:rsidP="00D83040"/>
    <w:p w14:paraId="674AE783" w14:textId="4164054C" w:rsidR="00A801EB" w:rsidRDefault="006F38CC" w:rsidP="00D83040">
      <w:r>
        <w:t xml:space="preserve">Perhaps there should be a separate section in the Scoping Plan entitled CACs, “EMCs, </w:t>
      </w:r>
      <w:r w:rsidRPr="0018545A">
        <w:rPr>
          <w:i/>
        </w:rPr>
        <w:t>ECCs</w:t>
      </w:r>
      <w:r w:rsidR="0018545A">
        <w:rPr>
          <w:i/>
        </w:rPr>
        <w:t>,</w:t>
      </w:r>
      <w:r w:rsidRPr="0018545A">
        <w:rPr>
          <w:i/>
        </w:rPr>
        <w:t xml:space="preserve"> and other similarly titled municipal bodies</w:t>
      </w:r>
      <w:r>
        <w:t xml:space="preserve">,” </w:t>
      </w:r>
      <w:r w:rsidR="00A801EB">
        <w:t xml:space="preserve">which could include a list of recommendations to </w:t>
      </w:r>
      <w:r>
        <w:t>better empo</w:t>
      </w:r>
      <w:r w:rsidR="00A801EB">
        <w:t>wer those groups.  For example:</w:t>
      </w:r>
    </w:p>
    <w:p w14:paraId="39334A5B" w14:textId="549AE5AE" w:rsidR="006F38CC" w:rsidRDefault="002B7746" w:rsidP="00A801EB">
      <w:pPr>
        <w:pStyle w:val="ListParagraph"/>
        <w:numPr>
          <w:ilvl w:val="0"/>
          <w:numId w:val="2"/>
        </w:numPr>
      </w:pPr>
      <w:proofErr w:type="gramStart"/>
      <w:r>
        <w:t>the</w:t>
      </w:r>
      <w:proofErr w:type="gramEnd"/>
      <w:r>
        <w:t xml:space="preserve"> creation</w:t>
      </w:r>
      <w:r w:rsidR="006F38CC">
        <w:t xml:space="preserve"> of </w:t>
      </w:r>
      <w:r w:rsidR="005D3C56">
        <w:t xml:space="preserve">an office </w:t>
      </w:r>
      <w:r w:rsidR="006F38CC">
        <w:t xml:space="preserve">where an ECC could  </w:t>
      </w:r>
      <w:r>
        <w:t>obtain legal advice, including</w:t>
      </w:r>
      <w:r w:rsidR="00A801EB">
        <w:t xml:space="preserve"> a review o</w:t>
      </w:r>
      <w:r w:rsidR="005D3C56">
        <w:t>f the local laws relating to an</w:t>
      </w:r>
      <w:r w:rsidR="00A801EB">
        <w:t xml:space="preserve"> issue at hand; </w:t>
      </w:r>
    </w:p>
    <w:p w14:paraId="54F5336A" w14:textId="2E122393" w:rsidR="00A801EB" w:rsidRDefault="00A801EB" w:rsidP="00A801EB">
      <w:pPr>
        <w:pStyle w:val="ListParagraph"/>
        <w:numPr>
          <w:ilvl w:val="0"/>
          <w:numId w:val="2"/>
        </w:numPr>
      </w:pPr>
      <w:proofErr w:type="gramStart"/>
      <w:r>
        <w:t>the</w:t>
      </w:r>
      <w:proofErr w:type="gramEnd"/>
      <w:r>
        <w:t xml:space="preserve"> establishment of a training office at DEC where ECC members coul</w:t>
      </w:r>
      <w:r w:rsidR="002B7746">
        <w:t xml:space="preserve">d learn how to conduct </w:t>
      </w:r>
      <w:r>
        <w:t>co</w:t>
      </w:r>
      <w:r w:rsidR="002B7746">
        <w:t>nservation analyse</w:t>
      </w:r>
      <w:r>
        <w:t>s for</w:t>
      </w:r>
      <w:r w:rsidR="002B7746">
        <w:t xml:space="preserve"> proposed development projects;</w:t>
      </w:r>
    </w:p>
    <w:p w14:paraId="4E14FD3E" w14:textId="2FC3BF10" w:rsidR="005D3C56" w:rsidRDefault="005D3C56" w:rsidP="00A801EB">
      <w:pPr>
        <w:pStyle w:val="ListParagraph"/>
        <w:numPr>
          <w:ilvl w:val="0"/>
          <w:numId w:val="2"/>
        </w:numPr>
      </w:pPr>
      <w:proofErr w:type="gramStart"/>
      <w:r>
        <w:t>the</w:t>
      </w:r>
      <w:proofErr w:type="gramEnd"/>
      <w:r>
        <w:t xml:space="preserve"> imposition of minimum training standards in environmental conservation for Planning Board members;</w:t>
      </w:r>
    </w:p>
    <w:p w14:paraId="54AE5796" w14:textId="08F921E0" w:rsidR="00A801EB" w:rsidRDefault="002B7746" w:rsidP="00A801EB">
      <w:pPr>
        <w:pStyle w:val="ListParagraph"/>
        <w:numPr>
          <w:ilvl w:val="0"/>
          <w:numId w:val="2"/>
        </w:numPr>
      </w:pPr>
      <w:proofErr w:type="gramStart"/>
      <w:r>
        <w:t>and</w:t>
      </w:r>
      <w:proofErr w:type="gramEnd"/>
      <w:r>
        <w:t xml:space="preserve"> the creation</w:t>
      </w:r>
      <w:r w:rsidR="00A801EB">
        <w:t xml:space="preserve"> of a resource center employing biologists and other academicians in fields related to environmental sciences to provide access to research relating to specific local questions and to assist in formulating arguments in support of environmental conservation.</w:t>
      </w:r>
    </w:p>
    <w:p w14:paraId="6C86EB0D" w14:textId="77777777" w:rsidR="00697156" w:rsidRDefault="00697156" w:rsidP="00D83040"/>
    <w:p w14:paraId="40456E3C" w14:textId="77777777" w:rsidR="00D83040" w:rsidRDefault="00D83040" w:rsidP="00D83040">
      <w:r>
        <w:t>Thank you for your consideration.</w:t>
      </w:r>
    </w:p>
    <w:p w14:paraId="75320AA3" w14:textId="77777777" w:rsidR="007342F1" w:rsidRDefault="007342F1" w:rsidP="00D83040"/>
    <w:p w14:paraId="42A2D428" w14:textId="77777777" w:rsidR="00D83040" w:rsidRDefault="00D83040" w:rsidP="00D83040">
      <w:r>
        <w:t>Sincerely,</w:t>
      </w:r>
    </w:p>
    <w:p w14:paraId="6A4436A2" w14:textId="32420919" w:rsidR="007342F1" w:rsidRDefault="00E464AB" w:rsidP="00D83040">
      <w:r>
        <w:rPr>
          <w:noProof/>
        </w:rPr>
        <w:drawing>
          <wp:inline distT="0" distB="0" distL="0" distR="0" wp14:anchorId="2A63C2CC" wp14:editId="35A93CFC">
            <wp:extent cx="2514600" cy="5652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jpg"/>
                    <pic:cNvPicPr/>
                  </pic:nvPicPr>
                  <pic:blipFill>
                    <a:blip r:embed="rId6">
                      <a:extLst>
                        <a:ext uri="{28A0092B-C50C-407E-A947-70E740481C1C}">
                          <a14:useLocalDpi xmlns:a14="http://schemas.microsoft.com/office/drawing/2010/main" val="0"/>
                        </a:ext>
                      </a:extLst>
                    </a:blip>
                    <a:stretch>
                      <a:fillRect/>
                    </a:stretch>
                  </pic:blipFill>
                  <pic:spPr>
                    <a:xfrm>
                      <a:off x="0" y="0"/>
                      <a:ext cx="2514600" cy="565298"/>
                    </a:xfrm>
                    <a:prstGeom prst="rect">
                      <a:avLst/>
                    </a:prstGeom>
                  </pic:spPr>
                </pic:pic>
              </a:graphicData>
            </a:graphic>
          </wp:inline>
        </w:drawing>
      </w:r>
    </w:p>
    <w:p w14:paraId="38956198" w14:textId="77777777" w:rsidR="00E464AB" w:rsidRDefault="00E464AB" w:rsidP="00D83040"/>
    <w:p w14:paraId="1BCF09E0" w14:textId="4146EAD9" w:rsidR="007342F1" w:rsidRDefault="007342F1" w:rsidP="00D83040">
      <w:r>
        <w:t>Michael Hartner</w:t>
      </w:r>
    </w:p>
    <w:p w14:paraId="70BA972F" w14:textId="674200F3" w:rsidR="007342F1" w:rsidRDefault="007342F1" w:rsidP="00D83040">
      <w:r>
        <w:t>Chair</w:t>
      </w:r>
    </w:p>
    <w:p w14:paraId="58AC5B93" w14:textId="1A90312D" w:rsidR="007342F1" w:rsidRDefault="007342F1" w:rsidP="00D83040">
      <w:r>
        <w:t>Environmental Conservation Commission</w:t>
      </w:r>
    </w:p>
    <w:p w14:paraId="6A2B4F5A" w14:textId="31ADFE9A" w:rsidR="007342F1" w:rsidRDefault="007342F1" w:rsidP="00D83040">
      <w:r>
        <w:t>Town of Gardiner, NY</w:t>
      </w:r>
    </w:p>
    <w:p w14:paraId="55345DF9" w14:textId="77777777" w:rsidR="00E464AB" w:rsidRDefault="007342F1" w:rsidP="00D83040">
      <w:r>
        <w:t>845-532-7143</w:t>
      </w:r>
    </w:p>
    <w:p w14:paraId="7B0D2E89" w14:textId="55060D72" w:rsidR="007342F1" w:rsidRDefault="007342F1" w:rsidP="00D83040">
      <w:proofErr w:type="gramStart"/>
      <w:r>
        <w:t>michael.hartner@gmail.com</w:t>
      </w:r>
      <w:proofErr w:type="gramEnd"/>
    </w:p>
    <w:sectPr w:rsidR="007342F1" w:rsidSect="00792E5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57F2B"/>
    <w:multiLevelType w:val="hybridMultilevel"/>
    <w:tmpl w:val="D1EAA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F5135E"/>
    <w:multiLevelType w:val="hybridMultilevel"/>
    <w:tmpl w:val="65D6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040"/>
    <w:rsid w:val="0000742F"/>
    <w:rsid w:val="0003033C"/>
    <w:rsid w:val="0012101D"/>
    <w:rsid w:val="00181752"/>
    <w:rsid w:val="0018545A"/>
    <w:rsid w:val="001F13E4"/>
    <w:rsid w:val="002B7746"/>
    <w:rsid w:val="002C797F"/>
    <w:rsid w:val="005045FB"/>
    <w:rsid w:val="005D3C56"/>
    <w:rsid w:val="00625C0C"/>
    <w:rsid w:val="0067102A"/>
    <w:rsid w:val="00697156"/>
    <w:rsid w:val="006A03EF"/>
    <w:rsid w:val="006F38CC"/>
    <w:rsid w:val="007342F1"/>
    <w:rsid w:val="00787624"/>
    <w:rsid w:val="00792E50"/>
    <w:rsid w:val="007C4D72"/>
    <w:rsid w:val="00834616"/>
    <w:rsid w:val="00A11C02"/>
    <w:rsid w:val="00A55BD5"/>
    <w:rsid w:val="00A76CD5"/>
    <w:rsid w:val="00A801EB"/>
    <w:rsid w:val="00AA5810"/>
    <w:rsid w:val="00C53B92"/>
    <w:rsid w:val="00CD350E"/>
    <w:rsid w:val="00CD5902"/>
    <w:rsid w:val="00D83040"/>
    <w:rsid w:val="00E34D26"/>
    <w:rsid w:val="00E464AB"/>
    <w:rsid w:val="00EE490F"/>
    <w:rsid w:val="00F85699"/>
    <w:rsid w:val="00FD27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83F6F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7624"/>
    <w:rPr>
      <w:color w:val="0000FF" w:themeColor="hyperlink"/>
      <w:u w:val="single"/>
    </w:rPr>
  </w:style>
  <w:style w:type="paragraph" w:styleId="ListParagraph">
    <w:name w:val="List Paragraph"/>
    <w:basedOn w:val="Normal"/>
    <w:uiPriority w:val="34"/>
    <w:qFormat/>
    <w:rsid w:val="00EE490F"/>
    <w:pPr>
      <w:ind w:left="720"/>
      <w:contextualSpacing/>
    </w:pPr>
  </w:style>
  <w:style w:type="paragraph" w:styleId="BalloonText">
    <w:name w:val="Balloon Text"/>
    <w:basedOn w:val="Normal"/>
    <w:link w:val="BalloonTextChar"/>
    <w:uiPriority w:val="99"/>
    <w:semiHidden/>
    <w:unhideWhenUsed/>
    <w:rsid w:val="00E464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64A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7624"/>
    <w:rPr>
      <w:color w:val="0000FF" w:themeColor="hyperlink"/>
      <w:u w:val="single"/>
    </w:rPr>
  </w:style>
  <w:style w:type="paragraph" w:styleId="ListParagraph">
    <w:name w:val="List Paragraph"/>
    <w:basedOn w:val="Normal"/>
    <w:uiPriority w:val="34"/>
    <w:qFormat/>
    <w:rsid w:val="00EE490F"/>
    <w:pPr>
      <w:ind w:left="720"/>
      <w:contextualSpacing/>
    </w:pPr>
  </w:style>
  <w:style w:type="paragraph" w:styleId="BalloonText">
    <w:name w:val="Balloon Text"/>
    <w:basedOn w:val="Normal"/>
    <w:link w:val="BalloonTextChar"/>
    <w:uiPriority w:val="99"/>
    <w:semiHidden/>
    <w:unhideWhenUsed/>
    <w:rsid w:val="00E464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64A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6" Type="http://schemas.openxmlformats.org/officeDocument/2006/relationships/image" Target="media/image1.jpg"/><Relationship Id="rId1" Type="http://schemas.openxmlformats.org/officeDocument/2006/relationships/numbering" Target="numbering.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E10344CED1945B382FA409D207195" ma:contentTypeVersion="7011" ma:contentTypeDescription="Create a new document." ma:contentTypeScope="" ma:versionID="06d23d82508bfa23352f4eff30c9579b">
  <xsd:schema xmlns:xsd="http://www.w3.org/2001/XMLSchema" xmlns:xs="http://www.w3.org/2001/XMLSchema" xmlns:p="http://schemas.microsoft.com/office/2006/metadata/properties" xmlns:ns2="238dd806-a5b7-46a5-9c55-c2d3786c84e5" xmlns:ns3="3c7c107e-3287-4c30-a424-d8052e1ca5fb" targetNamespace="http://schemas.microsoft.com/office/2006/metadata/properties" ma:root="true" ma:fieldsID="cd8f44935796fd4b7b3c4bc40df35a53" ns2:_="" ns3:_="">
    <xsd:import namespace="238dd806-a5b7-46a5-9c55-c2d3786c84e5"/>
    <xsd:import namespace="3c7c107e-3287-4c30-a424-d8052e1ca5f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dd806-a5b7-46a5-9c55-c2d3786c84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4abca-2261-4c4d-83be-4c47f5826515}" ma:internalName="TaxCatchAll" ma:showField="CatchAllData" ma:web="238dd806-a5b7-46a5-9c55-c2d3786c84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7c107e-3287-4c30-a424-d8052e1ca5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7c107e-3287-4c30-a424-d8052e1ca5fb">
      <Terms xmlns="http://schemas.microsoft.com/office/infopath/2007/PartnerControls"/>
    </lcf76f155ced4ddcb4097134ff3c332f>
    <TaxCatchAll xmlns="238dd806-a5b7-46a5-9c55-c2d3786c84e5" xsi:nil="true"/>
    <_dlc_DocId xmlns="238dd806-a5b7-46a5-9c55-c2d3786c84e5">NYSERDAEXT-766329901-1705</_dlc_DocId>
    <_dlc_DocIdUrl xmlns="238dd806-a5b7-46a5-9c55-c2d3786c84e5">
      <Url>https://nysemail.sharepoint.com/sites/nyserda-ext/ExternalCollaboration/CLCPA/_layouts/15/DocIdRedir.aspx?ID=NYSERDAEXT-766329901-1705</Url>
      <Description>NYSERDAEXT-766329901-1705</Description>
    </_dlc_DocIdUrl>
  </documentManagement>
</p:properties>
</file>

<file path=customXml/itemProps1.xml><?xml version="1.0" encoding="utf-8"?>
<ds:datastoreItem xmlns:ds="http://schemas.openxmlformats.org/officeDocument/2006/customXml" ds:itemID="{2421DA56-9549-43A5-BEDC-C9F42608C40F}"/>
</file>

<file path=customXml/itemProps2.xml><?xml version="1.0" encoding="utf-8"?>
<ds:datastoreItem xmlns:ds="http://schemas.openxmlformats.org/officeDocument/2006/customXml" ds:itemID="{73A899B1-6F1E-4B09-98C0-7EE540855CD9}"/>
</file>

<file path=customXml/itemProps3.xml><?xml version="1.0" encoding="utf-8"?>
<ds:datastoreItem xmlns:ds="http://schemas.openxmlformats.org/officeDocument/2006/customXml" ds:itemID="{25E667FD-6AFD-40B5-9D8F-8D1E9930DE30}"/>
</file>

<file path=customXml/itemProps4.xml><?xml version="1.0" encoding="utf-8"?>
<ds:datastoreItem xmlns:ds="http://schemas.openxmlformats.org/officeDocument/2006/customXml" ds:itemID="{8525813F-B9AD-4597-AD25-9905CECA6186}"/>
</file>

<file path=docProps/app.xml><?xml version="1.0" encoding="utf-8"?>
<Properties xmlns="http://schemas.openxmlformats.org/officeDocument/2006/extended-properties" xmlns:vt="http://schemas.openxmlformats.org/officeDocument/2006/docPropsVTypes">
  <Template>Normal.dotm</Template>
  <TotalTime>161</TotalTime>
  <Pages>3</Pages>
  <Words>646</Words>
  <Characters>3685</Characters>
  <Application>Microsoft Macintosh Word</Application>
  <DocSecurity>0</DocSecurity>
  <Lines>30</Lines>
  <Paragraphs>8</Paragraphs>
  <ScaleCrop>false</ScaleCrop>
  <Company>Springs UFSD</Company>
  <LinksUpToDate>false</LinksUpToDate>
  <CharactersWithSpaces>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Hartner</dc:creator>
  <cp:keywords/>
  <dc:description/>
  <cp:lastModifiedBy>Michael Hartner</cp:lastModifiedBy>
  <cp:revision>16</cp:revision>
  <dcterms:created xsi:type="dcterms:W3CDTF">2022-06-30T16:10:00Z</dcterms:created>
  <dcterms:modified xsi:type="dcterms:W3CDTF">2022-07-01T15:02:00Z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0x010100189E10344CED1945B382FA409D207195</vt:lpwstr>
  </property>
  <property fmtid="{D5CDD505-2E9C-101B-9397-08002B2CF9AE}" pid="3" name="_dlc_DocIdItemGuid">
    <vt:lpwstr>2c740052-6278-44d0-b66f-52f0cce29577</vt:lpwstr>
  </property>
</Properties>
</file>