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C8B4" w14:textId="6BDE9E29" w:rsidR="00D32F62" w:rsidRDefault="00D71E55">
      <w:r>
        <w:t>This is to urge NYCAC and NYSERDA to fully consider the environmental and public health aspects of the increasing non-essential helicopter traffic in NY State’s and New York City’s lower altitudes because:</w:t>
      </w:r>
    </w:p>
    <w:p w14:paraId="56666B1A" w14:textId="13F53EF5" w:rsidR="00D71E55" w:rsidRDefault="00D71E55" w:rsidP="00D71E55">
      <w:pPr>
        <w:pStyle w:val="ListParagraph"/>
        <w:numPr>
          <w:ilvl w:val="0"/>
          <w:numId w:val="1"/>
        </w:numPr>
      </w:pPr>
      <w:r>
        <w:t xml:space="preserve">Today, there are almost 100,000 annual </w:t>
      </w:r>
      <w:r w:rsidRPr="00412D1E">
        <w:rPr>
          <w:i/>
          <w:iCs/>
        </w:rPr>
        <w:t>nonessential</w:t>
      </w:r>
      <w:r>
        <w:t xml:space="preserve"> helicopter flights from the three NYC heliports.  </w:t>
      </w:r>
      <w:r w:rsidRPr="00412D1E">
        <w:rPr>
          <w:i/>
          <w:iCs/>
        </w:rPr>
        <w:t>Nonessential</w:t>
      </w:r>
      <w:r>
        <w:t xml:space="preserve"> flights include sightseeing, </w:t>
      </w:r>
      <w:r w:rsidR="00B31DA3">
        <w:t>photography,</w:t>
      </w:r>
      <w:r>
        <w:t xml:space="preserve"> and </w:t>
      </w:r>
      <w:r w:rsidR="00412D1E">
        <w:t>commuter flights to and from the NYC and NJ airports, NYC, Westchester County, NJ heliports and eastern Long Island.  Essential helicopter flights include the police, news gathering and military flights.</w:t>
      </w:r>
    </w:p>
    <w:p w14:paraId="06A41DAB" w14:textId="371B2272" w:rsidR="00481439" w:rsidRDefault="00412D1E" w:rsidP="00D71E55">
      <w:pPr>
        <w:pStyle w:val="ListParagraph"/>
        <w:numPr>
          <w:ilvl w:val="0"/>
          <w:numId w:val="1"/>
        </w:numPr>
      </w:pPr>
      <w:r>
        <w:t>These helicopters burn leaded fossil fuels, banned by the EPA 25 years ago</w:t>
      </w:r>
      <w:r w:rsidR="00B83298">
        <w:t xml:space="preserve"> --</w:t>
      </w:r>
      <w:r>
        <w:t xml:space="preserve"> </w:t>
      </w:r>
      <w:r w:rsidR="00B83298">
        <w:t>and each helicopter dumps approximately 950 pounds of CO</w:t>
      </w:r>
      <w:r w:rsidR="00B83298" w:rsidRPr="00B83298">
        <w:rPr>
          <w:vertAlign w:val="superscript"/>
        </w:rPr>
        <w:t>2</w:t>
      </w:r>
      <w:r w:rsidR="00B83298">
        <w:rPr>
          <w:vertAlign w:val="superscript"/>
        </w:rPr>
        <w:t xml:space="preserve"> </w:t>
      </w:r>
      <w:r w:rsidR="00B83298">
        <w:t xml:space="preserve">per hour on the neighborhoods and parks below their flight paths.  Each helicopter burns </w:t>
      </w:r>
      <w:r w:rsidR="007D01D0">
        <w:t xml:space="preserve">more than </w:t>
      </w:r>
      <w:r w:rsidR="00B31DA3">
        <w:t>forty</w:t>
      </w:r>
      <w:r w:rsidR="007D01D0">
        <w:t xml:space="preserve"> times the fuel that a passenger car burns per hour</w:t>
      </w:r>
      <w:r w:rsidR="00420E57">
        <w:t xml:space="preserve">. </w:t>
      </w:r>
      <w:r w:rsidR="007D01D0">
        <w:t xml:space="preserve">While the City attempts to limit the influx of vehicles to reduce pollution and greenhouse gasses, the </w:t>
      </w:r>
      <w:r w:rsidR="001F4BC6">
        <w:t>city</w:t>
      </w:r>
      <w:r w:rsidR="007D01D0">
        <w:t xml:space="preserve"> allows helicopters to freely pollute the City’s atmosphere with carbon and noise.</w:t>
      </w:r>
      <w:r w:rsidR="005F683B">
        <w:t xml:space="preserve">  </w:t>
      </w:r>
    </w:p>
    <w:p w14:paraId="2D82D5CA" w14:textId="77777777" w:rsidR="00481439" w:rsidRDefault="005F683B" w:rsidP="00481439">
      <w:pPr>
        <w:pStyle w:val="ListParagraph"/>
        <w:numPr>
          <w:ilvl w:val="1"/>
          <w:numId w:val="1"/>
        </w:numPr>
      </w:pPr>
      <w:r>
        <w:t>According to the FAA, leaded aviation fuel makes up “the largest remaining aggregate source of lead emissions into the air in the U.S.”</w:t>
      </w:r>
      <w:r w:rsidR="00481439">
        <w:t xml:space="preserve">  </w:t>
      </w:r>
    </w:p>
    <w:p w14:paraId="21E20AA6" w14:textId="124444E0" w:rsidR="007D01D0" w:rsidRDefault="00481439" w:rsidP="00481439">
      <w:pPr>
        <w:pStyle w:val="ListParagraph"/>
        <w:numPr>
          <w:ilvl w:val="1"/>
          <w:numId w:val="1"/>
        </w:numPr>
      </w:pPr>
      <w:r w:rsidRPr="0043022E">
        <w:rPr>
          <w:rFonts w:ascii="Helvetica" w:eastAsia="Times New Roman" w:hAnsi="Helvetica" w:cs="Helvetica"/>
          <w:color w:val="202020"/>
          <w:sz w:val="21"/>
          <w:szCs w:val="21"/>
        </w:rPr>
        <w:t>Even non-lead fueled helicopters are a significant source of particulate air pollution. Small airborne particulates emitted by piston engine helicopters have long been known to impact respiratory and cardiovascular functions. Exposures increase the cumulative risk of chronic disease and death</w:t>
      </w:r>
      <w:r w:rsidR="00B31DA3" w:rsidRPr="0043022E">
        <w:rPr>
          <w:rFonts w:ascii="Helvetica" w:eastAsia="Times New Roman" w:hAnsi="Helvetica" w:cs="Helvetica"/>
          <w:color w:val="5B9BD5" w:themeColor="accent5"/>
          <w:sz w:val="21"/>
          <w:szCs w:val="21"/>
        </w:rPr>
        <w:t>.</w:t>
      </w:r>
      <w:r w:rsidR="00B31DA3" w:rsidRPr="008135BC">
        <w:rPr>
          <w:rFonts w:ascii="Helvetica" w:eastAsia="Times New Roman" w:hAnsi="Helvetica" w:cs="Helvetica"/>
          <w:color w:val="5B9BD5" w:themeColor="accent5"/>
          <w:sz w:val="21"/>
          <w:szCs w:val="21"/>
        </w:rPr>
        <w:t xml:space="preserve"> </w:t>
      </w:r>
      <w:hyperlink r:id="rId7" w:tgtFrame="_blank" w:history="1">
        <w:r w:rsidRPr="0043022E">
          <w:rPr>
            <w:rFonts w:ascii="Arial" w:eastAsia="Times New Roman" w:hAnsi="Arial" w:cs="Arial"/>
            <w:color w:val="5B9BD5" w:themeColor="accent5"/>
            <w:sz w:val="17"/>
            <w:szCs w:val="17"/>
            <w:u w:val="single"/>
          </w:rPr>
          <w:t>https://www.greenmatters.com/p/are-helicopters-eco-friendly</w:t>
        </w:r>
      </w:hyperlink>
    </w:p>
    <w:p w14:paraId="30318796" w14:textId="7038BBB8" w:rsidR="00DE766E" w:rsidRDefault="007D01D0" w:rsidP="00D71E55">
      <w:pPr>
        <w:pStyle w:val="ListParagraph"/>
        <w:numPr>
          <w:ilvl w:val="0"/>
          <w:numId w:val="1"/>
        </w:numPr>
      </w:pPr>
      <w:r>
        <w:t xml:space="preserve">The three operating City heliports are the: </w:t>
      </w:r>
      <w:r w:rsidR="00AA6959">
        <w:t>T</w:t>
      </w:r>
      <w:r>
        <w:t xml:space="preserve">he </w:t>
      </w:r>
      <w:r w:rsidR="00B70590">
        <w:t>30</w:t>
      </w:r>
      <w:r w:rsidR="00B70590" w:rsidRPr="00B70590">
        <w:rPr>
          <w:vertAlign w:val="superscript"/>
        </w:rPr>
        <w:t>th</w:t>
      </w:r>
      <w:r w:rsidR="00B70590">
        <w:t xml:space="preserve"> St </w:t>
      </w:r>
      <w:r>
        <w:t>West Side Heliport</w:t>
      </w:r>
      <w:r w:rsidR="00AA6959">
        <w:t>, the</w:t>
      </w:r>
      <w:r w:rsidR="00AA6959" w:rsidRPr="00AA6959">
        <w:t xml:space="preserve"> </w:t>
      </w:r>
      <w:r w:rsidR="00332D8E">
        <w:t xml:space="preserve">Wall St Pier 6 </w:t>
      </w:r>
      <w:r w:rsidR="00AA6959">
        <w:t>Downtown Manhattan Heliport, and the 34</w:t>
      </w:r>
      <w:r w:rsidR="00AA6959" w:rsidRPr="00AA6959">
        <w:rPr>
          <w:vertAlign w:val="superscript"/>
        </w:rPr>
        <w:t>th</w:t>
      </w:r>
      <w:r w:rsidR="00AA6959">
        <w:t xml:space="preserve"> St East Side Manhattan Heliport</w:t>
      </w:r>
      <w:r w:rsidR="00481439">
        <w:t xml:space="preserve"> </w:t>
      </w:r>
      <w:hyperlink r:id="rId8" w:history="1">
        <w:r w:rsidR="008135BC" w:rsidRPr="00481439">
          <w:rPr>
            <w:rStyle w:val="Hyperlink"/>
            <w:sz w:val="18"/>
            <w:szCs w:val="18"/>
          </w:rPr>
          <w:t>Heliports (ny.gov</w:t>
        </w:r>
        <w:r w:rsidR="008135BC">
          <w:rPr>
            <w:rStyle w:val="Hyperlink"/>
          </w:rPr>
          <w:t>)</w:t>
        </w:r>
      </w:hyperlink>
    </w:p>
    <w:p w14:paraId="57259C76" w14:textId="063D32C9" w:rsidR="00412D1E" w:rsidRDefault="00DE766E" w:rsidP="00DE766E">
      <w:pPr>
        <w:pStyle w:val="ListParagraph"/>
        <w:numPr>
          <w:ilvl w:val="1"/>
          <w:numId w:val="1"/>
        </w:numPr>
      </w:pPr>
      <w:r>
        <w:t>The West Side Heliport</w:t>
      </w:r>
      <w:r w:rsidR="00D226C0">
        <w:t>, owned by the Hudson River Park Trust,</w:t>
      </w:r>
      <w:r w:rsidR="00332D8E">
        <w:t xml:space="preserve"> the </w:t>
      </w:r>
      <w:r w:rsidR="001F4BC6">
        <w:t>largest, is</w:t>
      </w:r>
      <w:r w:rsidR="007D01D0">
        <w:t xml:space="preserve"> unbelievably </w:t>
      </w:r>
      <w:r w:rsidR="007D01D0" w:rsidRPr="007D01D0">
        <w:rPr>
          <w:i/>
          <w:iCs/>
        </w:rPr>
        <w:t xml:space="preserve">located within </w:t>
      </w:r>
      <w:r w:rsidR="001F4BC6">
        <w:rPr>
          <w:i/>
          <w:iCs/>
        </w:rPr>
        <w:t>Hudson River</w:t>
      </w:r>
      <w:r w:rsidR="001F4BC6" w:rsidRPr="007D01D0">
        <w:rPr>
          <w:i/>
          <w:iCs/>
        </w:rPr>
        <w:t xml:space="preserve"> State Park</w:t>
      </w:r>
      <w:r w:rsidR="00332D8E" w:rsidRPr="00332D8E">
        <w:t>. The West Side Heliport has</w:t>
      </w:r>
      <w:r w:rsidR="008C30EE">
        <w:t xml:space="preserve"> </w:t>
      </w:r>
      <w:r w:rsidR="00420E57">
        <w:t>eleven</w:t>
      </w:r>
      <w:r w:rsidR="008C30EE">
        <w:t xml:space="preserve"> runways, </w:t>
      </w:r>
      <w:r w:rsidR="00420E57">
        <w:t xml:space="preserve">is </w:t>
      </w:r>
      <w:r w:rsidR="00420E57" w:rsidRPr="008C30EE">
        <w:rPr>
          <w:i/>
          <w:iCs/>
        </w:rPr>
        <w:t>always open</w:t>
      </w:r>
      <w:r w:rsidR="00D226C0">
        <w:t xml:space="preserve">, </w:t>
      </w:r>
      <w:r w:rsidR="00332D8E">
        <w:t xml:space="preserve">and </w:t>
      </w:r>
      <w:r w:rsidR="00077173">
        <w:t>provid</w:t>
      </w:r>
      <w:r w:rsidR="00332D8E">
        <w:t>es</w:t>
      </w:r>
      <w:r w:rsidR="00077173">
        <w:t xml:space="preserve"> jet fuel type </w:t>
      </w:r>
      <w:r w:rsidR="00420E57">
        <w:t xml:space="preserve">A. </w:t>
      </w:r>
      <w:r w:rsidR="00077173">
        <w:t xml:space="preserve">The West Side Heliport </w:t>
      </w:r>
      <w:r>
        <w:t>emit</w:t>
      </w:r>
      <w:r w:rsidR="00077173">
        <w:t>s</w:t>
      </w:r>
      <w:r>
        <w:t xml:space="preserve"> exhaust</w:t>
      </w:r>
      <w:r w:rsidR="00077173">
        <w:t xml:space="preserve"> and fuel fumes</w:t>
      </w:r>
      <w:r>
        <w:t xml:space="preserve"> and pollut</w:t>
      </w:r>
      <w:r w:rsidR="00057CF1">
        <w:t>e</w:t>
      </w:r>
      <w:r w:rsidR="00077173">
        <w:t>s the</w:t>
      </w:r>
      <w:r>
        <w:t xml:space="preserve"> atmosphere the walkers, joggers</w:t>
      </w:r>
      <w:r w:rsidR="00B70590">
        <w:t>,</w:t>
      </w:r>
      <w:r>
        <w:t xml:space="preserve"> cyclists</w:t>
      </w:r>
      <w:r w:rsidR="00B70590">
        <w:t>, and kayakers</w:t>
      </w:r>
      <w:r>
        <w:t xml:space="preserve"> </w:t>
      </w:r>
      <w:r w:rsidR="00332D8E">
        <w:t xml:space="preserve">in </w:t>
      </w:r>
      <w:r w:rsidR="00B70590">
        <w:t xml:space="preserve">and near </w:t>
      </w:r>
      <w:r>
        <w:t xml:space="preserve">the </w:t>
      </w:r>
      <w:r w:rsidR="001F4BC6">
        <w:t>park</w:t>
      </w:r>
      <w:r>
        <w:t xml:space="preserve"> </w:t>
      </w:r>
      <w:r w:rsidR="00057CF1">
        <w:t xml:space="preserve">next to it </w:t>
      </w:r>
      <w:r w:rsidR="00B70590">
        <w:t xml:space="preserve">breathe </w:t>
      </w:r>
      <w:r>
        <w:t xml:space="preserve">every day!  </w:t>
      </w:r>
      <w:r w:rsidR="00332D8E">
        <w:t>T</w:t>
      </w:r>
      <w:r>
        <w:t xml:space="preserve">he west side heliport was to have been closed and removed according to the original Hudson River Park plans; </w:t>
      </w:r>
      <w:r w:rsidR="00B70590">
        <w:t xml:space="preserve">but </w:t>
      </w:r>
      <w:r>
        <w:t xml:space="preserve">it has never been closed and removed – possibly because the Trust </w:t>
      </w:r>
      <w:r w:rsidR="00420E57">
        <w:t>does not</w:t>
      </w:r>
      <w:r>
        <w:t xml:space="preserve"> want to forgo the income</w:t>
      </w:r>
      <w:r w:rsidR="00420E57">
        <w:t xml:space="preserve">. </w:t>
      </w:r>
      <w:r w:rsidR="00332D8E">
        <w:t xml:space="preserve">In the meantime, there are increasing income-producing developments and activities opening with the park that could make up for any loss of heliport rental income. </w:t>
      </w:r>
      <w:r w:rsidR="00B31DA3">
        <w:t>The state and city</w:t>
      </w:r>
      <w:r w:rsidR="00B70590">
        <w:t xml:space="preserve"> must f</w:t>
      </w:r>
      <w:r w:rsidR="00B31DA3">
        <w:t>in</w:t>
      </w:r>
      <w:r w:rsidR="00B70590">
        <w:t xml:space="preserve">d </w:t>
      </w:r>
      <w:r w:rsidR="00B31DA3">
        <w:t xml:space="preserve">a way </w:t>
      </w:r>
      <w:r w:rsidR="00B70590">
        <w:t xml:space="preserve">to facilitate the closing of that </w:t>
      </w:r>
      <w:r w:rsidR="008C30EE">
        <w:t xml:space="preserve">environmental and </w:t>
      </w:r>
      <w:r w:rsidR="00B70590">
        <w:t>health hazard.</w:t>
      </w:r>
    </w:p>
    <w:p w14:paraId="300D9B63" w14:textId="338E95CE" w:rsidR="00B70590" w:rsidRDefault="00B70590" w:rsidP="00DE766E">
      <w:pPr>
        <w:pStyle w:val="ListParagraph"/>
        <w:numPr>
          <w:ilvl w:val="1"/>
          <w:numId w:val="1"/>
        </w:numPr>
      </w:pPr>
      <w:r>
        <w:t xml:space="preserve">The Downtown Manhattan Heliport </w:t>
      </w:r>
      <w:r w:rsidR="00D61802">
        <w:t xml:space="preserve">, owned by the NY Economic Development Corporation, (NY EDC), with one runway, open weekdays 7am to 7pm, weekends on-call, </w:t>
      </w:r>
      <w:r>
        <w:t xml:space="preserve">still allows 30,000 sightseeing helicopter </w:t>
      </w:r>
      <w:r w:rsidR="005A1B6D">
        <w:t xml:space="preserve">flights </w:t>
      </w:r>
      <w:r>
        <w:t>a year</w:t>
      </w:r>
      <w:r w:rsidR="005A1B6D">
        <w:t xml:space="preserve"> --</w:t>
      </w:r>
      <w:r>
        <w:t xml:space="preserve"> flights that pollute the NY Harbor, Stature of Liberty, Ellis Island</w:t>
      </w:r>
      <w:r w:rsidR="005A1B6D">
        <w:t>,</w:t>
      </w:r>
      <w:r>
        <w:t xml:space="preserve"> Governors Island</w:t>
      </w:r>
      <w:r w:rsidR="005A1B6D">
        <w:t xml:space="preserve">, </w:t>
      </w:r>
      <w:r w:rsidR="00D61802">
        <w:t xml:space="preserve">South Street Seaport, </w:t>
      </w:r>
      <w:r w:rsidR="005A1B6D">
        <w:t>Hudson River Park, Central Park, and the neighborhoods along the Hudson River with carbon emissions and noise pollution.</w:t>
      </w:r>
    </w:p>
    <w:p w14:paraId="78883F59" w14:textId="3EF00BDF" w:rsidR="005A1B6D" w:rsidRDefault="005A1B6D" w:rsidP="00DE766E">
      <w:pPr>
        <w:pStyle w:val="ListParagraph"/>
        <w:numPr>
          <w:ilvl w:val="1"/>
          <w:numId w:val="1"/>
        </w:numPr>
      </w:pPr>
      <w:r>
        <w:t>The East Side Heliport</w:t>
      </w:r>
      <w:r w:rsidR="00D226C0">
        <w:t xml:space="preserve">, </w:t>
      </w:r>
      <w:r w:rsidR="00AA6959">
        <w:t>owned by the NY EDC, managed by Macquarie Aviation International, has</w:t>
      </w:r>
      <w:r w:rsidR="00D226C0">
        <w:t xml:space="preserve"> five runways</w:t>
      </w:r>
      <w:r w:rsidR="00057CF1">
        <w:t xml:space="preserve"> and provid</w:t>
      </w:r>
      <w:r w:rsidR="00AA6959">
        <w:t>es</w:t>
      </w:r>
      <w:r w:rsidR="00057CF1">
        <w:t xml:space="preserve"> type A1 jet fuel</w:t>
      </w:r>
      <w:r w:rsidR="00AA6959">
        <w:t>.  The East Side Heliport is</w:t>
      </w:r>
      <w:r w:rsidR="00D226C0">
        <w:t xml:space="preserve"> open weekdays 8 am to 8 pm</w:t>
      </w:r>
      <w:r w:rsidR="00AA6959">
        <w:t>, closed on weekends</w:t>
      </w:r>
      <w:r w:rsidR="00D226C0">
        <w:t>.</w:t>
      </w:r>
    </w:p>
    <w:p w14:paraId="2FB0C277" w14:textId="77777777" w:rsidR="00420E57" w:rsidRPr="00420E57" w:rsidRDefault="008135BC" w:rsidP="000B615D">
      <w:pPr>
        <w:keepNext/>
        <w:keepLines/>
        <w:numPr>
          <w:ilvl w:val="0"/>
          <w:numId w:val="1"/>
        </w:numPr>
        <w:shd w:val="clear" w:color="auto" w:fill="FFFFFF"/>
        <w:spacing w:before="100" w:beforeAutospacing="1" w:after="100" w:afterAutospacing="1" w:line="276" w:lineRule="auto"/>
        <w:rPr>
          <w:rFonts w:ascii="Arial" w:eastAsia="Times New Roman" w:hAnsi="Arial" w:cs="Arial"/>
          <w:color w:val="202020"/>
          <w:sz w:val="17"/>
          <w:szCs w:val="17"/>
        </w:rPr>
      </w:pPr>
      <w:r w:rsidRPr="0043022E">
        <w:rPr>
          <w:rFonts w:ascii="Helvetica" w:eastAsia="Times New Roman" w:hAnsi="Helvetica" w:cs="Helvetica"/>
          <w:color w:val="202020"/>
          <w:sz w:val="21"/>
          <w:szCs w:val="21"/>
        </w:rPr>
        <w:lastRenderedPageBreak/>
        <w:t xml:space="preserve">The adverse impacts of air pollutants </w:t>
      </w:r>
      <w:r w:rsidR="001F4BC6" w:rsidRPr="0043022E">
        <w:rPr>
          <w:rFonts w:ascii="Helvetica" w:eastAsia="Times New Roman" w:hAnsi="Helvetica" w:cs="Helvetica"/>
          <w:color w:val="202020"/>
          <w:sz w:val="21"/>
          <w:szCs w:val="21"/>
        </w:rPr>
        <w:t>fall</w:t>
      </w:r>
      <w:r w:rsidRPr="0043022E">
        <w:rPr>
          <w:rFonts w:ascii="Helvetica" w:eastAsia="Times New Roman" w:hAnsi="Helvetica" w:cs="Helvetica"/>
          <w:color w:val="202020"/>
          <w:sz w:val="21"/>
          <w:szCs w:val="21"/>
        </w:rPr>
        <w:t xml:space="preserve"> especially hard on people living in NYC’s Environmental Justice neighborhoods, many </w:t>
      </w:r>
      <w:r w:rsidR="00420E57">
        <w:rPr>
          <w:rFonts w:ascii="Helvetica" w:eastAsia="Times New Roman" w:hAnsi="Helvetica" w:cs="Helvetica"/>
          <w:color w:val="202020"/>
          <w:sz w:val="21"/>
          <w:szCs w:val="21"/>
        </w:rPr>
        <w:t xml:space="preserve">of </w:t>
      </w:r>
      <w:r w:rsidRPr="0043022E">
        <w:rPr>
          <w:rFonts w:ascii="Helvetica" w:eastAsia="Times New Roman" w:hAnsi="Helvetica" w:cs="Helvetica"/>
          <w:color w:val="202020"/>
          <w:sz w:val="21"/>
          <w:szCs w:val="21"/>
        </w:rPr>
        <w:t xml:space="preserve">which are directly under the paths of commuter and tourist helicopters. </w:t>
      </w:r>
    </w:p>
    <w:p w14:paraId="127615D9" w14:textId="5091F8C5" w:rsidR="008135BC" w:rsidRPr="0043022E" w:rsidRDefault="00420E57" w:rsidP="000B615D">
      <w:pPr>
        <w:keepNext/>
        <w:keepLines/>
        <w:numPr>
          <w:ilvl w:val="0"/>
          <w:numId w:val="1"/>
        </w:numPr>
        <w:shd w:val="clear" w:color="auto" w:fill="FFFFFF"/>
        <w:spacing w:before="100" w:beforeAutospacing="1" w:after="100" w:afterAutospacing="1" w:line="276" w:lineRule="auto"/>
        <w:rPr>
          <w:rFonts w:ascii="Arial" w:eastAsia="Times New Roman" w:hAnsi="Arial" w:cs="Arial"/>
          <w:color w:val="202020"/>
          <w:sz w:val="17"/>
          <w:szCs w:val="17"/>
        </w:rPr>
      </w:pPr>
      <w:r>
        <w:rPr>
          <w:rFonts w:ascii="Helvetica" w:eastAsia="Times New Roman" w:hAnsi="Helvetica" w:cs="Helvetica"/>
          <w:color w:val="202020"/>
          <w:sz w:val="21"/>
          <w:szCs w:val="21"/>
        </w:rPr>
        <w:t>Some of t</w:t>
      </w:r>
      <w:r w:rsidR="008135BC" w:rsidRPr="0043022E">
        <w:rPr>
          <w:rFonts w:ascii="Helvetica" w:eastAsia="Times New Roman" w:hAnsi="Helvetica" w:cs="Helvetica"/>
          <w:color w:val="202020"/>
          <w:sz w:val="21"/>
          <w:szCs w:val="21"/>
        </w:rPr>
        <w:t xml:space="preserve">hese </w:t>
      </w:r>
      <w:r>
        <w:rPr>
          <w:rFonts w:ascii="Helvetica" w:eastAsia="Times New Roman" w:hAnsi="Helvetica" w:cs="Helvetica"/>
          <w:color w:val="202020"/>
          <w:sz w:val="21"/>
          <w:szCs w:val="21"/>
        </w:rPr>
        <w:t xml:space="preserve">are </w:t>
      </w:r>
      <w:r w:rsidR="008135BC" w:rsidRPr="0043022E">
        <w:rPr>
          <w:rFonts w:ascii="Helvetica" w:eastAsia="Times New Roman" w:hAnsi="Helvetica" w:cs="Helvetica"/>
          <w:color w:val="202020"/>
          <w:sz w:val="21"/>
          <w:szCs w:val="21"/>
        </w:rPr>
        <w:t xml:space="preserve">Manhattan's Three Bridges, Brownsville in </w:t>
      </w:r>
      <w:r w:rsidR="00B31DA3" w:rsidRPr="0043022E">
        <w:rPr>
          <w:rFonts w:ascii="Helvetica" w:eastAsia="Times New Roman" w:hAnsi="Helvetica" w:cs="Helvetica"/>
          <w:color w:val="202020"/>
          <w:sz w:val="21"/>
          <w:szCs w:val="21"/>
        </w:rPr>
        <w:t>Brooklyn,</w:t>
      </w:r>
      <w:r w:rsidR="008135BC" w:rsidRPr="0043022E">
        <w:rPr>
          <w:rFonts w:ascii="Helvetica" w:eastAsia="Times New Roman" w:hAnsi="Helvetica" w:cs="Helvetica"/>
          <w:color w:val="202020"/>
          <w:sz w:val="21"/>
          <w:szCs w:val="21"/>
        </w:rPr>
        <w:t xml:space="preserve"> and Old Astoria in Queens. There are higher rates of childhood and adult asthma, even premature death due to environmental factors</w:t>
      </w:r>
      <w:r w:rsidR="008135BC">
        <w:rPr>
          <w:rFonts w:ascii="Helvetica" w:eastAsia="Times New Roman" w:hAnsi="Helvetica" w:cs="Helvetica"/>
          <w:color w:val="202020"/>
          <w:sz w:val="21"/>
          <w:szCs w:val="21"/>
        </w:rPr>
        <w:t>, such as air pollution and noise pollution.</w:t>
      </w:r>
    </w:p>
    <w:p w14:paraId="43FE716F" w14:textId="5C281C30" w:rsidR="00420E57" w:rsidRPr="00420E57" w:rsidRDefault="00133E88" w:rsidP="00E16498">
      <w:pPr>
        <w:numPr>
          <w:ilvl w:val="0"/>
          <w:numId w:val="1"/>
        </w:numPr>
        <w:shd w:val="clear" w:color="auto" w:fill="FFFFFF"/>
        <w:spacing w:before="100" w:beforeAutospacing="1" w:after="100" w:afterAutospacing="1" w:line="276" w:lineRule="auto"/>
        <w:rPr>
          <w:rFonts w:ascii="Arial" w:eastAsia="Times New Roman" w:hAnsi="Arial" w:cs="Arial"/>
          <w:color w:val="202020"/>
          <w:sz w:val="17"/>
          <w:szCs w:val="17"/>
        </w:rPr>
      </w:pPr>
      <w:r w:rsidRPr="0043022E">
        <w:rPr>
          <w:rFonts w:ascii="Helvetica" w:eastAsia="Times New Roman" w:hAnsi="Helvetica" w:cs="Helvetica"/>
          <w:color w:val="202020"/>
          <w:sz w:val="21"/>
          <w:szCs w:val="21"/>
        </w:rPr>
        <w:t xml:space="preserve">Noise pollution is </w:t>
      </w:r>
      <w:r>
        <w:rPr>
          <w:rFonts w:ascii="Helvetica" w:eastAsia="Times New Roman" w:hAnsi="Helvetica" w:cs="Helvetica"/>
          <w:color w:val="202020"/>
          <w:sz w:val="21"/>
          <w:szCs w:val="21"/>
        </w:rPr>
        <w:t xml:space="preserve">another </w:t>
      </w:r>
      <w:r w:rsidRPr="0043022E">
        <w:rPr>
          <w:rFonts w:ascii="Helvetica" w:eastAsia="Times New Roman" w:hAnsi="Helvetica" w:cs="Helvetica"/>
          <w:color w:val="202020"/>
          <w:sz w:val="21"/>
          <w:szCs w:val="21"/>
        </w:rPr>
        <w:t xml:space="preserve">environmental public health threat, referred to as the </w:t>
      </w:r>
      <w:r w:rsidR="001D53B0">
        <w:rPr>
          <w:rFonts w:ascii="Helvetica" w:eastAsia="Times New Roman" w:hAnsi="Helvetica" w:cs="Helvetica"/>
          <w:color w:val="202020"/>
          <w:sz w:val="21"/>
          <w:szCs w:val="21"/>
        </w:rPr>
        <w:t>‘</w:t>
      </w:r>
      <w:r w:rsidRPr="0043022E">
        <w:rPr>
          <w:rFonts w:ascii="Helvetica" w:eastAsia="Times New Roman" w:hAnsi="Helvetica" w:cs="Helvetica"/>
          <w:color w:val="202020"/>
          <w:sz w:val="21"/>
          <w:szCs w:val="21"/>
        </w:rPr>
        <w:t xml:space="preserve">new </w:t>
      </w:r>
      <w:r w:rsidR="001F4BC6" w:rsidRPr="0043022E">
        <w:rPr>
          <w:rFonts w:ascii="Helvetica" w:eastAsia="Times New Roman" w:hAnsi="Helvetica" w:cs="Helvetica"/>
          <w:color w:val="202020"/>
          <w:sz w:val="21"/>
          <w:szCs w:val="21"/>
        </w:rPr>
        <w:t>secondhand</w:t>
      </w:r>
      <w:r w:rsidRPr="0043022E">
        <w:rPr>
          <w:rFonts w:ascii="Helvetica" w:eastAsia="Times New Roman" w:hAnsi="Helvetica" w:cs="Helvetica"/>
          <w:color w:val="202020"/>
          <w:sz w:val="21"/>
          <w:szCs w:val="21"/>
        </w:rPr>
        <w:t xml:space="preserve"> smoke</w:t>
      </w:r>
      <w:r w:rsidR="00B31DA3">
        <w:rPr>
          <w:rFonts w:ascii="Helvetica" w:eastAsia="Times New Roman" w:hAnsi="Helvetica" w:cs="Helvetica"/>
          <w:color w:val="202020"/>
          <w:sz w:val="21"/>
          <w:szCs w:val="21"/>
        </w:rPr>
        <w:t>.’</w:t>
      </w:r>
      <w:r w:rsidRPr="0043022E">
        <w:rPr>
          <w:rFonts w:ascii="Helvetica" w:eastAsia="Times New Roman" w:hAnsi="Helvetica" w:cs="Helvetica"/>
          <w:color w:val="202020"/>
          <w:sz w:val="21"/>
          <w:szCs w:val="21"/>
        </w:rPr>
        <w:t xml:space="preserve"> A recent Robert Wood Johnson Medical School study found that heart attack rates were 72% higher in areas with </w:t>
      </w:r>
      <w:r w:rsidR="00420E57">
        <w:rPr>
          <w:rFonts w:ascii="Helvetica" w:eastAsia="Times New Roman" w:hAnsi="Helvetica" w:cs="Helvetica"/>
          <w:color w:val="202020"/>
          <w:sz w:val="21"/>
          <w:szCs w:val="21"/>
        </w:rPr>
        <w:t xml:space="preserve">high levels of </w:t>
      </w:r>
      <w:r w:rsidRPr="0043022E">
        <w:rPr>
          <w:rFonts w:ascii="Helvetica" w:eastAsia="Times New Roman" w:hAnsi="Helvetica" w:cs="Helvetica"/>
          <w:color w:val="202020"/>
          <w:sz w:val="21"/>
          <w:szCs w:val="21"/>
        </w:rPr>
        <w:t xml:space="preserve">transportation noise. Helicopters are uniquely loud </w:t>
      </w:r>
      <w:r w:rsidR="00420E57">
        <w:rPr>
          <w:rFonts w:ascii="Helvetica" w:eastAsia="Times New Roman" w:hAnsi="Helvetica" w:cs="Helvetica"/>
          <w:color w:val="202020"/>
          <w:sz w:val="21"/>
          <w:szCs w:val="21"/>
        </w:rPr>
        <w:t>because</w:t>
      </w:r>
      <w:r w:rsidR="00C8789F">
        <w:rPr>
          <w:rFonts w:ascii="Helvetica" w:eastAsia="Times New Roman" w:hAnsi="Helvetica" w:cs="Helvetica"/>
          <w:color w:val="202020"/>
          <w:sz w:val="21"/>
          <w:szCs w:val="21"/>
        </w:rPr>
        <w:t xml:space="preserve"> of</w:t>
      </w:r>
      <w:r w:rsidR="00420E57">
        <w:rPr>
          <w:rFonts w:ascii="Helvetica" w:eastAsia="Times New Roman" w:hAnsi="Helvetica" w:cs="Helvetica"/>
          <w:color w:val="202020"/>
          <w:sz w:val="21"/>
          <w:szCs w:val="21"/>
        </w:rPr>
        <w:t>:</w:t>
      </w:r>
    </w:p>
    <w:p w14:paraId="37FE63CC" w14:textId="2B3E6F8A" w:rsidR="001D53B0" w:rsidRPr="001D53B0" w:rsidRDefault="00C8789F" w:rsidP="00420E57">
      <w:pPr>
        <w:numPr>
          <w:ilvl w:val="1"/>
          <w:numId w:val="1"/>
        </w:numPr>
        <w:shd w:val="clear" w:color="auto" w:fill="FFFFFF"/>
        <w:spacing w:before="100" w:beforeAutospacing="1" w:after="100" w:afterAutospacing="1" w:line="276" w:lineRule="auto"/>
        <w:rPr>
          <w:rFonts w:ascii="Arial" w:eastAsia="Times New Roman" w:hAnsi="Arial" w:cs="Arial"/>
          <w:color w:val="202020"/>
          <w:sz w:val="17"/>
          <w:szCs w:val="17"/>
        </w:rPr>
      </w:pPr>
      <w:r>
        <w:rPr>
          <w:rFonts w:ascii="Helvetica" w:eastAsia="Times New Roman" w:hAnsi="Helvetica" w:cs="Helvetica"/>
          <w:color w:val="202020"/>
          <w:sz w:val="21"/>
          <w:szCs w:val="21"/>
        </w:rPr>
        <w:t>The l</w:t>
      </w:r>
      <w:r w:rsidR="00133E88" w:rsidRPr="0043022E">
        <w:rPr>
          <w:rFonts w:ascii="Helvetica" w:eastAsia="Times New Roman" w:hAnsi="Helvetica" w:cs="Helvetica"/>
          <w:color w:val="202020"/>
          <w:sz w:val="21"/>
          <w:szCs w:val="21"/>
        </w:rPr>
        <w:t xml:space="preserve">ow </w:t>
      </w:r>
      <w:r w:rsidR="001D53B0">
        <w:rPr>
          <w:rFonts w:ascii="Helvetica" w:eastAsia="Times New Roman" w:hAnsi="Helvetica" w:cs="Helvetica"/>
          <w:color w:val="202020"/>
          <w:sz w:val="21"/>
          <w:szCs w:val="21"/>
        </w:rPr>
        <w:t xml:space="preserve">frequency </w:t>
      </w:r>
      <w:r w:rsidR="00133E88" w:rsidRPr="0043022E">
        <w:rPr>
          <w:rFonts w:ascii="Helvetica" w:eastAsia="Times New Roman" w:hAnsi="Helvetica" w:cs="Helvetica"/>
          <w:color w:val="202020"/>
          <w:sz w:val="21"/>
          <w:szCs w:val="21"/>
        </w:rPr>
        <w:t xml:space="preserve">vibration roars created by </w:t>
      </w:r>
      <w:r w:rsidR="00420E57">
        <w:rPr>
          <w:rFonts w:ascii="Helvetica" w:eastAsia="Times New Roman" w:hAnsi="Helvetica" w:cs="Helvetica"/>
          <w:color w:val="202020"/>
          <w:sz w:val="21"/>
          <w:szCs w:val="21"/>
        </w:rPr>
        <w:t xml:space="preserve">the </w:t>
      </w:r>
      <w:r w:rsidR="00133E88" w:rsidRPr="0043022E">
        <w:rPr>
          <w:rFonts w:ascii="Helvetica" w:eastAsia="Times New Roman" w:hAnsi="Helvetica" w:cs="Helvetica"/>
          <w:color w:val="202020"/>
          <w:sz w:val="21"/>
          <w:szCs w:val="21"/>
        </w:rPr>
        <w:t xml:space="preserve">rotating </w:t>
      </w:r>
      <w:proofErr w:type="gramStart"/>
      <w:r w:rsidR="00133E88" w:rsidRPr="0043022E">
        <w:rPr>
          <w:rFonts w:ascii="Helvetica" w:eastAsia="Times New Roman" w:hAnsi="Helvetica" w:cs="Helvetica"/>
          <w:color w:val="202020"/>
          <w:sz w:val="21"/>
          <w:szCs w:val="21"/>
        </w:rPr>
        <w:t>blades</w:t>
      </w:r>
      <w:r w:rsidR="0019374E">
        <w:rPr>
          <w:rFonts w:ascii="Helvetica" w:eastAsia="Times New Roman" w:hAnsi="Helvetica" w:cs="Helvetica"/>
          <w:color w:val="202020"/>
          <w:sz w:val="21"/>
          <w:szCs w:val="21"/>
        </w:rPr>
        <w:t>;</w:t>
      </w:r>
      <w:proofErr w:type="gramEnd"/>
    </w:p>
    <w:p w14:paraId="26DA7B3F" w14:textId="7C1979E5" w:rsidR="001D53B0" w:rsidRPr="001D53B0" w:rsidRDefault="00C8789F" w:rsidP="00E16498">
      <w:pPr>
        <w:numPr>
          <w:ilvl w:val="1"/>
          <w:numId w:val="1"/>
        </w:numPr>
        <w:shd w:val="clear" w:color="auto" w:fill="FFFFFF"/>
        <w:spacing w:before="100" w:beforeAutospacing="1" w:after="100" w:afterAutospacing="1" w:line="276" w:lineRule="auto"/>
        <w:rPr>
          <w:rFonts w:ascii="Arial" w:eastAsia="Times New Roman" w:hAnsi="Arial" w:cs="Arial"/>
          <w:color w:val="202020"/>
          <w:sz w:val="17"/>
          <w:szCs w:val="17"/>
        </w:rPr>
      </w:pPr>
      <w:r>
        <w:rPr>
          <w:rFonts w:ascii="Helvetica" w:eastAsia="Times New Roman" w:hAnsi="Helvetica" w:cs="Helvetica"/>
          <w:color w:val="202020"/>
          <w:sz w:val="21"/>
          <w:szCs w:val="21"/>
        </w:rPr>
        <w:t>Their l</w:t>
      </w:r>
      <w:r w:rsidR="00133E88" w:rsidRPr="0043022E">
        <w:rPr>
          <w:rFonts w:ascii="Helvetica" w:eastAsia="Times New Roman" w:hAnsi="Helvetica" w:cs="Helvetica"/>
          <w:color w:val="202020"/>
          <w:sz w:val="21"/>
          <w:szCs w:val="21"/>
        </w:rPr>
        <w:t>ow altitude flights over our homes, neighborhoods, parks, and waterways</w:t>
      </w:r>
      <w:r w:rsidR="001D53B0">
        <w:rPr>
          <w:rFonts w:ascii="Helvetica" w:eastAsia="Times New Roman" w:hAnsi="Helvetica" w:cs="Helvetica"/>
          <w:color w:val="202020"/>
          <w:sz w:val="21"/>
          <w:szCs w:val="21"/>
        </w:rPr>
        <w:t>;</w:t>
      </w:r>
      <w:r w:rsidR="00133E88" w:rsidRPr="0043022E">
        <w:rPr>
          <w:rFonts w:ascii="Helvetica" w:eastAsia="Times New Roman" w:hAnsi="Helvetica" w:cs="Helvetica"/>
          <w:color w:val="202020"/>
          <w:sz w:val="21"/>
          <w:szCs w:val="21"/>
        </w:rPr>
        <w:t xml:space="preserve"> and</w:t>
      </w:r>
    </w:p>
    <w:p w14:paraId="3818B7DA" w14:textId="49AD34F6" w:rsidR="00133E88" w:rsidRPr="0043022E" w:rsidRDefault="0019374E" w:rsidP="00E16498">
      <w:pPr>
        <w:numPr>
          <w:ilvl w:val="1"/>
          <w:numId w:val="1"/>
        </w:numPr>
        <w:shd w:val="clear" w:color="auto" w:fill="FFFFFF"/>
        <w:spacing w:before="100" w:beforeAutospacing="1" w:after="100" w:afterAutospacing="1" w:line="276" w:lineRule="auto"/>
        <w:rPr>
          <w:rFonts w:ascii="Arial" w:eastAsia="Times New Roman" w:hAnsi="Arial" w:cs="Arial"/>
          <w:color w:val="202020"/>
          <w:sz w:val="17"/>
          <w:szCs w:val="17"/>
        </w:rPr>
      </w:pPr>
      <w:r>
        <w:rPr>
          <w:rFonts w:ascii="Helvetica" w:eastAsia="Times New Roman" w:hAnsi="Helvetica" w:cs="Helvetica"/>
          <w:color w:val="202020"/>
          <w:sz w:val="21"/>
          <w:szCs w:val="21"/>
        </w:rPr>
        <w:t>H</w:t>
      </w:r>
      <w:r w:rsidR="00133E88" w:rsidRPr="0043022E">
        <w:rPr>
          <w:rFonts w:ascii="Helvetica" w:eastAsia="Times New Roman" w:hAnsi="Helvetica" w:cs="Helvetica"/>
          <w:color w:val="202020"/>
          <w:sz w:val="21"/>
          <w:szCs w:val="21"/>
        </w:rPr>
        <w:t xml:space="preserve">eliports </w:t>
      </w:r>
      <w:r w:rsidR="00973780">
        <w:rPr>
          <w:rFonts w:ascii="Helvetica" w:eastAsia="Times New Roman" w:hAnsi="Helvetica" w:cs="Helvetica"/>
          <w:color w:val="202020"/>
          <w:sz w:val="21"/>
          <w:szCs w:val="21"/>
        </w:rPr>
        <w:t>being</w:t>
      </w:r>
      <w:r w:rsidR="00973780" w:rsidRPr="0043022E">
        <w:rPr>
          <w:rFonts w:ascii="Helvetica" w:eastAsia="Times New Roman" w:hAnsi="Helvetica" w:cs="Helvetica"/>
          <w:color w:val="202020"/>
          <w:sz w:val="21"/>
          <w:szCs w:val="21"/>
        </w:rPr>
        <w:t xml:space="preserve"> </w:t>
      </w:r>
      <w:r w:rsidR="00973780">
        <w:rPr>
          <w:rFonts w:ascii="Helvetica" w:eastAsia="Times New Roman" w:hAnsi="Helvetica" w:cs="Helvetica"/>
          <w:color w:val="202020"/>
          <w:sz w:val="21"/>
          <w:szCs w:val="21"/>
        </w:rPr>
        <w:t>in</w:t>
      </w:r>
      <w:r w:rsidR="00133E88" w:rsidRPr="0043022E">
        <w:rPr>
          <w:rFonts w:ascii="Helvetica" w:eastAsia="Times New Roman" w:hAnsi="Helvetica" w:cs="Helvetica"/>
          <w:color w:val="202020"/>
          <w:sz w:val="21"/>
          <w:szCs w:val="21"/>
        </w:rPr>
        <w:t xml:space="preserve"> densely populated areas</w:t>
      </w:r>
      <w:r w:rsidR="001D53B0">
        <w:rPr>
          <w:rFonts w:ascii="Helvetica" w:eastAsia="Times New Roman" w:hAnsi="Helvetica" w:cs="Helvetica"/>
          <w:color w:val="202020"/>
          <w:sz w:val="21"/>
          <w:szCs w:val="21"/>
        </w:rPr>
        <w:t>.</w:t>
      </w:r>
    </w:p>
    <w:p w14:paraId="00C11A5B" w14:textId="7656402E" w:rsidR="001C4F9E" w:rsidRPr="001C4F9E" w:rsidRDefault="001D53B0" w:rsidP="00E16498">
      <w:pPr>
        <w:numPr>
          <w:ilvl w:val="0"/>
          <w:numId w:val="1"/>
        </w:numPr>
        <w:shd w:val="clear" w:color="auto" w:fill="FFFFFF"/>
        <w:spacing w:before="100" w:beforeAutospacing="1" w:after="100" w:afterAutospacing="1" w:line="276" w:lineRule="auto"/>
        <w:rPr>
          <w:rFonts w:ascii="Arial" w:eastAsia="Times New Roman" w:hAnsi="Arial" w:cs="Arial"/>
          <w:color w:val="202020"/>
          <w:sz w:val="17"/>
          <w:szCs w:val="17"/>
        </w:rPr>
      </w:pPr>
      <w:r w:rsidRPr="0043022E">
        <w:rPr>
          <w:rFonts w:ascii="Helvetica" w:eastAsia="Times New Roman" w:hAnsi="Helvetica" w:cs="Helvetica"/>
          <w:color w:val="202020"/>
          <w:sz w:val="21"/>
          <w:szCs w:val="21"/>
        </w:rPr>
        <w:t>N</w:t>
      </w:r>
      <w:r>
        <w:rPr>
          <w:rFonts w:ascii="Helvetica" w:eastAsia="Times New Roman" w:hAnsi="Helvetica" w:cs="Helvetica"/>
          <w:color w:val="202020"/>
          <w:sz w:val="21"/>
          <w:szCs w:val="21"/>
        </w:rPr>
        <w:t xml:space="preserve">ew </w:t>
      </w:r>
      <w:r w:rsidRPr="0043022E">
        <w:rPr>
          <w:rFonts w:ascii="Helvetica" w:eastAsia="Times New Roman" w:hAnsi="Helvetica" w:cs="Helvetica"/>
          <w:color w:val="202020"/>
          <w:sz w:val="21"/>
          <w:szCs w:val="21"/>
        </w:rPr>
        <w:t>Y</w:t>
      </w:r>
      <w:r>
        <w:rPr>
          <w:rFonts w:ascii="Helvetica" w:eastAsia="Times New Roman" w:hAnsi="Helvetica" w:cs="Helvetica"/>
          <w:color w:val="202020"/>
          <w:sz w:val="21"/>
          <w:szCs w:val="21"/>
        </w:rPr>
        <w:t>ork</w:t>
      </w:r>
      <w:r w:rsidRPr="0043022E">
        <w:rPr>
          <w:rFonts w:ascii="Helvetica" w:eastAsia="Times New Roman" w:hAnsi="Helvetica" w:cs="Helvetica"/>
          <w:color w:val="202020"/>
          <w:sz w:val="21"/>
          <w:szCs w:val="21"/>
        </w:rPr>
        <w:t xml:space="preserve"> fac</w:t>
      </w:r>
      <w:r>
        <w:rPr>
          <w:rFonts w:ascii="Helvetica" w:eastAsia="Times New Roman" w:hAnsi="Helvetica" w:cs="Helvetica"/>
          <w:color w:val="202020"/>
          <w:sz w:val="21"/>
          <w:szCs w:val="21"/>
        </w:rPr>
        <w:t>es</w:t>
      </w:r>
      <w:r w:rsidR="001C4F9E">
        <w:rPr>
          <w:rFonts w:ascii="Helvetica" w:eastAsia="Times New Roman" w:hAnsi="Helvetica" w:cs="Helvetica"/>
          <w:color w:val="202020"/>
          <w:sz w:val="21"/>
          <w:szCs w:val="21"/>
        </w:rPr>
        <w:t xml:space="preserve"> more</w:t>
      </w:r>
      <w:r w:rsidRPr="0043022E">
        <w:rPr>
          <w:rFonts w:ascii="Helvetica" w:eastAsia="Times New Roman" w:hAnsi="Helvetica" w:cs="Helvetica"/>
          <w:color w:val="202020"/>
          <w:sz w:val="21"/>
          <w:szCs w:val="21"/>
        </w:rPr>
        <w:t xml:space="preserve"> threats of climate</w:t>
      </w:r>
      <w:r w:rsidR="00FB028C">
        <w:rPr>
          <w:rFonts w:ascii="Helvetica" w:eastAsia="Times New Roman" w:hAnsi="Helvetica" w:cs="Helvetica"/>
          <w:color w:val="202020"/>
          <w:sz w:val="21"/>
          <w:szCs w:val="21"/>
        </w:rPr>
        <w:t>-</w:t>
      </w:r>
      <w:r w:rsidRPr="0043022E">
        <w:rPr>
          <w:rFonts w:ascii="Helvetica" w:eastAsia="Times New Roman" w:hAnsi="Helvetica" w:cs="Helvetica"/>
          <w:color w:val="202020"/>
          <w:sz w:val="21"/>
          <w:szCs w:val="21"/>
        </w:rPr>
        <w:t>change</w:t>
      </w:r>
      <w:r w:rsidR="00FB028C">
        <w:rPr>
          <w:rFonts w:ascii="Helvetica" w:eastAsia="Times New Roman" w:hAnsi="Helvetica" w:cs="Helvetica"/>
          <w:color w:val="202020"/>
          <w:sz w:val="21"/>
          <w:szCs w:val="21"/>
        </w:rPr>
        <w:t>-</w:t>
      </w:r>
      <w:r w:rsidRPr="0043022E">
        <w:rPr>
          <w:rFonts w:ascii="Helvetica" w:eastAsia="Times New Roman" w:hAnsi="Helvetica" w:cs="Helvetica"/>
          <w:color w:val="202020"/>
          <w:sz w:val="21"/>
          <w:szCs w:val="21"/>
        </w:rPr>
        <w:t>caused catastrophes, as we experienced during Hurricanes Sandy and Ida</w:t>
      </w:r>
      <w:r w:rsidR="001C4F9E">
        <w:rPr>
          <w:rFonts w:ascii="Helvetica" w:eastAsia="Times New Roman" w:hAnsi="Helvetica" w:cs="Helvetica"/>
          <w:color w:val="202020"/>
          <w:sz w:val="21"/>
          <w:szCs w:val="21"/>
        </w:rPr>
        <w:t>. Therefore, in accordance with this law’s purpose,</w:t>
      </w:r>
      <w:r w:rsidRPr="0043022E">
        <w:rPr>
          <w:rFonts w:ascii="Helvetica" w:eastAsia="Times New Roman" w:hAnsi="Helvetica" w:cs="Helvetica"/>
          <w:color w:val="202020"/>
          <w:sz w:val="21"/>
          <w:szCs w:val="21"/>
        </w:rPr>
        <w:t xml:space="preserve"> every source of NY transportation pollution must be held to a new and </w:t>
      </w:r>
      <w:r w:rsidR="00FB028C">
        <w:rPr>
          <w:rFonts w:ascii="Helvetica" w:eastAsia="Times New Roman" w:hAnsi="Helvetica" w:cs="Helvetica"/>
          <w:color w:val="202020"/>
          <w:sz w:val="21"/>
          <w:szCs w:val="21"/>
        </w:rPr>
        <w:t xml:space="preserve">strict </w:t>
      </w:r>
      <w:r w:rsidRPr="0043022E">
        <w:rPr>
          <w:rFonts w:ascii="Helvetica" w:eastAsia="Times New Roman" w:hAnsi="Helvetica" w:cs="Helvetica"/>
          <w:color w:val="202020"/>
          <w:sz w:val="21"/>
          <w:szCs w:val="21"/>
        </w:rPr>
        <w:t xml:space="preserve">environmental standard. </w:t>
      </w:r>
    </w:p>
    <w:p w14:paraId="769B8851" w14:textId="1ACD9691" w:rsidR="001D53B0" w:rsidRPr="000B615D" w:rsidRDefault="001D53B0" w:rsidP="00E16498">
      <w:pPr>
        <w:numPr>
          <w:ilvl w:val="0"/>
          <w:numId w:val="1"/>
        </w:numPr>
        <w:shd w:val="clear" w:color="auto" w:fill="FFFFFF"/>
        <w:spacing w:before="100" w:beforeAutospacing="1" w:after="100" w:afterAutospacing="1" w:line="276" w:lineRule="auto"/>
        <w:rPr>
          <w:rFonts w:ascii="Arial" w:eastAsia="Times New Roman" w:hAnsi="Arial" w:cs="Arial"/>
          <w:color w:val="202020"/>
          <w:sz w:val="17"/>
          <w:szCs w:val="17"/>
        </w:rPr>
      </w:pPr>
      <w:r w:rsidRPr="0043022E">
        <w:rPr>
          <w:rFonts w:ascii="Helvetica" w:eastAsia="Times New Roman" w:hAnsi="Helvetica" w:cs="Helvetica"/>
          <w:color w:val="202020"/>
          <w:sz w:val="21"/>
          <w:szCs w:val="21"/>
        </w:rPr>
        <w:t>If N</w:t>
      </w:r>
      <w:r w:rsidR="0058434F">
        <w:rPr>
          <w:rFonts w:ascii="Helvetica" w:eastAsia="Times New Roman" w:hAnsi="Helvetica" w:cs="Helvetica"/>
          <w:color w:val="202020"/>
          <w:sz w:val="21"/>
          <w:szCs w:val="21"/>
        </w:rPr>
        <w:t xml:space="preserve">ew </w:t>
      </w:r>
      <w:r w:rsidRPr="0043022E">
        <w:rPr>
          <w:rFonts w:ascii="Helvetica" w:eastAsia="Times New Roman" w:hAnsi="Helvetica" w:cs="Helvetica"/>
          <w:color w:val="202020"/>
          <w:sz w:val="21"/>
          <w:szCs w:val="21"/>
        </w:rPr>
        <w:t>Y</w:t>
      </w:r>
      <w:r w:rsidR="0058434F">
        <w:rPr>
          <w:rFonts w:ascii="Helvetica" w:eastAsia="Times New Roman" w:hAnsi="Helvetica" w:cs="Helvetica"/>
          <w:color w:val="202020"/>
          <w:sz w:val="21"/>
          <w:szCs w:val="21"/>
        </w:rPr>
        <w:t>ork</w:t>
      </w:r>
      <w:r w:rsidRPr="0043022E">
        <w:rPr>
          <w:rFonts w:ascii="Helvetica" w:eastAsia="Times New Roman" w:hAnsi="Helvetica" w:cs="Helvetica"/>
          <w:color w:val="202020"/>
          <w:sz w:val="21"/>
          <w:szCs w:val="21"/>
        </w:rPr>
        <w:t xml:space="preserve"> is serious about decarbonization</w:t>
      </w:r>
      <w:r w:rsidR="001C4F9E">
        <w:rPr>
          <w:rFonts w:ascii="Helvetica" w:eastAsia="Times New Roman" w:hAnsi="Helvetica" w:cs="Helvetica"/>
          <w:color w:val="202020"/>
          <w:sz w:val="21"/>
          <w:szCs w:val="21"/>
        </w:rPr>
        <w:t xml:space="preserve"> and reaching zero emissions</w:t>
      </w:r>
      <w:r w:rsidRPr="0043022E">
        <w:rPr>
          <w:rFonts w:ascii="Helvetica" w:eastAsia="Times New Roman" w:hAnsi="Helvetica" w:cs="Helvetica"/>
          <w:color w:val="202020"/>
          <w:sz w:val="21"/>
          <w:szCs w:val="21"/>
        </w:rPr>
        <w:t>, the final NYCAC scoping plan must focus on reliable, sustainable mass transport</w:t>
      </w:r>
      <w:r w:rsidR="001C4F9E">
        <w:rPr>
          <w:rFonts w:ascii="Helvetica" w:eastAsia="Times New Roman" w:hAnsi="Helvetica" w:cs="Helvetica"/>
          <w:color w:val="202020"/>
          <w:sz w:val="21"/>
          <w:szCs w:val="21"/>
        </w:rPr>
        <w:t>ation</w:t>
      </w:r>
      <w:r w:rsidRPr="0043022E">
        <w:rPr>
          <w:rFonts w:ascii="Helvetica" w:eastAsia="Times New Roman" w:hAnsi="Helvetica" w:cs="Helvetica"/>
          <w:color w:val="202020"/>
          <w:sz w:val="21"/>
          <w:szCs w:val="21"/>
        </w:rPr>
        <w:t xml:space="preserve"> for all</w:t>
      </w:r>
      <w:r w:rsidR="0058434F">
        <w:rPr>
          <w:rFonts w:ascii="Helvetica" w:eastAsia="Times New Roman" w:hAnsi="Helvetica" w:cs="Helvetica"/>
          <w:color w:val="202020"/>
          <w:sz w:val="21"/>
          <w:szCs w:val="21"/>
        </w:rPr>
        <w:t xml:space="preserve"> --</w:t>
      </w:r>
      <w:r w:rsidR="001C4F9E">
        <w:rPr>
          <w:rFonts w:ascii="Helvetica" w:eastAsia="Times New Roman" w:hAnsi="Helvetica" w:cs="Helvetica"/>
          <w:color w:val="202020"/>
          <w:sz w:val="21"/>
          <w:szCs w:val="21"/>
        </w:rPr>
        <w:t xml:space="preserve"> including high-income commuters</w:t>
      </w:r>
      <w:r w:rsidR="0054325C">
        <w:rPr>
          <w:rFonts w:ascii="Helvetica" w:eastAsia="Times New Roman" w:hAnsi="Helvetica" w:cs="Helvetica"/>
          <w:color w:val="202020"/>
          <w:sz w:val="21"/>
          <w:szCs w:val="21"/>
        </w:rPr>
        <w:t xml:space="preserve"> and sightseers</w:t>
      </w:r>
      <w:r w:rsidRPr="0043022E">
        <w:rPr>
          <w:rFonts w:ascii="Helvetica" w:eastAsia="Times New Roman" w:hAnsi="Helvetica" w:cs="Helvetica"/>
          <w:color w:val="202020"/>
          <w:sz w:val="21"/>
          <w:szCs w:val="21"/>
        </w:rPr>
        <w:t>. It must include an immediate ban of carbon-intense nonessential helicopter transport. To continue allowing fossil-fuel based sightseeing and commuter flights is an injustice to all New Yorkers.</w:t>
      </w:r>
    </w:p>
    <w:p w14:paraId="64411A9B" w14:textId="30A6A073" w:rsidR="009051D0" w:rsidRDefault="000B615D" w:rsidP="000B615D">
      <w:pPr>
        <w:shd w:val="clear" w:color="auto" w:fill="FFFFFF"/>
        <w:spacing w:before="100" w:beforeAutospacing="1" w:after="100" w:afterAutospacing="1" w:line="276" w:lineRule="auto"/>
        <w:rPr>
          <w:rFonts w:ascii="Helvetica" w:eastAsia="Times New Roman" w:hAnsi="Helvetica" w:cs="Helvetica"/>
          <w:color w:val="202020"/>
          <w:sz w:val="21"/>
          <w:szCs w:val="21"/>
        </w:rPr>
      </w:pPr>
      <w:r>
        <w:rPr>
          <w:rFonts w:ascii="Helvetica" w:eastAsia="Times New Roman" w:hAnsi="Helvetica" w:cs="Helvetica"/>
          <w:color w:val="202020"/>
          <w:sz w:val="21"/>
          <w:szCs w:val="21"/>
        </w:rPr>
        <w:t xml:space="preserve">Suzanne Wertz </w:t>
      </w:r>
    </w:p>
    <w:p w14:paraId="34F24B3A" w14:textId="375B6844" w:rsidR="000B615D" w:rsidRPr="009051D0" w:rsidRDefault="009051D0" w:rsidP="000B615D">
      <w:pPr>
        <w:shd w:val="clear" w:color="auto" w:fill="FFFFFF"/>
        <w:spacing w:before="100" w:beforeAutospacing="1" w:after="100" w:afterAutospacing="1" w:line="276" w:lineRule="auto"/>
        <w:rPr>
          <w:rFonts w:ascii="Helvetica" w:eastAsia="Times New Roman" w:hAnsi="Helvetica" w:cs="Helvetica"/>
          <w:color w:val="202020"/>
          <w:sz w:val="21"/>
          <w:szCs w:val="21"/>
        </w:rPr>
      </w:pPr>
      <w:r>
        <w:rPr>
          <w:rFonts w:ascii="Helvetica" w:eastAsia="Times New Roman" w:hAnsi="Helvetica" w:cs="Helvetica"/>
          <w:color w:val="202020"/>
          <w:sz w:val="21"/>
          <w:szCs w:val="21"/>
        </w:rPr>
        <w:t>(</w:t>
      </w:r>
      <w:proofErr w:type="gramStart"/>
      <w:r w:rsidR="000B615D">
        <w:rPr>
          <w:rFonts w:ascii="Helvetica" w:eastAsia="Times New Roman" w:hAnsi="Helvetica" w:cs="Helvetica"/>
          <w:color w:val="202020"/>
          <w:sz w:val="21"/>
          <w:szCs w:val="21"/>
        </w:rPr>
        <w:t>after</w:t>
      </w:r>
      <w:proofErr w:type="gramEnd"/>
      <w:r w:rsidR="000B615D">
        <w:rPr>
          <w:rFonts w:ascii="Helvetica" w:eastAsia="Times New Roman" w:hAnsi="Helvetica" w:cs="Helvetica"/>
          <w:color w:val="202020"/>
          <w:sz w:val="21"/>
          <w:szCs w:val="21"/>
        </w:rPr>
        <w:t xml:space="preserve"> M</w:t>
      </w:r>
      <w:r>
        <w:rPr>
          <w:rFonts w:ascii="Helvetica" w:eastAsia="Times New Roman" w:hAnsi="Helvetica" w:cs="Helvetica"/>
          <w:color w:val="202020"/>
          <w:sz w:val="21"/>
          <w:szCs w:val="21"/>
        </w:rPr>
        <w:t>elissa</w:t>
      </w:r>
      <w:r w:rsidR="000B615D">
        <w:rPr>
          <w:rFonts w:ascii="Helvetica" w:eastAsia="Times New Roman" w:hAnsi="Helvetica" w:cs="Helvetica"/>
          <w:color w:val="202020"/>
          <w:sz w:val="21"/>
          <w:szCs w:val="21"/>
        </w:rPr>
        <w:t xml:space="preserve"> </w:t>
      </w:r>
      <w:proofErr w:type="spellStart"/>
      <w:r w:rsidR="000B615D">
        <w:rPr>
          <w:rFonts w:ascii="Helvetica" w:eastAsia="Times New Roman" w:hAnsi="Helvetica" w:cs="Helvetica"/>
          <w:color w:val="202020"/>
          <w:sz w:val="21"/>
          <w:szCs w:val="21"/>
        </w:rPr>
        <w:t>Elstein</w:t>
      </w:r>
      <w:proofErr w:type="spellEnd"/>
      <w:r>
        <w:rPr>
          <w:rFonts w:ascii="Helvetica" w:eastAsia="Times New Roman" w:hAnsi="Helvetica" w:cs="Helvetica"/>
          <w:color w:val="202020"/>
          <w:sz w:val="21"/>
          <w:szCs w:val="21"/>
        </w:rPr>
        <w:t>)</w:t>
      </w:r>
    </w:p>
    <w:p w14:paraId="1A045277" w14:textId="77777777" w:rsidR="00124D75" w:rsidRDefault="00124D75" w:rsidP="001D53B0">
      <w:pPr>
        <w:pStyle w:val="ListParagraph"/>
      </w:pPr>
    </w:p>
    <w:sectPr w:rsidR="00124D75" w:rsidSect="00037AFB">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609D" w14:textId="77777777" w:rsidR="003412AE" w:rsidRDefault="003412AE" w:rsidP="00124D75">
      <w:pPr>
        <w:spacing w:after="0" w:line="240" w:lineRule="auto"/>
      </w:pPr>
      <w:r>
        <w:separator/>
      </w:r>
    </w:p>
  </w:endnote>
  <w:endnote w:type="continuationSeparator" w:id="0">
    <w:p w14:paraId="3B2CD2B2" w14:textId="77777777" w:rsidR="003412AE" w:rsidRDefault="003412AE" w:rsidP="00124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E1F0" w14:textId="77777777" w:rsidR="003412AE" w:rsidRDefault="003412AE" w:rsidP="00124D75">
      <w:pPr>
        <w:spacing w:after="0" w:line="240" w:lineRule="auto"/>
      </w:pPr>
      <w:r>
        <w:separator/>
      </w:r>
    </w:p>
  </w:footnote>
  <w:footnote w:type="continuationSeparator" w:id="0">
    <w:p w14:paraId="218C1A09" w14:textId="77777777" w:rsidR="003412AE" w:rsidRDefault="003412AE" w:rsidP="00124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6D26" w14:textId="5FB3C14E" w:rsidR="000B615D" w:rsidRDefault="000B615D">
    <w:pPr>
      <w:pStyle w:val="Header"/>
    </w:pPr>
    <w:r>
      <w:t>Comment to NYCAC Draft Scoping Plan</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E2F7B"/>
    <w:multiLevelType w:val="multilevel"/>
    <w:tmpl w:val="6B0E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8668A"/>
    <w:multiLevelType w:val="multilevel"/>
    <w:tmpl w:val="18EE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C3AA1"/>
    <w:multiLevelType w:val="multilevel"/>
    <w:tmpl w:val="D9D4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9255B"/>
    <w:multiLevelType w:val="hybridMultilevel"/>
    <w:tmpl w:val="93B8A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430589">
    <w:abstractNumId w:val="3"/>
  </w:num>
  <w:num w:numId="2" w16cid:durableId="669984882">
    <w:abstractNumId w:val="2"/>
  </w:num>
  <w:num w:numId="3" w16cid:durableId="381098136">
    <w:abstractNumId w:val="0"/>
  </w:num>
  <w:num w:numId="4" w16cid:durableId="76927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55"/>
    <w:rsid w:val="00037AFB"/>
    <w:rsid w:val="00057CF1"/>
    <w:rsid w:val="00077173"/>
    <w:rsid w:val="00096CAA"/>
    <w:rsid w:val="000B615D"/>
    <w:rsid w:val="00124D75"/>
    <w:rsid w:val="00133E88"/>
    <w:rsid w:val="0019374E"/>
    <w:rsid w:val="001C4F9E"/>
    <w:rsid w:val="001D53B0"/>
    <w:rsid w:val="001F4BC6"/>
    <w:rsid w:val="00332D8E"/>
    <w:rsid w:val="003412AE"/>
    <w:rsid w:val="00412D1E"/>
    <w:rsid w:val="00420E57"/>
    <w:rsid w:val="00481439"/>
    <w:rsid w:val="0054325C"/>
    <w:rsid w:val="0058434F"/>
    <w:rsid w:val="005A1B6D"/>
    <w:rsid w:val="005F683B"/>
    <w:rsid w:val="007D01D0"/>
    <w:rsid w:val="008135BC"/>
    <w:rsid w:val="008C30EE"/>
    <w:rsid w:val="008F4893"/>
    <w:rsid w:val="009051D0"/>
    <w:rsid w:val="00973780"/>
    <w:rsid w:val="00AA6959"/>
    <w:rsid w:val="00B31DA3"/>
    <w:rsid w:val="00B70590"/>
    <w:rsid w:val="00B83298"/>
    <w:rsid w:val="00C8789F"/>
    <w:rsid w:val="00D226C0"/>
    <w:rsid w:val="00D32F62"/>
    <w:rsid w:val="00D61802"/>
    <w:rsid w:val="00D71E55"/>
    <w:rsid w:val="00DE766E"/>
    <w:rsid w:val="00E16498"/>
    <w:rsid w:val="00FB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44CAB"/>
  <w15:chartTrackingRefBased/>
  <w15:docId w15:val="{81DB4E02-DBC6-4D84-8917-4C0B3ECB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E55"/>
    <w:pPr>
      <w:ind w:left="720"/>
      <w:contextualSpacing/>
    </w:pPr>
  </w:style>
  <w:style w:type="paragraph" w:styleId="Header">
    <w:name w:val="header"/>
    <w:basedOn w:val="Normal"/>
    <w:link w:val="HeaderChar"/>
    <w:uiPriority w:val="99"/>
    <w:unhideWhenUsed/>
    <w:rsid w:val="00124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D75"/>
  </w:style>
  <w:style w:type="paragraph" w:styleId="Footer">
    <w:name w:val="footer"/>
    <w:basedOn w:val="Normal"/>
    <w:link w:val="FooterChar"/>
    <w:uiPriority w:val="99"/>
    <w:unhideWhenUsed/>
    <w:rsid w:val="00124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D75"/>
  </w:style>
  <w:style w:type="character" w:styleId="Hyperlink">
    <w:name w:val="Hyperlink"/>
    <w:basedOn w:val="DefaultParagraphFont"/>
    <w:uiPriority w:val="99"/>
    <w:semiHidden/>
    <w:unhideWhenUsed/>
    <w:rsid w:val="00124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ny.gov/divisions/operating/opdm/aviation/directories/heliports" TargetMode="External"/><Relationship Id="rId3" Type="http://schemas.openxmlformats.org/officeDocument/2006/relationships/settings" Target="settings.xml"/><Relationship Id="rId7" Type="http://schemas.openxmlformats.org/officeDocument/2006/relationships/hyperlink" Target="https://www.greenmatters.com/p/are-helicopters-eco-friend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Wertz</dc:creator>
  <cp:keywords/>
  <dc:description/>
  <cp:lastModifiedBy>Suzanne Wertz</cp:lastModifiedBy>
  <cp:revision>24</cp:revision>
  <cp:lastPrinted>2022-06-30T17:14:00Z</cp:lastPrinted>
  <dcterms:created xsi:type="dcterms:W3CDTF">2022-06-30T14:44:00Z</dcterms:created>
  <dcterms:modified xsi:type="dcterms:W3CDTF">2022-06-30T17:15:00Z</dcterms:modified>
</cp:coreProperties>
</file>