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616" w:rsidRDefault="00386616" w:rsidP="0038661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legislation, that was passed in 2019 without any public knowledge, and the Climate Action Council that has been, thereby created, proposes the most sweeping destruction of our current life style (e.g. how we heat and power our homes, how we live in our homes, how our population is distributed, how we travel, whether we can travel, what kind of cars we can drive and how much we can drive them and other major life style, personal and cultural changes) – all in the name of Climate Change Control.  The methods for achieving the stated goals such as “deep </w:t>
      </w:r>
      <w:proofErr w:type="spellStart"/>
      <w:r>
        <w:rPr>
          <w:rFonts w:ascii="Times New Roman" w:eastAsia="Times New Roman" w:hAnsi="Times New Roman" w:cs="Times New Roman"/>
          <w:color w:val="000000"/>
        </w:rPr>
        <w:t>decarbonization</w:t>
      </w:r>
      <w:proofErr w:type="spellEnd"/>
      <w:r>
        <w:rPr>
          <w:rFonts w:ascii="Times New Roman" w:eastAsia="Times New Roman" w:hAnsi="Times New Roman" w:cs="Times New Roman"/>
          <w:color w:val="000000"/>
        </w:rPr>
        <w:t xml:space="preserve"> by mid-century”, and the fact that climate change is now and for the foreseeable future (if we are to have any) a </w:t>
      </w:r>
      <w:r w:rsidRPr="00371803">
        <w:rPr>
          <w:rFonts w:ascii="Times New Roman" w:eastAsia="Times New Roman" w:hAnsi="Times New Roman" w:cs="Times New Roman"/>
          <w:b/>
          <w:i/>
          <w:color w:val="000000"/>
        </w:rPr>
        <w:t>Public Health Emergency</w:t>
      </w:r>
      <w:r>
        <w:rPr>
          <w:rFonts w:ascii="Times New Roman" w:eastAsia="Times New Roman" w:hAnsi="Times New Roman" w:cs="Times New Roman"/>
          <w:color w:val="000000"/>
        </w:rPr>
        <w:t xml:space="preserve">  doesn’t make any sense, given the above objective findings from hard climate data.</w:t>
      </w:r>
    </w:p>
    <w:p w:rsidR="00386616" w:rsidRDefault="00386616" w:rsidP="00386616">
      <w:pPr>
        <w:spacing w:after="0" w:line="240" w:lineRule="auto"/>
        <w:rPr>
          <w:rFonts w:ascii="Times New Roman" w:eastAsia="Times New Roman" w:hAnsi="Times New Roman" w:cs="Times New Roman"/>
          <w:color w:val="000000"/>
        </w:rPr>
      </w:pPr>
    </w:p>
    <w:p w:rsidR="00386616" w:rsidRPr="009A3F03" w:rsidRDefault="00386616" w:rsidP="0038661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New York State is using the rationale from the COVID lock downs, restrictions and other forced regulations to, once again, control the population!!  This little known legislation has been passed without 90% of us knowing and is now being developed into </w:t>
      </w:r>
      <w:r w:rsidRPr="00AC75F8">
        <w:rPr>
          <w:rFonts w:ascii="Times New Roman" w:eastAsia="Times New Roman" w:hAnsi="Times New Roman" w:cs="Times New Roman"/>
          <w:b/>
          <w:i/>
          <w:color w:val="000000"/>
        </w:rPr>
        <w:t>actionable regulations</w:t>
      </w:r>
      <w:r>
        <w:rPr>
          <w:rFonts w:ascii="Times New Roman" w:eastAsia="Times New Roman" w:hAnsi="Times New Roman" w:cs="Times New Roman"/>
          <w:color w:val="000000"/>
        </w:rPr>
        <w:t xml:space="preserve"> by the </w:t>
      </w:r>
      <w:r w:rsidRPr="00AC75F8">
        <w:rPr>
          <w:rFonts w:ascii="Times New Roman" w:eastAsia="Times New Roman" w:hAnsi="Times New Roman" w:cs="Times New Roman"/>
          <w:color w:val="000000"/>
          <w:u w:val="single"/>
        </w:rPr>
        <w:t>Climate Action Council</w:t>
      </w:r>
      <w:r>
        <w:rPr>
          <w:rFonts w:ascii="Times New Roman" w:eastAsia="Times New Roman" w:hAnsi="Times New Roman" w:cs="Times New Roman"/>
          <w:color w:val="000000"/>
        </w:rPr>
        <w:t xml:space="preserve"> and is, by their own admission, “</w:t>
      </w:r>
      <w:r w:rsidRPr="00AC75F8">
        <w:rPr>
          <w:rFonts w:ascii="Times New Roman" w:eastAsia="Times New Roman" w:hAnsi="Times New Roman" w:cs="Times New Roman"/>
          <w:b/>
          <w:i/>
          <w:color w:val="000000"/>
          <w:u w:val="single"/>
        </w:rPr>
        <w:t>the most ambitious climate law in the world</w:t>
      </w:r>
      <w:r>
        <w:rPr>
          <w:rFonts w:ascii="Times New Roman" w:eastAsia="Times New Roman" w:hAnsi="Times New Roman" w:cs="Times New Roman"/>
          <w:color w:val="000000"/>
        </w:rPr>
        <w:t xml:space="preserve">”!  </w:t>
      </w:r>
      <w:r w:rsidRPr="009A3F03">
        <w:rPr>
          <w:rFonts w:ascii="Times New Roman" w:eastAsia="Times New Roman" w:hAnsi="Times New Roman" w:cs="Times New Roman"/>
        </w:rPr>
        <w:t>It portends “</w:t>
      </w:r>
      <w:r w:rsidRPr="009A3F03">
        <w:rPr>
          <w:rFonts w:ascii="Times New Roman" w:hAnsi="Times New Roman" w:cs="Times New Roman"/>
          <w:shd w:val="clear" w:color="auto" w:fill="FFFFFF"/>
        </w:rPr>
        <w:t xml:space="preserve">how the State will reduce greenhouse gas </w:t>
      </w:r>
      <w:r>
        <w:rPr>
          <w:rFonts w:ascii="Times New Roman" w:hAnsi="Times New Roman" w:cs="Times New Roman"/>
          <w:shd w:val="clear" w:color="auto" w:fill="FFFFFF"/>
        </w:rPr>
        <w:t xml:space="preserve">(GHG) </w:t>
      </w:r>
      <w:r w:rsidRPr="009A3F03">
        <w:rPr>
          <w:rFonts w:ascii="Times New Roman" w:hAnsi="Times New Roman" w:cs="Times New Roman"/>
          <w:shd w:val="clear" w:color="auto" w:fill="FFFFFF"/>
        </w:rPr>
        <w:t>emissions and achieve net-zero emissions, increase renewable energy usage, and ensure climate justice”. </w:t>
      </w:r>
      <w:r>
        <w:rPr>
          <w:rFonts w:ascii="Times New Roman" w:hAnsi="Times New Roman" w:cs="Times New Roman"/>
          <w:shd w:val="clear" w:color="auto" w:fill="FFFFFF"/>
        </w:rPr>
        <w:t>Talk about social and cultural control – just as they did with the masks and the vaccine mandates to control the population during COVID.</w:t>
      </w:r>
    </w:p>
    <w:p w:rsidR="00386616" w:rsidRDefault="00386616" w:rsidP="00386616">
      <w:pPr>
        <w:spacing w:after="0" w:line="240" w:lineRule="auto"/>
        <w:rPr>
          <w:rFonts w:ascii="Times New Roman" w:eastAsia="Times New Roman" w:hAnsi="Times New Roman" w:cs="Times New Roman"/>
          <w:color w:val="000000"/>
        </w:rPr>
      </w:pPr>
    </w:p>
    <w:p w:rsidR="00386616" w:rsidRPr="00371803" w:rsidRDefault="00386616" w:rsidP="00386616">
      <w:pPr>
        <w:spacing w:after="0" w:line="240" w:lineRule="auto"/>
        <w:rPr>
          <w:rFonts w:ascii="Times New Roman" w:eastAsia="Times New Roman" w:hAnsi="Times New Roman" w:cs="Times New Roman"/>
          <w:b/>
          <w:i/>
          <w:color w:val="000000"/>
        </w:rPr>
      </w:pPr>
      <w:r w:rsidRPr="00371803">
        <w:rPr>
          <w:rFonts w:ascii="Times New Roman" w:eastAsia="Times New Roman" w:hAnsi="Times New Roman" w:cs="Times New Roman"/>
          <w:b/>
          <w:i/>
          <w:color w:val="000000"/>
        </w:rPr>
        <w:t>Such surreptitious, sneaky, behind the back, at the 11</w:t>
      </w:r>
      <w:r w:rsidRPr="00371803">
        <w:rPr>
          <w:rFonts w:ascii="Times New Roman" w:eastAsia="Times New Roman" w:hAnsi="Times New Roman" w:cs="Times New Roman"/>
          <w:b/>
          <w:i/>
          <w:color w:val="000000"/>
          <w:vertAlign w:val="superscript"/>
        </w:rPr>
        <w:t>th</w:t>
      </w:r>
      <w:r w:rsidRPr="00371803">
        <w:rPr>
          <w:rFonts w:ascii="Times New Roman" w:eastAsia="Times New Roman" w:hAnsi="Times New Roman" w:cs="Times New Roman"/>
          <w:b/>
          <w:i/>
          <w:color w:val="000000"/>
        </w:rPr>
        <w:t xml:space="preserve"> hour legislation cannot be allowed to stand!</w:t>
      </w:r>
    </w:p>
    <w:p w:rsidR="00386616" w:rsidRPr="00F07F8C" w:rsidRDefault="00386616" w:rsidP="00386616">
      <w:pPr>
        <w:spacing w:after="0" w:line="240" w:lineRule="auto"/>
        <w:rPr>
          <w:rFonts w:ascii="Times New Roman" w:eastAsia="Times New Roman" w:hAnsi="Times New Roman" w:cs="Times New Roman"/>
          <w:color w:val="000000"/>
        </w:rPr>
      </w:pPr>
    </w:p>
    <w:p w:rsidR="00386616" w:rsidRDefault="00386616" w:rsidP="00386616">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Today’s commentary will focus on some of the specifics of this legislation and</w:t>
      </w:r>
      <w:r w:rsidRPr="00F07F8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the </w:t>
      </w:r>
      <w:r w:rsidRPr="00F07F8C">
        <w:rPr>
          <w:rFonts w:ascii="Times New Roman" w:eastAsia="Times New Roman" w:hAnsi="Times New Roman" w:cs="Times New Roman"/>
          <w:color w:val="000000"/>
        </w:rPr>
        <w:t>dama</w:t>
      </w:r>
      <w:r>
        <w:rPr>
          <w:rFonts w:ascii="Times New Roman" w:eastAsia="Times New Roman" w:hAnsi="Times New Roman" w:cs="Times New Roman"/>
          <w:color w:val="000000"/>
        </w:rPr>
        <w:t xml:space="preserve">ge that will be done to our state and country! After reading the text of the </w:t>
      </w:r>
      <w:r w:rsidRPr="00673AFA">
        <w:rPr>
          <w:rFonts w:ascii="Times New Roman" w:eastAsia="Times New Roman" w:hAnsi="Times New Roman" w:cs="Times New Roman"/>
          <w:color w:val="000000"/>
          <w:u w:val="single"/>
        </w:rPr>
        <w:t>Climate Leadership and Community Protection Act</w:t>
      </w:r>
      <w:r>
        <w:rPr>
          <w:rFonts w:ascii="Times New Roman" w:eastAsia="Times New Roman" w:hAnsi="Times New Roman" w:cs="Times New Roman"/>
          <w:color w:val="000000"/>
        </w:rPr>
        <w:t xml:space="preserve">, it seems to me that in the first section, where the “scientific evidence of our changing climate” is presented, they are very light on climate history.  They are only considering the severity of weather from 1970 through 2019.  Professional meteorologists and climatologists know that climate is the aggregate of weather and always needs to be considered in the perspective of the history of weather and climate for the Earth.  Joe </w:t>
      </w:r>
      <w:proofErr w:type="spellStart"/>
      <w:r>
        <w:rPr>
          <w:rFonts w:ascii="Times New Roman" w:eastAsia="Times New Roman" w:hAnsi="Times New Roman" w:cs="Times New Roman"/>
          <w:color w:val="000000"/>
        </w:rPr>
        <w:t>Bastardi</w:t>
      </w:r>
      <w:proofErr w:type="spellEnd"/>
      <w:r>
        <w:rPr>
          <w:rFonts w:ascii="Times New Roman" w:eastAsia="Times New Roman" w:hAnsi="Times New Roman" w:cs="Times New Roman"/>
          <w:color w:val="000000"/>
        </w:rPr>
        <w:t xml:space="preserve">, is a meteorologist and scientist who uses this perspective, and in his book, </w:t>
      </w:r>
      <w:r w:rsidRPr="00AF5BC8">
        <w:rPr>
          <w:rFonts w:ascii="Times New Roman" w:eastAsia="Times New Roman" w:hAnsi="Times New Roman" w:cs="Times New Roman"/>
          <w:color w:val="000000"/>
          <w:u w:val="single"/>
        </w:rPr>
        <w:t xml:space="preserve">The </w:t>
      </w:r>
      <w:proofErr w:type="spellStart"/>
      <w:r w:rsidRPr="00AF5BC8">
        <w:rPr>
          <w:rFonts w:ascii="Times New Roman" w:eastAsia="Times New Roman" w:hAnsi="Times New Roman" w:cs="Times New Roman"/>
          <w:color w:val="000000"/>
          <w:u w:val="single"/>
        </w:rPr>
        <w:t>Weaponization</w:t>
      </w:r>
      <w:proofErr w:type="spellEnd"/>
      <w:r w:rsidRPr="00AF5BC8">
        <w:rPr>
          <w:rFonts w:ascii="Times New Roman" w:eastAsia="Times New Roman" w:hAnsi="Times New Roman" w:cs="Times New Roman"/>
          <w:color w:val="000000"/>
          <w:u w:val="single"/>
        </w:rPr>
        <w:t xml:space="preserve"> of Weather in the Phony Climate War</w:t>
      </w:r>
      <w:r>
        <w:rPr>
          <w:rFonts w:ascii="Times New Roman" w:eastAsia="Times New Roman" w:hAnsi="Times New Roman" w:cs="Times New Roman"/>
          <w:color w:val="000000"/>
          <w:u w:val="single"/>
        </w:rPr>
        <w:t>,</w:t>
      </w:r>
      <w:r>
        <w:rPr>
          <w:rFonts w:ascii="Times New Roman" w:eastAsia="Times New Roman" w:hAnsi="Times New Roman" w:cs="Times New Roman"/>
          <w:color w:val="000000"/>
        </w:rPr>
        <w:t xml:space="preserve"> he points out the historically cyclical nature of the weather and postulates the questions “</w:t>
      </w:r>
      <w:r w:rsidRPr="00AF5BC8">
        <w:rPr>
          <w:rFonts w:ascii="Times New Roman" w:hAnsi="Times New Roman" w:cs="Times New Roman"/>
          <w:shd w:val="clear" w:color="auto" w:fill="FFFFFF"/>
        </w:rPr>
        <w:t>What if trillions of dollars will be spent to accomplish nothing? What if the real agenda is not about science, climate and weather, but simply uses this as a tool to disrupt</w:t>
      </w:r>
      <w:r>
        <w:rPr>
          <w:rFonts w:ascii="Times New Roman" w:hAnsi="Times New Roman" w:cs="Times New Roman"/>
          <w:shd w:val="clear" w:color="auto" w:fill="FFFFFF"/>
        </w:rPr>
        <w:t xml:space="preserve"> </w:t>
      </w:r>
      <w:r w:rsidRPr="00AF5BC8">
        <w:rPr>
          <w:rFonts w:ascii="Times New Roman" w:hAnsi="Times New Roman" w:cs="Times New Roman"/>
          <w:shd w:val="clear" w:color="auto" w:fill="FFFFFF"/>
        </w:rPr>
        <w:t>and destroy the foundational concepts of one nation, under God, that have led to the greatest quality of life and liberty the world has ever known”?</w:t>
      </w:r>
      <w:r w:rsidRPr="00AF5BC8">
        <w:rPr>
          <w:rFonts w:ascii="Times New Roman" w:eastAsia="Times New Roman" w:hAnsi="Times New Roman" w:cs="Times New Roman"/>
        </w:rPr>
        <w:t xml:space="preserve">  </w:t>
      </w:r>
    </w:p>
    <w:p w:rsidR="00386616" w:rsidRDefault="00386616" w:rsidP="00386616">
      <w:pPr>
        <w:spacing w:after="0" w:line="240" w:lineRule="auto"/>
        <w:rPr>
          <w:rFonts w:ascii="Times New Roman" w:eastAsia="Times New Roman" w:hAnsi="Times New Roman" w:cs="Times New Roman"/>
        </w:rPr>
      </w:pPr>
    </w:p>
    <w:p w:rsidR="00386616" w:rsidRDefault="00386616" w:rsidP="0038661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 believe that when such an incontrovertible perspective is provided, people then understand that severe storms and other weather anomalies have been occurring on Earth for eons and will continue for eons, no matter what we do in the United States.  To consider only a 50 year slice of time compared to billions of years is like trying to identify and appreciate a Picasso work of art by looking extremely closely at one millimeter of the painting in the lower left hand corner.  The science of meteorology has different points of view about climate change, even temperature fluctuations and what all of the data may mean.  One cannot make sweeping generalizations based on the one millimeter of the canvas! </w:t>
      </w:r>
    </w:p>
    <w:p w:rsidR="00386616" w:rsidRDefault="00386616" w:rsidP="00386616">
      <w:pPr>
        <w:spacing w:after="0" w:line="240" w:lineRule="auto"/>
        <w:rPr>
          <w:rFonts w:ascii="Times New Roman" w:eastAsia="Times New Roman" w:hAnsi="Times New Roman" w:cs="Times New Roman"/>
          <w:color w:val="000000"/>
        </w:rPr>
      </w:pPr>
    </w:p>
    <w:p w:rsidR="00386616" w:rsidRDefault="00386616" w:rsidP="0038661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Just as the “scientific evidence” is lacking for Climate Change, so it is deficient for the plethora of methods, primarily solar, wind and electric power, for “Climate Control”, reducing Green House Gasses (GHG) by major unproven and untested methods without any basis in science or reality.</w:t>
      </w:r>
    </w:p>
    <w:p w:rsidR="00386616" w:rsidRDefault="00386616" w:rsidP="00386616">
      <w:pPr>
        <w:spacing w:after="0" w:line="240" w:lineRule="auto"/>
        <w:rPr>
          <w:rFonts w:ascii="Times New Roman" w:eastAsia="Times New Roman" w:hAnsi="Times New Roman" w:cs="Times New Roman"/>
          <w:color w:val="000000"/>
        </w:rPr>
      </w:pPr>
    </w:p>
    <w:p w:rsidR="00386616" w:rsidRDefault="00386616" w:rsidP="0038661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Most of the “Climate Control” methods for achieving such goals as “deep </w:t>
      </w:r>
      <w:proofErr w:type="spellStart"/>
      <w:r>
        <w:rPr>
          <w:rFonts w:ascii="Times New Roman" w:eastAsia="Times New Roman" w:hAnsi="Times New Roman" w:cs="Times New Roman"/>
          <w:color w:val="000000"/>
        </w:rPr>
        <w:t>decarbonization</w:t>
      </w:r>
      <w:proofErr w:type="spellEnd"/>
      <w:r>
        <w:rPr>
          <w:rFonts w:ascii="Times New Roman" w:eastAsia="Times New Roman" w:hAnsi="Times New Roman" w:cs="Times New Roman"/>
          <w:color w:val="000000"/>
        </w:rPr>
        <w:t xml:space="preserve"> by mid-century” (2050) are based on a number of assumptions and theoretical constructs that are, again, scientifically unproven and untested and may be completely unnecessary! </w:t>
      </w:r>
    </w:p>
    <w:p w:rsidR="00386616" w:rsidRDefault="00386616" w:rsidP="00386616">
      <w:pPr>
        <w:spacing w:after="0" w:line="240" w:lineRule="auto"/>
        <w:rPr>
          <w:rFonts w:ascii="Times New Roman" w:eastAsia="Times New Roman" w:hAnsi="Times New Roman" w:cs="Times New Roman"/>
          <w:color w:val="000000"/>
        </w:rPr>
      </w:pPr>
    </w:p>
    <w:p w:rsidR="00386616" w:rsidRDefault="00386616" w:rsidP="0038661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cost benefits of achieving such goals and making such alterations in our way of life are also purely speculative and have no real basis in reality.  We also know that whenever a governmental agency or</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lastRenderedPageBreak/>
        <w:t>entity estimates a cost benefit or expense, they are usually off by millions of dollars and never in the consumer’s favor (see Figure 12 on page 91).  Health benefits are also of questionable reality (p.96).</w:t>
      </w:r>
    </w:p>
    <w:p w:rsidR="00386616" w:rsidRDefault="00386616" w:rsidP="00386616">
      <w:pPr>
        <w:spacing w:after="0" w:line="240" w:lineRule="auto"/>
        <w:rPr>
          <w:rFonts w:ascii="Times New Roman" w:eastAsia="Times New Roman" w:hAnsi="Times New Roman" w:cs="Times New Roman"/>
          <w:color w:val="000000"/>
        </w:rPr>
      </w:pPr>
    </w:p>
    <w:p w:rsidR="00386616" w:rsidRDefault="00386616" w:rsidP="0038661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Transportation changes are another concern.  It is hard to see how busses and trains (mass transportation) are going to provide for the needs of consumers travelling from Athol to </w:t>
      </w:r>
      <w:proofErr w:type="spellStart"/>
      <w:r>
        <w:rPr>
          <w:rFonts w:ascii="Times New Roman" w:eastAsia="Times New Roman" w:hAnsi="Times New Roman" w:cs="Times New Roman"/>
          <w:color w:val="000000"/>
        </w:rPr>
        <w:t>Shushan</w:t>
      </w:r>
      <w:proofErr w:type="spellEnd"/>
      <w:r>
        <w:rPr>
          <w:rFonts w:ascii="Times New Roman" w:eastAsia="Times New Roman" w:hAnsi="Times New Roman" w:cs="Times New Roman"/>
          <w:color w:val="000000"/>
        </w:rPr>
        <w:t xml:space="preserve"> and other such geographically distant and low populated areas of our vast regions in New York.  The Adirondacks, the Finger Lakes, Alexandria Bay, the Thousand Islands and Lake Placid regions are all examples of such impracticalities.  The government is going to brainwash us with “smart growth” public education and awareness (indoctrination).  They are also going to use “incentives” and “strategies” to get everyone to comply with these regulations.  </w:t>
      </w:r>
    </w:p>
    <w:p w:rsidR="00386616" w:rsidRDefault="00386616" w:rsidP="00386616">
      <w:pPr>
        <w:spacing w:after="0" w:line="240" w:lineRule="auto"/>
        <w:rPr>
          <w:rFonts w:ascii="Times New Roman" w:eastAsia="Times New Roman" w:hAnsi="Times New Roman" w:cs="Times New Roman"/>
          <w:color w:val="000000"/>
        </w:rPr>
      </w:pPr>
    </w:p>
    <w:p w:rsidR="00386616" w:rsidRDefault="00386616" w:rsidP="0038661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Why would we try to eliminate carbon when </w:t>
      </w:r>
      <w:r w:rsidRPr="008B4434">
        <w:rPr>
          <w:rFonts w:ascii="Times New Roman" w:eastAsia="Times New Roman" w:hAnsi="Times New Roman" w:cs="Times New Roman"/>
          <w:color w:val="000000"/>
          <w:u w:val="single"/>
        </w:rPr>
        <w:t>we are</w:t>
      </w:r>
      <w:r>
        <w:rPr>
          <w:rFonts w:ascii="Times New Roman" w:eastAsia="Times New Roman" w:hAnsi="Times New Roman" w:cs="Times New Roman"/>
          <w:color w:val="000000"/>
        </w:rPr>
        <w:t xml:space="preserve"> a carbon based life form?  Carbon is the primary element of all life on Earth.  Are we going to eliminate all of the people and animals on the earth to achieve zero carbon emissions?  Now for some of the specifics for achieving deep </w:t>
      </w:r>
      <w:proofErr w:type="spellStart"/>
      <w:r>
        <w:rPr>
          <w:rFonts w:ascii="Times New Roman" w:eastAsia="Times New Roman" w:hAnsi="Times New Roman" w:cs="Times New Roman"/>
          <w:color w:val="000000"/>
        </w:rPr>
        <w:t>decarbonization</w:t>
      </w:r>
      <w:proofErr w:type="spellEnd"/>
      <w:r>
        <w:rPr>
          <w:rFonts w:ascii="Times New Roman" w:eastAsia="Times New Roman" w:hAnsi="Times New Roman" w:cs="Times New Roman"/>
          <w:color w:val="000000"/>
        </w:rPr>
        <w:t xml:space="preserve"> by mid-century.</w:t>
      </w:r>
    </w:p>
    <w:p w:rsidR="00386616" w:rsidRDefault="00386616" w:rsidP="00386616">
      <w:pPr>
        <w:spacing w:after="0" w:line="240" w:lineRule="auto"/>
        <w:rPr>
          <w:rFonts w:ascii="Times New Roman" w:eastAsia="Times New Roman" w:hAnsi="Times New Roman" w:cs="Times New Roman"/>
          <w:color w:val="000000"/>
        </w:rPr>
      </w:pPr>
    </w:p>
    <w:p w:rsidR="00386616" w:rsidRPr="00B94055" w:rsidRDefault="00386616" w:rsidP="00386616">
      <w:pPr>
        <w:shd w:val="clear" w:color="auto" w:fill="FFFFFF"/>
        <w:spacing w:after="150" w:line="240" w:lineRule="auto"/>
        <w:textAlignment w:val="baseline"/>
        <w:rPr>
          <w:rFonts w:ascii="inherit" w:eastAsia="Times New Roman" w:hAnsi="inherit" w:cs="Times New Roman"/>
        </w:rPr>
      </w:pPr>
      <w:r w:rsidRPr="00B94055">
        <w:rPr>
          <w:rFonts w:ascii="Times New Roman" w:eastAsia="Times New Roman" w:hAnsi="Times New Roman" w:cs="Times New Roman"/>
          <w:color w:val="000000"/>
        </w:rPr>
        <w:t>Proposals include the removal of natural gas as a fuel source in homes, business and power plants (p. 264) by retrofitting of heat pumps and the use of unproven technologies at great cost to individuals and business (p.</w:t>
      </w:r>
      <w:r>
        <w:rPr>
          <w:rFonts w:ascii="Times New Roman" w:eastAsia="Times New Roman" w:hAnsi="Times New Roman" w:cs="Times New Roman"/>
          <w:color w:val="000000"/>
        </w:rPr>
        <w:t xml:space="preserve"> </w:t>
      </w:r>
      <w:r w:rsidRPr="00B94055">
        <w:rPr>
          <w:rFonts w:ascii="Times New Roman" w:eastAsia="Times New Roman" w:hAnsi="Times New Roman" w:cs="Times New Roman"/>
          <w:color w:val="000000"/>
        </w:rPr>
        <w:t>266) as well as completely changing how homes are built with the use of “</w:t>
      </w:r>
      <w:r w:rsidRPr="008B4434">
        <w:rPr>
          <w:rFonts w:ascii="Times New Roman" w:eastAsia="Times New Roman" w:hAnsi="Times New Roman" w:cs="Times New Roman"/>
          <w:b/>
          <w:i/>
          <w:color w:val="000000"/>
        </w:rPr>
        <w:t>smart envelope construction</w:t>
      </w:r>
      <w:r w:rsidRPr="00B94055">
        <w:rPr>
          <w:rFonts w:ascii="Times New Roman" w:eastAsia="Times New Roman" w:hAnsi="Times New Roman" w:cs="Times New Roman"/>
          <w:color w:val="000000"/>
        </w:rPr>
        <w:t>” (p.</w:t>
      </w:r>
      <w:r>
        <w:rPr>
          <w:rFonts w:ascii="Times New Roman" w:eastAsia="Times New Roman" w:hAnsi="Times New Roman" w:cs="Times New Roman"/>
          <w:color w:val="000000"/>
        </w:rPr>
        <w:t xml:space="preserve"> </w:t>
      </w:r>
      <w:r w:rsidRPr="00B94055">
        <w:rPr>
          <w:rFonts w:ascii="Times New Roman" w:eastAsia="Times New Roman" w:hAnsi="Times New Roman" w:cs="Times New Roman"/>
          <w:color w:val="000000"/>
        </w:rPr>
        <w:t xml:space="preserve">264-268).  </w:t>
      </w:r>
      <w:r w:rsidRPr="00B94055">
        <w:rPr>
          <w:rFonts w:ascii="Times New Roman" w:eastAsia="Times New Roman" w:hAnsi="Times New Roman" w:cs="Times New Roman"/>
        </w:rPr>
        <w:t xml:space="preserve">Such </w:t>
      </w:r>
      <w:r w:rsidRPr="00B94055">
        <w:rPr>
          <w:rFonts w:ascii="inherit" w:eastAsia="Times New Roman" w:hAnsi="inherit" w:cs="Times New Roman"/>
        </w:rPr>
        <w:t xml:space="preserve">a high performance envelope (exterior shell) is only achievable in a cost-effective way </w:t>
      </w:r>
      <w:r w:rsidRPr="008B4434">
        <w:rPr>
          <w:rFonts w:ascii="inherit" w:eastAsia="Times New Roman" w:hAnsi="inherit" w:cs="Times New Roman"/>
          <w:u w:val="single"/>
        </w:rPr>
        <w:t>during the original design and construction</w:t>
      </w:r>
      <w:r w:rsidRPr="00B94055">
        <w:rPr>
          <w:rFonts w:ascii="inherit" w:eastAsia="Times New Roman" w:hAnsi="inherit" w:cs="Times New Roman"/>
        </w:rPr>
        <w:t xml:space="preserve"> process. The building envelope, or enclosure, is the physical separation between inside and outside, made up of: Foundations, Walls, Windows, Doors and Skylights, Roofs and Attics.  It is possible to upgrade windows, seal leaks, and add insulation later, but after-the-fact envelope fixes are far more expensive and difficult than doing it right from the start. </w:t>
      </w:r>
    </w:p>
    <w:p w:rsidR="00386616" w:rsidRPr="00A95001" w:rsidRDefault="00386616" w:rsidP="00386616">
      <w:pPr>
        <w:spacing w:after="0" w:line="240" w:lineRule="auto"/>
      </w:pPr>
      <w:r>
        <w:rPr>
          <w:rFonts w:ascii="Times New Roman" w:hAnsi="Times New Roman" w:cs="Times New Roman"/>
        </w:rPr>
        <w:t>The b</w:t>
      </w:r>
      <w:r w:rsidRPr="0008363F">
        <w:rPr>
          <w:rFonts w:ascii="Times New Roman" w:hAnsi="Times New Roman" w:cs="Times New Roman"/>
        </w:rPr>
        <w:t xml:space="preserve">ottom Line is that houses </w:t>
      </w:r>
      <w:r>
        <w:rPr>
          <w:rFonts w:ascii="Times New Roman" w:hAnsi="Times New Roman" w:cs="Times New Roman"/>
        </w:rPr>
        <w:t>will look and function differently, be heated differently and be more expensive to build and operate.  Since building codes will be changed, gas utility customers will</w:t>
      </w:r>
      <w:r w:rsidRPr="00F53C66">
        <w:rPr>
          <w:rFonts w:ascii="Times New Roman" w:hAnsi="Times New Roman" w:cs="Times New Roman"/>
        </w:rPr>
        <w:t xml:space="preserve"> need to retrofit heating, hot water and cooking appliances in their homes and bu</w:t>
      </w:r>
      <w:r>
        <w:rPr>
          <w:rFonts w:ascii="Times New Roman" w:hAnsi="Times New Roman" w:cs="Times New Roman"/>
        </w:rPr>
        <w:t>sinesses; local governments will</w:t>
      </w:r>
      <w:r w:rsidRPr="00F53C66">
        <w:rPr>
          <w:rFonts w:ascii="Times New Roman" w:hAnsi="Times New Roman" w:cs="Times New Roman"/>
        </w:rPr>
        <w:t xml:space="preserve"> need to consider building code changes; commercial a</w:t>
      </w:r>
      <w:r>
        <w:rPr>
          <w:rFonts w:ascii="Times New Roman" w:hAnsi="Times New Roman" w:cs="Times New Roman"/>
        </w:rPr>
        <w:t>nd industrial gas customers will</w:t>
      </w:r>
      <w:r w:rsidRPr="00F53C66">
        <w:rPr>
          <w:rFonts w:ascii="Times New Roman" w:hAnsi="Times New Roman" w:cs="Times New Roman"/>
        </w:rPr>
        <w:t xml:space="preserve"> need to consider changes to their busi</w:t>
      </w:r>
      <w:r>
        <w:rPr>
          <w:rFonts w:ascii="Times New Roman" w:hAnsi="Times New Roman" w:cs="Times New Roman"/>
        </w:rPr>
        <w:t>ness operations; regulators</w:t>
      </w:r>
      <w:r w:rsidRPr="00F53C66">
        <w:rPr>
          <w:rFonts w:ascii="Times New Roman" w:hAnsi="Times New Roman" w:cs="Times New Roman"/>
        </w:rPr>
        <w:t xml:space="preserve"> will need to equitably and legally balance </w:t>
      </w:r>
      <w:r>
        <w:rPr>
          <w:rFonts w:ascii="Times New Roman" w:hAnsi="Times New Roman" w:cs="Times New Roman"/>
        </w:rPr>
        <w:t xml:space="preserve">between </w:t>
      </w:r>
      <w:r w:rsidRPr="00F53C66">
        <w:rPr>
          <w:rFonts w:ascii="Times New Roman" w:hAnsi="Times New Roman" w:cs="Times New Roman"/>
        </w:rPr>
        <w:t>shareholder and customer interests</w:t>
      </w:r>
      <w:r>
        <w:rPr>
          <w:rFonts w:ascii="Times New Roman" w:hAnsi="Times New Roman" w:cs="Times New Roman"/>
        </w:rPr>
        <w:t>.</w:t>
      </w:r>
      <w:r w:rsidRPr="00F53C66">
        <w:rPr>
          <w:rFonts w:ascii="Times New Roman" w:hAnsi="Times New Roman" w:cs="Times New Roman"/>
        </w:rPr>
        <w:t xml:space="preserve">  </w:t>
      </w:r>
      <w:r>
        <w:rPr>
          <w:rFonts w:ascii="Times New Roman" w:hAnsi="Times New Roman" w:cs="Times New Roman"/>
        </w:rPr>
        <w:t>“</w:t>
      </w:r>
      <w:r w:rsidRPr="008B4434">
        <w:rPr>
          <w:rFonts w:ascii="Times New Roman" w:hAnsi="Times New Roman" w:cs="Times New Roman"/>
          <w:b/>
          <w:i/>
        </w:rPr>
        <w:t>Smart Growth</w:t>
      </w:r>
      <w:r>
        <w:rPr>
          <w:rFonts w:ascii="Times New Roman" w:hAnsi="Times New Roman" w:cs="Times New Roman"/>
        </w:rPr>
        <w:t xml:space="preserve">” will be mandated.  Such a program will impede land use for housing and industrial development.  The result of this “smart growth” is that people will live on top of each other in greater density and no automobile use will be allowed in these developments (p. 272). </w:t>
      </w:r>
    </w:p>
    <w:p w:rsidR="00386616" w:rsidRDefault="00386616" w:rsidP="00386616">
      <w:pPr>
        <w:spacing w:after="0" w:line="240" w:lineRule="auto"/>
        <w:jc w:val="center"/>
        <w:rPr>
          <w:rFonts w:ascii="Times New Roman" w:hAnsi="Times New Roman" w:cs="Times New Roman"/>
        </w:rPr>
      </w:pPr>
    </w:p>
    <w:p w:rsidR="00386616" w:rsidRDefault="00386616" w:rsidP="00386616">
      <w:pPr>
        <w:spacing w:after="0" w:line="240" w:lineRule="auto"/>
        <w:rPr>
          <w:rFonts w:ascii="Times New Roman" w:hAnsi="Times New Roman" w:cs="Times New Roman"/>
        </w:rPr>
      </w:pPr>
      <w:r>
        <w:rPr>
          <w:rFonts w:ascii="Times New Roman" w:hAnsi="Times New Roman" w:cs="Times New Roman"/>
        </w:rPr>
        <w:t>Other proposals include electronic vehicles becoming the majority within 10 years.  The sale of gasoline powered vehicles, recreational vehicles and gasoline requiring yard equipment like lawn mowers, will be severely limited.  Driving gasoline vehicles will be eliminated and public transportation will be mandated.  Single occupancy vehicle travel will also be stopped.</w:t>
      </w:r>
      <w:r w:rsidRPr="00F53C66">
        <w:rPr>
          <w:rFonts w:ascii="Times New Roman" w:hAnsi="Times New Roman" w:cs="Times New Roman"/>
        </w:rPr>
        <w:t xml:space="preserve"> </w:t>
      </w:r>
      <w:r>
        <w:rPr>
          <w:rFonts w:ascii="Times New Roman" w:hAnsi="Times New Roman" w:cs="Times New Roman"/>
        </w:rPr>
        <w:t>Pipelines will be closed, as will gas stations and natural gas as a backup energy for heating will not be allowed.  The electrical grid would become inadequate and unreliable, as in the Texas 2021 energy crisis.  Can you say National Security Problems?</w:t>
      </w:r>
    </w:p>
    <w:p w:rsidR="00386616" w:rsidRDefault="00386616" w:rsidP="00386616">
      <w:pPr>
        <w:spacing w:after="0" w:line="240" w:lineRule="auto"/>
        <w:rPr>
          <w:rFonts w:ascii="Times New Roman" w:hAnsi="Times New Roman" w:cs="Times New Roman"/>
        </w:rPr>
      </w:pPr>
    </w:p>
    <w:p w:rsidR="00386616" w:rsidRDefault="00386616" w:rsidP="00386616">
      <w:pPr>
        <w:spacing w:after="0" w:line="240" w:lineRule="auto"/>
        <w:rPr>
          <w:rFonts w:ascii="Times New Roman" w:hAnsi="Times New Roman" w:cs="Times New Roman"/>
        </w:rPr>
      </w:pPr>
      <w:r>
        <w:rPr>
          <w:rFonts w:ascii="Times New Roman" w:hAnsi="Times New Roman" w:cs="Times New Roman"/>
        </w:rPr>
        <w:t>Farming and land use will be changed by monitoring methane and carbon footprints, stopping land conversion and requiring monitoring of all green-house gasses.</w:t>
      </w:r>
    </w:p>
    <w:p w:rsidR="00386616" w:rsidRDefault="00386616" w:rsidP="00386616">
      <w:pPr>
        <w:spacing w:after="0" w:line="240" w:lineRule="auto"/>
        <w:rPr>
          <w:rFonts w:ascii="Times New Roman" w:hAnsi="Times New Roman" w:cs="Times New Roman"/>
        </w:rPr>
      </w:pPr>
    </w:p>
    <w:p w:rsidR="00386616" w:rsidRDefault="00386616" w:rsidP="00386616">
      <w:pPr>
        <w:spacing w:after="0" w:line="240" w:lineRule="auto"/>
        <w:rPr>
          <w:rFonts w:ascii="Times New Roman" w:hAnsi="Times New Roman" w:cs="Times New Roman"/>
        </w:rPr>
      </w:pPr>
      <w:r>
        <w:rPr>
          <w:rFonts w:ascii="Times New Roman" w:hAnsi="Times New Roman" w:cs="Times New Roman"/>
        </w:rPr>
        <w:t>Finally this Climate act will created a massive bureaucracy with carbon pricing (p. 252), require the measurement of methane, establish emission trading, require participation in carbon markets (p. 277) and require GHG reporting to the DEC.  It attempts to also make climate change a “public health emergency” (which will be followed by additional regulations and mandates just like the COVID public health emergency did).</w:t>
      </w:r>
    </w:p>
    <w:p w:rsidR="00386616" w:rsidRPr="00386616" w:rsidRDefault="00386616" w:rsidP="00386616">
      <w:pPr>
        <w:spacing w:after="0" w:line="240" w:lineRule="auto"/>
        <w:rPr>
          <w:rFonts w:ascii="Times New Roman" w:hAnsi="Times New Roman" w:cs="Times New Roman"/>
        </w:rPr>
      </w:pPr>
      <w:r>
        <w:rPr>
          <w:rFonts w:ascii="Times New Roman" w:hAnsi="Times New Roman" w:cs="Times New Roman"/>
        </w:rPr>
        <w:lastRenderedPageBreak/>
        <w:t>Sounds like we are going to become all electric with our homes, buildings, cars, etc.  Issues such as battery life and disposal as well as manufacturing need to be considered.  One major manufacturer of these types of batteries is Communist China.  Interesting.  We are going to not only continue to trade with this enemy (who, by the way is not interested in doing anything to improve the world climate at all), but also become dependent on such a power for essential services like electricity</w:t>
      </w:r>
      <w:r>
        <w:rPr>
          <w:rFonts w:ascii="Times New Roman" w:eastAsia="Times New Roman" w:hAnsi="Times New Roman" w:cs="Times New Roman"/>
          <w:color w:val="000000"/>
        </w:rPr>
        <w:t xml:space="preserve"> production and distribution in the USA.  Does anyone think that such as strategy is a </w:t>
      </w:r>
      <w:r w:rsidRPr="0073666E">
        <w:rPr>
          <w:rFonts w:ascii="Times New Roman" w:eastAsia="Times New Roman" w:hAnsi="Times New Roman" w:cs="Times New Roman"/>
          <w:b/>
          <w:i/>
          <w:color w:val="000000"/>
        </w:rPr>
        <w:t>good</w:t>
      </w:r>
      <w:r>
        <w:rPr>
          <w:rFonts w:ascii="Times New Roman" w:eastAsia="Times New Roman" w:hAnsi="Times New Roman" w:cs="Times New Roman"/>
          <w:color w:val="000000"/>
        </w:rPr>
        <w:t xml:space="preserve"> idea?</w:t>
      </w:r>
    </w:p>
    <w:p w:rsidR="00386616" w:rsidRDefault="00386616" w:rsidP="00386616">
      <w:pPr>
        <w:spacing w:after="0" w:line="240" w:lineRule="auto"/>
        <w:rPr>
          <w:rFonts w:ascii="Times New Roman" w:eastAsia="Times New Roman" w:hAnsi="Times New Roman" w:cs="Times New Roman"/>
          <w:color w:val="000000"/>
        </w:rPr>
      </w:pPr>
    </w:p>
    <w:p w:rsidR="00386616" w:rsidRDefault="00386616" w:rsidP="0038661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reduction of carbonization time line is absurd.  Such changes would normally take at least 50-100 years to accomplish without significant harm from unintended and unanticipated consequences.  That said, one also needs to question the validity, practicality and overall wisdom of certain specific proposals.  Drastically changing building codes and retrofitting existing personal homes as well as imposing a “greater density and vertical living” life style certainly is replete with life altering and life ending disaster potential.  </w:t>
      </w:r>
    </w:p>
    <w:p w:rsidR="00386616" w:rsidRDefault="00386616" w:rsidP="00386616">
      <w:pPr>
        <w:spacing w:after="0" w:line="240" w:lineRule="auto"/>
        <w:rPr>
          <w:rFonts w:ascii="Times New Roman" w:eastAsia="Times New Roman" w:hAnsi="Times New Roman" w:cs="Times New Roman"/>
          <w:color w:val="000000"/>
        </w:rPr>
      </w:pPr>
    </w:p>
    <w:p w:rsidR="00386616" w:rsidRDefault="00386616" w:rsidP="0038661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Several significant, meaningful and valid solutions to providing clean, inexpensive, useful energy for many of our needs, </w:t>
      </w:r>
      <w:r w:rsidRPr="00A95001">
        <w:rPr>
          <w:rFonts w:ascii="Times New Roman" w:eastAsia="Times New Roman" w:hAnsi="Times New Roman" w:cs="Times New Roman"/>
          <w:color w:val="000000"/>
          <w:u w:val="single"/>
        </w:rPr>
        <w:t>not discussed in the Climate Leadership and Community Protection Act</w:t>
      </w:r>
      <w:r>
        <w:rPr>
          <w:rFonts w:ascii="Times New Roman" w:eastAsia="Times New Roman" w:hAnsi="Times New Roman" w:cs="Times New Roman"/>
          <w:color w:val="000000"/>
        </w:rPr>
        <w:t xml:space="preserve">, include the use of “clean” gas, oil and coal processes as well as the role of nuclear energy, all of which are already in process.  This error is the danger in </w:t>
      </w:r>
      <w:r w:rsidRPr="001C6167">
        <w:rPr>
          <w:rFonts w:ascii="Times New Roman" w:eastAsia="Times New Roman" w:hAnsi="Times New Roman" w:cs="Times New Roman"/>
          <w:b/>
          <w:i/>
          <w:color w:val="000000"/>
        </w:rPr>
        <w:t>political thinking</w:t>
      </w:r>
      <w:r>
        <w:rPr>
          <w:rFonts w:ascii="Times New Roman" w:eastAsia="Times New Roman" w:hAnsi="Times New Roman" w:cs="Times New Roman"/>
          <w:color w:val="000000"/>
        </w:rPr>
        <w:t xml:space="preserve">.  It is </w:t>
      </w:r>
      <w:r w:rsidRPr="00CE703B">
        <w:rPr>
          <w:rFonts w:ascii="Times New Roman" w:eastAsia="Times New Roman" w:hAnsi="Times New Roman" w:cs="Times New Roman"/>
          <w:b/>
          <w:i/>
          <w:color w:val="000000"/>
          <w:u w:val="single"/>
        </w:rPr>
        <w:t>politically popular</w:t>
      </w:r>
      <w:r>
        <w:rPr>
          <w:rFonts w:ascii="Times New Roman" w:eastAsia="Times New Roman" w:hAnsi="Times New Roman" w:cs="Times New Roman"/>
          <w:color w:val="000000"/>
        </w:rPr>
        <w:t xml:space="preserve"> to </w:t>
      </w:r>
      <w:r w:rsidRPr="00CE703B">
        <w:rPr>
          <w:rFonts w:ascii="Times New Roman" w:eastAsia="Times New Roman" w:hAnsi="Times New Roman" w:cs="Times New Roman"/>
          <w:b/>
          <w:i/>
          <w:color w:val="000000"/>
        </w:rPr>
        <w:t>reject all fossil fuels</w:t>
      </w:r>
      <w:r>
        <w:rPr>
          <w:rFonts w:ascii="Times New Roman" w:eastAsia="Times New Roman" w:hAnsi="Times New Roman" w:cs="Times New Roman"/>
          <w:color w:val="000000"/>
        </w:rPr>
        <w:t xml:space="preserve"> and methods of obtaining same (while we sit on an abundance of this energy resource).  Lawmakers are BLINDED by this political thinking and will vote for anything GREEN, to, ironically, reduce GREEN House Gasses, methane (cow flatulence), CO2 (carbon </w:t>
      </w:r>
      <w:r w:rsidRPr="0008363F">
        <w:rPr>
          <w:rFonts w:ascii="Times New Roman" w:eastAsia="Times New Roman" w:hAnsi="Times New Roman" w:cs="Times New Roman"/>
          <w:color w:val="000000"/>
          <w:u w:val="single"/>
        </w:rPr>
        <w:t>dioxide</w:t>
      </w:r>
      <w:r>
        <w:rPr>
          <w:rFonts w:ascii="Times New Roman" w:eastAsia="Times New Roman" w:hAnsi="Times New Roman" w:cs="Times New Roman"/>
          <w:color w:val="000000"/>
        </w:rPr>
        <w:t xml:space="preserve">). which ALL human beings and animals expel as they exhale during respiration (breathing) and which is essential for photosynthesis (food) for plants and trees) and our carbon footprint (we are all </w:t>
      </w:r>
      <w:r w:rsidRPr="001D32EB">
        <w:rPr>
          <w:rFonts w:ascii="Times New Roman" w:eastAsia="Times New Roman" w:hAnsi="Times New Roman" w:cs="Times New Roman"/>
          <w:color w:val="000000"/>
          <w:u w:val="single"/>
        </w:rPr>
        <w:t>carbon based</w:t>
      </w:r>
      <w:r>
        <w:rPr>
          <w:rFonts w:ascii="Times New Roman" w:eastAsia="Times New Roman" w:hAnsi="Times New Roman" w:cs="Times New Roman"/>
          <w:color w:val="000000"/>
        </w:rPr>
        <w:t xml:space="preserve"> life forms, in case you do not know that).</w:t>
      </w:r>
    </w:p>
    <w:p w:rsidR="00386616" w:rsidRDefault="00386616" w:rsidP="0038661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386616" w:rsidRDefault="00386616" w:rsidP="0038661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changes proposed are a </w:t>
      </w:r>
      <w:r w:rsidRPr="006D7248">
        <w:rPr>
          <w:rFonts w:ascii="Times New Roman" w:eastAsia="Times New Roman" w:hAnsi="Times New Roman" w:cs="Times New Roman"/>
          <w:b/>
          <w:i/>
          <w:color w:val="000000"/>
        </w:rPr>
        <w:t>big deal</w:t>
      </w:r>
      <w:r>
        <w:rPr>
          <w:rFonts w:ascii="Times New Roman" w:eastAsia="Times New Roman" w:hAnsi="Times New Roman" w:cs="Times New Roman"/>
          <w:color w:val="000000"/>
        </w:rPr>
        <w:t xml:space="preserve"> and will have </w:t>
      </w:r>
      <w:r w:rsidRPr="006D7248">
        <w:rPr>
          <w:rFonts w:ascii="Times New Roman" w:eastAsia="Times New Roman" w:hAnsi="Times New Roman" w:cs="Times New Roman"/>
          <w:b/>
          <w:i/>
          <w:color w:val="000000"/>
        </w:rPr>
        <w:t>real</w:t>
      </w:r>
      <w:r>
        <w:rPr>
          <w:rFonts w:ascii="Times New Roman" w:eastAsia="Times New Roman" w:hAnsi="Times New Roman" w:cs="Times New Roman"/>
          <w:color w:val="000000"/>
        </w:rPr>
        <w:t xml:space="preserve"> world costs and consequences for all of us.  Climate issues MUST, however, be separated from social, cultural, labor and health needs.  This plan, unfortunately, is replete with many “crossover” objectives and plans.  We cannot have this sloppiness.  We cannot afford to be </w:t>
      </w:r>
      <w:r w:rsidRPr="006D7248">
        <w:rPr>
          <w:rFonts w:ascii="Times New Roman" w:eastAsia="Times New Roman" w:hAnsi="Times New Roman" w:cs="Times New Roman"/>
          <w:color w:val="000000"/>
          <w:u w:val="single"/>
        </w:rPr>
        <w:t>politically</w:t>
      </w:r>
      <w:r>
        <w:rPr>
          <w:rFonts w:ascii="Times New Roman" w:eastAsia="Times New Roman" w:hAnsi="Times New Roman" w:cs="Times New Roman"/>
          <w:color w:val="000000"/>
        </w:rPr>
        <w:t xml:space="preserve"> motivated or careless; we need valid knowledge about these issues.  It’s our lives and those of our children at stake, not a game.  We need to </w:t>
      </w:r>
      <w:r w:rsidRPr="00F85FE7">
        <w:rPr>
          <w:rFonts w:ascii="Times New Roman" w:eastAsia="Times New Roman" w:hAnsi="Times New Roman" w:cs="Times New Roman"/>
          <w:b/>
          <w:i/>
          <w:color w:val="000000"/>
        </w:rPr>
        <w:t>take our time</w:t>
      </w:r>
      <w:r>
        <w:rPr>
          <w:rFonts w:ascii="Times New Roman" w:eastAsia="Times New Roman" w:hAnsi="Times New Roman" w:cs="Times New Roman"/>
          <w:b/>
          <w:i/>
          <w:color w:val="000000"/>
        </w:rPr>
        <w:t>, take a breath</w:t>
      </w:r>
      <w:r>
        <w:rPr>
          <w:rFonts w:ascii="Times New Roman" w:eastAsia="Times New Roman" w:hAnsi="Times New Roman" w:cs="Times New Roman"/>
          <w:color w:val="000000"/>
        </w:rPr>
        <w:t xml:space="preserve"> (yes, it’s OK to exhale) and </w:t>
      </w:r>
      <w:r w:rsidRPr="00F85FE7">
        <w:rPr>
          <w:rFonts w:ascii="Times New Roman" w:eastAsia="Times New Roman" w:hAnsi="Times New Roman" w:cs="Times New Roman"/>
          <w:b/>
          <w:i/>
          <w:color w:val="000000"/>
        </w:rPr>
        <w:t>get it right</w:t>
      </w:r>
      <w:r>
        <w:rPr>
          <w:rFonts w:ascii="Times New Roman" w:eastAsia="Times New Roman" w:hAnsi="Times New Roman" w:cs="Times New Roman"/>
          <w:color w:val="000000"/>
        </w:rPr>
        <w:t xml:space="preserve"> as we study they </w:t>
      </w:r>
      <w:r w:rsidRPr="001C6167">
        <w:rPr>
          <w:rFonts w:ascii="Times New Roman" w:eastAsia="Times New Roman" w:hAnsi="Times New Roman" w:cs="Times New Roman"/>
          <w:b/>
          <w:i/>
          <w:color w:val="000000"/>
          <w:u w:val="single"/>
        </w:rPr>
        <w:t>best objective approaches</w:t>
      </w:r>
      <w:r>
        <w:rPr>
          <w:rFonts w:ascii="Times New Roman" w:eastAsia="Times New Roman" w:hAnsi="Times New Roman" w:cs="Times New Roman"/>
          <w:color w:val="000000"/>
        </w:rPr>
        <w:t xml:space="preserve"> to energy supply, being mindful of climate effects.</w:t>
      </w:r>
    </w:p>
    <w:p w:rsidR="00386616" w:rsidRDefault="00386616" w:rsidP="00386616">
      <w:pPr>
        <w:spacing w:after="0" w:line="240" w:lineRule="auto"/>
        <w:rPr>
          <w:rFonts w:ascii="Times New Roman" w:eastAsia="Times New Roman" w:hAnsi="Times New Roman" w:cs="Times New Roman"/>
          <w:color w:val="000000"/>
        </w:rPr>
      </w:pPr>
    </w:p>
    <w:p w:rsidR="00386616" w:rsidRPr="00714C43" w:rsidRDefault="00386616" w:rsidP="0038661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Finally, all these plans and methods of Climate Change have been described and developed, but there is </w:t>
      </w:r>
      <w:r w:rsidRPr="00A705C4">
        <w:rPr>
          <w:rFonts w:ascii="Times New Roman" w:eastAsia="Times New Roman" w:hAnsi="Times New Roman" w:cs="Times New Roman"/>
          <w:b/>
          <w:i/>
          <w:color w:val="000000"/>
        </w:rPr>
        <w:t>precious little (one page</w:t>
      </w:r>
      <w:r>
        <w:rPr>
          <w:rFonts w:ascii="Times New Roman" w:eastAsia="Times New Roman" w:hAnsi="Times New Roman" w:cs="Times New Roman"/>
          <w:b/>
          <w:i/>
          <w:color w:val="000000"/>
        </w:rPr>
        <w:t>,</w:t>
      </w:r>
      <w:r w:rsidRPr="00A705C4">
        <w:rPr>
          <w:rFonts w:ascii="Times New Roman" w:eastAsia="Times New Roman" w:hAnsi="Times New Roman" w:cs="Times New Roman"/>
          <w:b/>
          <w:i/>
          <w:color w:val="000000"/>
        </w:rPr>
        <w:t xml:space="preserve"> 321</w:t>
      </w:r>
      <w:r>
        <w:rPr>
          <w:rFonts w:ascii="Times New Roman" w:eastAsia="Times New Roman" w:hAnsi="Times New Roman" w:cs="Times New Roman"/>
          <w:color w:val="000000"/>
        </w:rPr>
        <w:t xml:space="preserve">) that only vaguely attempts to determine how results from the proposed changes will be measured and what defines success (or failure) for all these efforts. There is no mention of data about global carbon </w:t>
      </w:r>
      <w:r w:rsidRPr="009A6D8F">
        <w:rPr>
          <w:rFonts w:ascii="Times New Roman" w:eastAsia="Times New Roman" w:hAnsi="Times New Roman" w:cs="Times New Roman"/>
          <w:color w:val="000000"/>
        </w:rPr>
        <w:t>emissions</w:t>
      </w:r>
      <w:r>
        <w:rPr>
          <w:rFonts w:ascii="Times New Roman" w:eastAsia="Times New Roman" w:hAnsi="Times New Roman" w:cs="Times New Roman"/>
          <w:color w:val="000000"/>
        </w:rPr>
        <w:t xml:space="preserve"> like those mentioned in my opening remarks: lead, carbon </w:t>
      </w:r>
      <w:r w:rsidRPr="00006CE0">
        <w:rPr>
          <w:rFonts w:ascii="Times New Roman" w:eastAsia="Times New Roman" w:hAnsi="Times New Roman" w:cs="Times New Roman"/>
          <w:color w:val="000000"/>
          <w:u w:val="single"/>
        </w:rPr>
        <w:t>monoxide</w:t>
      </w:r>
      <w:r>
        <w:rPr>
          <w:rFonts w:ascii="Times New Roman" w:eastAsia="Times New Roman" w:hAnsi="Times New Roman" w:cs="Times New Roman"/>
          <w:color w:val="000000"/>
        </w:rPr>
        <w:t>, sulfur dioxide, ozone and nitrogen dioxide.  Nor are there any measures of</w:t>
      </w:r>
      <w:r w:rsidRPr="009A6D8F">
        <w:rPr>
          <w:rFonts w:ascii="Times New Roman" w:eastAsia="Times New Roman" w:hAnsi="Times New Roman" w:cs="Times New Roman"/>
          <w:color w:val="000000"/>
        </w:rPr>
        <w:t xml:space="preserve"> wind local storm reports (LSRs), hail LSRs or Annual Tornado Trends and percentile ranks</w:t>
      </w:r>
      <w:r>
        <w:rPr>
          <w:rFonts w:ascii="Times New Roman" w:eastAsia="Times New Roman" w:hAnsi="Times New Roman" w:cs="Times New Roman"/>
          <w:color w:val="000000"/>
        </w:rPr>
        <w:t xml:space="preserve">, to say </w:t>
      </w:r>
      <w:r w:rsidRPr="009A6D8F">
        <w:rPr>
          <w:rFonts w:ascii="Times New Roman" w:eastAsia="Times New Roman" w:hAnsi="Times New Roman" w:cs="Times New Roman"/>
          <w:color w:val="000000"/>
        </w:rPr>
        <w:t xml:space="preserve">nothing of La Nina or El Nino trends based on ocean temperatures as well as the </w:t>
      </w:r>
      <w:r w:rsidRPr="009A6D8F">
        <w:rPr>
          <w:rFonts w:ascii="Times New Roman" w:hAnsi="Times New Roman" w:cs="Times New Roman"/>
          <w:color w:val="212121"/>
          <w:shd w:val="clear" w:color="auto" w:fill="FFFFFF"/>
        </w:rPr>
        <w:t>global average tem</w:t>
      </w:r>
      <w:r w:rsidRPr="00714C43">
        <w:rPr>
          <w:rFonts w:ascii="Times New Roman" w:hAnsi="Times New Roman" w:cs="Times New Roman"/>
          <w:color w:val="212121"/>
          <w:shd w:val="clear" w:color="auto" w:fill="FFFFFF"/>
        </w:rPr>
        <w:t>perature</w:t>
      </w:r>
      <w:r>
        <w:rPr>
          <w:rFonts w:ascii="Times New Roman" w:hAnsi="Times New Roman" w:cs="Times New Roman"/>
          <w:color w:val="212121"/>
          <w:shd w:val="clear" w:color="auto" w:fill="FFFFFF"/>
        </w:rPr>
        <w:t xml:space="preserve"> measure, which has risen only 1.0 degrees Celsius in the past 140 years.  Disappointingly, with the exception of air quality measures (which are already 75 % improved) and GHG, which are also reduced and would, therefore, not be directly indicative of relevant progress, no dependent variable measure is specified in all of the 331 pages of </w:t>
      </w:r>
      <w:proofErr w:type="spellStart"/>
      <w:r>
        <w:rPr>
          <w:rFonts w:ascii="Times New Roman" w:hAnsi="Times New Roman" w:cs="Times New Roman"/>
          <w:color w:val="212121"/>
          <w:shd w:val="clear" w:color="auto" w:fill="FFFFFF"/>
        </w:rPr>
        <w:t>bullaucracy</w:t>
      </w:r>
      <w:proofErr w:type="spellEnd"/>
      <w:r>
        <w:rPr>
          <w:rFonts w:ascii="Times New Roman" w:hAnsi="Times New Roman" w:cs="Times New Roman"/>
          <w:color w:val="212121"/>
          <w:shd w:val="clear" w:color="auto" w:fill="FFFFFF"/>
        </w:rPr>
        <w:t xml:space="preserve"> and </w:t>
      </w:r>
      <w:proofErr w:type="spellStart"/>
      <w:r>
        <w:rPr>
          <w:rFonts w:ascii="Times New Roman" w:hAnsi="Times New Roman" w:cs="Times New Roman"/>
          <w:color w:val="212121"/>
          <w:shd w:val="clear" w:color="auto" w:fill="FFFFFF"/>
        </w:rPr>
        <w:t>politicalspeak</w:t>
      </w:r>
      <w:proofErr w:type="spellEnd"/>
      <w:r>
        <w:rPr>
          <w:rFonts w:ascii="Times New Roman" w:hAnsi="Times New Roman" w:cs="Times New Roman"/>
          <w:color w:val="212121"/>
          <w:shd w:val="clear" w:color="auto" w:fill="FFFFFF"/>
        </w:rPr>
        <w:t>.  So, how would we know if any of these massive efforts worked?</w:t>
      </w:r>
    </w:p>
    <w:p w:rsidR="00386616" w:rsidRPr="00714C43" w:rsidRDefault="00386616" w:rsidP="00386616">
      <w:pPr>
        <w:spacing w:after="0" w:line="240" w:lineRule="auto"/>
        <w:rPr>
          <w:rFonts w:ascii="Times New Roman" w:eastAsia="Times New Roman" w:hAnsi="Times New Roman" w:cs="Times New Roman"/>
          <w:color w:val="000000"/>
        </w:rPr>
      </w:pPr>
    </w:p>
    <w:p w:rsidR="00386616" w:rsidRDefault="00386616">
      <w:bookmarkStart w:id="0" w:name="_GoBack"/>
      <w:bookmarkEnd w:id="0"/>
    </w:p>
    <w:sectPr w:rsidR="00386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616"/>
    <w:rsid w:val="00132A53"/>
    <w:rsid w:val="00386616"/>
    <w:rsid w:val="00E13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856213-4904-40B6-B463-8BC7959D0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6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1817</Words>
  <Characters>10360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Frank Isele</dc:creator>
  <cp:keywords/>
  <dc:description/>
  <cp:lastModifiedBy>Dr. Frank Isele</cp:lastModifiedBy>
  <cp:revision>1</cp:revision>
  <dcterms:created xsi:type="dcterms:W3CDTF">2022-04-23T15:24:00Z</dcterms:created>
  <dcterms:modified xsi:type="dcterms:W3CDTF">2022-04-23T15:33:00Z</dcterms:modified>
</cp:coreProperties>
</file>